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A247" w14:textId="77777777" w:rsidR="00D4434F" w:rsidRDefault="00D4434F" w:rsidP="00EA03B7">
      <w:pPr>
        <w:pStyle w:val="Heading2"/>
        <w:spacing w:line="240" w:lineRule="atLeast"/>
        <w:ind w:left="0" w:hanging="2"/>
        <w:rPr>
          <w:rFonts w:ascii="Calibri" w:eastAsia="Calibri" w:hAnsi="Calibri" w:cs="Calibri"/>
        </w:rPr>
      </w:pPr>
    </w:p>
    <w:p w14:paraId="05F17A2E" w14:textId="77777777" w:rsidR="00D4434F" w:rsidRDefault="00D4434F" w:rsidP="00EA03B7">
      <w:pPr>
        <w:pStyle w:val="Heading2"/>
        <w:spacing w:line="240" w:lineRule="atLeast"/>
        <w:ind w:left="0" w:hanging="2"/>
        <w:rPr>
          <w:rFonts w:ascii="Calibri" w:eastAsia="Calibri" w:hAnsi="Calibri" w:cs="Calibri"/>
        </w:rPr>
      </w:pPr>
    </w:p>
    <w:p w14:paraId="1BE8D7E8" w14:textId="77777777" w:rsidR="00D4434F" w:rsidRDefault="00D4434F" w:rsidP="00EA03B7">
      <w:pPr>
        <w:pStyle w:val="Heading2"/>
        <w:spacing w:line="240" w:lineRule="atLeast"/>
        <w:ind w:left="0" w:hanging="2"/>
        <w:jc w:val="center"/>
        <w:rPr>
          <w:rFonts w:ascii="Calibri" w:eastAsia="Calibri" w:hAnsi="Calibri" w:cs="Calibri"/>
          <w:sz w:val="22"/>
          <w:szCs w:val="22"/>
        </w:rPr>
      </w:pPr>
    </w:p>
    <w:p w14:paraId="4EAFA4AA" w14:textId="77777777" w:rsidR="00D4434F" w:rsidRDefault="00D4434F" w:rsidP="00EA03B7">
      <w:pPr>
        <w:pStyle w:val="Heading2"/>
        <w:spacing w:line="240" w:lineRule="atLeast"/>
        <w:ind w:left="0" w:hanging="2"/>
        <w:jc w:val="center"/>
        <w:rPr>
          <w:rFonts w:ascii="Calibri" w:eastAsia="Calibri" w:hAnsi="Calibri" w:cs="Calibri"/>
          <w:sz w:val="22"/>
          <w:szCs w:val="22"/>
        </w:rPr>
      </w:pPr>
    </w:p>
    <w:p w14:paraId="434CEF3D" w14:textId="77777777" w:rsidR="00D4434F" w:rsidRDefault="00BA7603" w:rsidP="00EA03B7">
      <w:pPr>
        <w:pStyle w:val="Heading2"/>
        <w:spacing w:line="240" w:lineRule="atLeast"/>
        <w:ind w:left="2" w:hanging="4"/>
        <w:jc w:val="center"/>
        <w:rPr>
          <w:rFonts w:ascii="Calibri" w:eastAsia="Calibri" w:hAnsi="Calibri" w:cs="Calibri"/>
          <w:sz w:val="36"/>
          <w:szCs w:val="36"/>
        </w:rPr>
      </w:pPr>
      <w:r>
        <w:rPr>
          <w:rFonts w:ascii="Calibri" w:eastAsia="Calibri" w:hAnsi="Calibri" w:cs="Calibri"/>
          <w:sz w:val="36"/>
          <w:szCs w:val="36"/>
        </w:rPr>
        <w:t>EKONOMSKA I TURISTIČKA ŠKOLA DARUVAR</w:t>
      </w:r>
    </w:p>
    <w:p w14:paraId="7982DD0F" w14:textId="77777777" w:rsidR="00D4434F" w:rsidRDefault="00BA7603" w:rsidP="00EA03B7">
      <w:pPr>
        <w:spacing w:line="240" w:lineRule="atLeast"/>
        <w:ind w:left="2" w:hanging="4"/>
        <w:jc w:val="center"/>
        <w:rPr>
          <w:rFonts w:ascii="Calibri" w:eastAsia="Calibri" w:hAnsi="Calibri" w:cs="Calibri"/>
          <w:sz w:val="36"/>
          <w:szCs w:val="36"/>
        </w:rPr>
      </w:pPr>
      <w:r>
        <w:rPr>
          <w:rFonts w:ascii="Calibri" w:eastAsia="Calibri" w:hAnsi="Calibri" w:cs="Calibri"/>
          <w:b/>
          <w:sz w:val="36"/>
          <w:szCs w:val="36"/>
        </w:rPr>
        <w:t>Gundulićeva 14, Daruvar</w:t>
      </w:r>
    </w:p>
    <w:p w14:paraId="2C6789DA" w14:textId="77777777" w:rsidR="00D4434F" w:rsidRDefault="00D4434F" w:rsidP="00EA03B7">
      <w:pPr>
        <w:spacing w:line="240" w:lineRule="atLeast"/>
        <w:ind w:left="2" w:hanging="4"/>
        <w:jc w:val="center"/>
        <w:rPr>
          <w:rFonts w:ascii="Calibri" w:eastAsia="Calibri" w:hAnsi="Calibri" w:cs="Calibri"/>
          <w:sz w:val="36"/>
          <w:szCs w:val="36"/>
        </w:rPr>
      </w:pPr>
    </w:p>
    <w:p w14:paraId="1B203E59" w14:textId="77777777" w:rsidR="00D4434F" w:rsidRDefault="00D4434F" w:rsidP="00EA03B7">
      <w:pPr>
        <w:spacing w:line="240" w:lineRule="atLeast"/>
        <w:ind w:left="2" w:hanging="4"/>
        <w:rPr>
          <w:rFonts w:ascii="Calibri" w:eastAsia="Calibri" w:hAnsi="Calibri" w:cs="Calibri"/>
          <w:sz w:val="36"/>
          <w:szCs w:val="36"/>
        </w:rPr>
      </w:pPr>
    </w:p>
    <w:p w14:paraId="3F04A11E" w14:textId="77777777" w:rsidR="00D4434F" w:rsidRDefault="00D4434F" w:rsidP="00EA03B7">
      <w:pPr>
        <w:spacing w:line="240" w:lineRule="atLeast"/>
        <w:ind w:left="2" w:hanging="4"/>
        <w:rPr>
          <w:rFonts w:ascii="Calibri" w:eastAsia="Calibri" w:hAnsi="Calibri" w:cs="Calibri"/>
          <w:sz w:val="36"/>
          <w:szCs w:val="36"/>
        </w:rPr>
      </w:pPr>
    </w:p>
    <w:p w14:paraId="2FA5CC00" w14:textId="77777777" w:rsidR="00D4434F" w:rsidRDefault="00D4434F" w:rsidP="00EA03B7">
      <w:pPr>
        <w:spacing w:line="240" w:lineRule="atLeast"/>
        <w:ind w:left="2" w:hanging="4"/>
        <w:rPr>
          <w:rFonts w:ascii="Calibri" w:eastAsia="Calibri" w:hAnsi="Calibri" w:cs="Calibri"/>
          <w:sz w:val="36"/>
          <w:szCs w:val="36"/>
        </w:rPr>
      </w:pPr>
    </w:p>
    <w:p w14:paraId="068FD626" w14:textId="77777777" w:rsidR="00D4434F" w:rsidRDefault="00D4434F" w:rsidP="00EA03B7">
      <w:pPr>
        <w:spacing w:line="240" w:lineRule="atLeast"/>
        <w:ind w:left="2" w:hanging="4"/>
        <w:rPr>
          <w:rFonts w:ascii="Calibri" w:eastAsia="Calibri" w:hAnsi="Calibri" w:cs="Calibri"/>
          <w:sz w:val="36"/>
          <w:szCs w:val="36"/>
        </w:rPr>
      </w:pPr>
    </w:p>
    <w:p w14:paraId="5717217B" w14:textId="77777777" w:rsidR="00D4434F" w:rsidRDefault="00D4434F" w:rsidP="00EA03B7">
      <w:pPr>
        <w:spacing w:line="240" w:lineRule="atLeast"/>
        <w:ind w:left="2" w:hanging="4"/>
        <w:rPr>
          <w:rFonts w:ascii="Calibri" w:eastAsia="Calibri" w:hAnsi="Calibri" w:cs="Calibri"/>
          <w:sz w:val="36"/>
          <w:szCs w:val="36"/>
        </w:rPr>
      </w:pPr>
    </w:p>
    <w:p w14:paraId="2D6C55EF" w14:textId="77777777" w:rsidR="00D4434F" w:rsidRDefault="00D4434F" w:rsidP="00EA03B7">
      <w:pPr>
        <w:spacing w:line="240" w:lineRule="atLeast"/>
        <w:ind w:left="2" w:hanging="4"/>
        <w:rPr>
          <w:rFonts w:ascii="Calibri" w:eastAsia="Calibri" w:hAnsi="Calibri" w:cs="Calibri"/>
          <w:sz w:val="36"/>
          <w:szCs w:val="36"/>
        </w:rPr>
      </w:pPr>
    </w:p>
    <w:p w14:paraId="30297B08" w14:textId="77777777" w:rsidR="00D4434F" w:rsidRDefault="00BA7603" w:rsidP="00EA03B7">
      <w:pPr>
        <w:pStyle w:val="Heading1"/>
        <w:spacing w:line="240" w:lineRule="atLeast"/>
        <w:ind w:left="2" w:hanging="4"/>
        <w:jc w:val="center"/>
        <w:rPr>
          <w:rFonts w:ascii="Calibri" w:eastAsia="Calibri" w:hAnsi="Calibri" w:cs="Calibri"/>
          <w:sz w:val="36"/>
          <w:szCs w:val="36"/>
        </w:rPr>
      </w:pPr>
      <w:r>
        <w:rPr>
          <w:rFonts w:ascii="Calibri" w:eastAsia="Calibri" w:hAnsi="Calibri" w:cs="Calibri"/>
          <w:sz w:val="36"/>
          <w:szCs w:val="36"/>
        </w:rPr>
        <w:t>GODIŠNJI PLAN I PROGRAM RADA</w:t>
      </w:r>
    </w:p>
    <w:p w14:paraId="4261A724" w14:textId="77777777" w:rsidR="00D4434F" w:rsidRDefault="00D4434F" w:rsidP="00EA03B7">
      <w:pPr>
        <w:spacing w:line="240" w:lineRule="atLeast"/>
        <w:ind w:left="2" w:hanging="4"/>
        <w:jc w:val="center"/>
        <w:rPr>
          <w:rFonts w:ascii="Calibri" w:eastAsia="Calibri" w:hAnsi="Calibri" w:cs="Calibri"/>
          <w:sz w:val="36"/>
          <w:szCs w:val="36"/>
        </w:rPr>
      </w:pPr>
    </w:p>
    <w:p w14:paraId="3755E3A0" w14:textId="77777777" w:rsidR="00D4434F" w:rsidRDefault="00BA7603" w:rsidP="00EA03B7">
      <w:pPr>
        <w:pStyle w:val="Heading2"/>
        <w:spacing w:line="240" w:lineRule="atLeast"/>
        <w:ind w:left="2" w:hanging="4"/>
        <w:jc w:val="center"/>
        <w:rPr>
          <w:rFonts w:ascii="Calibri" w:eastAsia="Calibri" w:hAnsi="Calibri" w:cs="Calibri"/>
          <w:sz w:val="36"/>
          <w:szCs w:val="36"/>
        </w:rPr>
      </w:pPr>
      <w:r>
        <w:rPr>
          <w:rFonts w:ascii="Calibri" w:eastAsia="Calibri" w:hAnsi="Calibri" w:cs="Calibri"/>
          <w:sz w:val="36"/>
          <w:szCs w:val="36"/>
        </w:rPr>
        <w:t>za školsku godinu 202</w:t>
      </w:r>
      <w:r w:rsidR="00A3763D">
        <w:rPr>
          <w:rFonts w:ascii="Calibri" w:eastAsia="Calibri" w:hAnsi="Calibri" w:cs="Calibri"/>
          <w:sz w:val="36"/>
          <w:szCs w:val="36"/>
        </w:rPr>
        <w:t>3./2024</w:t>
      </w:r>
      <w:r>
        <w:rPr>
          <w:rFonts w:ascii="Calibri" w:eastAsia="Calibri" w:hAnsi="Calibri" w:cs="Calibri"/>
          <w:sz w:val="36"/>
          <w:szCs w:val="36"/>
        </w:rPr>
        <w:t>.</w:t>
      </w:r>
    </w:p>
    <w:p w14:paraId="750A38E7" w14:textId="77777777" w:rsidR="00D4434F" w:rsidRDefault="00D4434F" w:rsidP="00EA03B7">
      <w:pPr>
        <w:spacing w:line="240" w:lineRule="atLeast"/>
        <w:ind w:left="0" w:hanging="2"/>
        <w:rPr>
          <w:rFonts w:ascii="Calibri" w:eastAsia="Calibri" w:hAnsi="Calibri" w:cs="Calibri"/>
        </w:rPr>
      </w:pPr>
    </w:p>
    <w:p w14:paraId="2435F692" w14:textId="77777777" w:rsidR="00D4434F" w:rsidRDefault="00D4434F" w:rsidP="00EA03B7">
      <w:pPr>
        <w:spacing w:line="240" w:lineRule="atLeast"/>
        <w:ind w:left="0" w:hanging="2"/>
        <w:rPr>
          <w:rFonts w:ascii="Calibri" w:eastAsia="Calibri" w:hAnsi="Calibri" w:cs="Calibri"/>
        </w:rPr>
      </w:pPr>
    </w:p>
    <w:p w14:paraId="4541143C" w14:textId="77777777" w:rsidR="00D4434F" w:rsidRDefault="00D4434F" w:rsidP="00EA03B7">
      <w:pPr>
        <w:spacing w:line="240" w:lineRule="atLeast"/>
        <w:ind w:left="2" w:hanging="4"/>
        <w:jc w:val="center"/>
        <w:rPr>
          <w:rFonts w:ascii="Calibri" w:eastAsia="Calibri" w:hAnsi="Calibri" w:cs="Calibri"/>
          <w:sz w:val="36"/>
          <w:szCs w:val="36"/>
        </w:rPr>
      </w:pPr>
    </w:p>
    <w:p w14:paraId="6CB2096D" w14:textId="77777777" w:rsidR="00D4434F" w:rsidRDefault="00D4434F" w:rsidP="00EA03B7">
      <w:pPr>
        <w:spacing w:line="240" w:lineRule="atLeast"/>
        <w:ind w:left="0" w:hanging="2"/>
        <w:rPr>
          <w:rFonts w:ascii="Calibri" w:eastAsia="Calibri" w:hAnsi="Calibri" w:cs="Calibri"/>
          <w:sz w:val="22"/>
          <w:szCs w:val="22"/>
        </w:rPr>
      </w:pPr>
    </w:p>
    <w:p w14:paraId="05208D51" w14:textId="77777777" w:rsidR="00D4434F" w:rsidRDefault="00D4434F" w:rsidP="00EA03B7">
      <w:pPr>
        <w:spacing w:line="240" w:lineRule="atLeast"/>
        <w:ind w:left="0" w:hanging="2"/>
        <w:rPr>
          <w:rFonts w:ascii="Calibri" w:eastAsia="Calibri" w:hAnsi="Calibri" w:cs="Calibri"/>
          <w:sz w:val="22"/>
          <w:szCs w:val="22"/>
        </w:rPr>
      </w:pPr>
    </w:p>
    <w:p w14:paraId="4CDA137F"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noProof/>
          <w:sz w:val="22"/>
          <w:szCs w:val="22"/>
          <w:lang w:val="en-US" w:eastAsia="en-US"/>
        </w:rPr>
        <w:drawing>
          <wp:inline distT="0" distB="0" distL="114300" distR="114300" wp14:anchorId="5AA867AD" wp14:editId="099E4B9E">
            <wp:extent cx="4153535" cy="228536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153535" cy="2285365"/>
                    </a:xfrm>
                    <a:prstGeom prst="rect">
                      <a:avLst/>
                    </a:prstGeom>
                    <a:ln/>
                  </pic:spPr>
                </pic:pic>
              </a:graphicData>
            </a:graphic>
          </wp:inline>
        </w:drawing>
      </w:r>
    </w:p>
    <w:p w14:paraId="652ADC61" w14:textId="77777777" w:rsidR="00D4434F" w:rsidRDefault="00D4434F" w:rsidP="00EA03B7">
      <w:pPr>
        <w:spacing w:line="240" w:lineRule="atLeast"/>
        <w:ind w:left="0" w:hanging="2"/>
        <w:rPr>
          <w:rFonts w:ascii="Calibri" w:eastAsia="Calibri" w:hAnsi="Calibri" w:cs="Calibri"/>
          <w:sz w:val="22"/>
          <w:szCs w:val="22"/>
        </w:rPr>
      </w:pPr>
    </w:p>
    <w:p w14:paraId="38556EFF" w14:textId="77777777" w:rsidR="00D4434F" w:rsidRDefault="00D4434F" w:rsidP="00EA03B7">
      <w:pPr>
        <w:spacing w:line="240" w:lineRule="atLeast"/>
        <w:ind w:left="0" w:hanging="2"/>
        <w:rPr>
          <w:rFonts w:ascii="Calibri" w:eastAsia="Calibri" w:hAnsi="Calibri" w:cs="Calibri"/>
          <w:sz w:val="22"/>
          <w:szCs w:val="22"/>
        </w:rPr>
      </w:pPr>
    </w:p>
    <w:p w14:paraId="40900CD8" w14:textId="77777777" w:rsidR="00D4434F" w:rsidRDefault="00D4434F" w:rsidP="00EA03B7">
      <w:pPr>
        <w:spacing w:line="240" w:lineRule="atLeast"/>
        <w:ind w:left="0" w:hanging="2"/>
        <w:rPr>
          <w:rFonts w:ascii="Calibri" w:eastAsia="Calibri" w:hAnsi="Calibri" w:cs="Calibri"/>
          <w:sz w:val="22"/>
          <w:szCs w:val="22"/>
        </w:rPr>
      </w:pPr>
    </w:p>
    <w:p w14:paraId="71499CFF" w14:textId="77777777" w:rsidR="00D4434F" w:rsidRDefault="00D4434F" w:rsidP="00EA03B7">
      <w:pPr>
        <w:spacing w:line="240" w:lineRule="atLeast"/>
        <w:ind w:left="0" w:hanging="2"/>
        <w:rPr>
          <w:rFonts w:ascii="Calibri" w:eastAsia="Calibri" w:hAnsi="Calibri" w:cs="Calibri"/>
          <w:sz w:val="22"/>
          <w:szCs w:val="22"/>
        </w:rPr>
      </w:pPr>
    </w:p>
    <w:p w14:paraId="3018DD5F" w14:textId="77777777" w:rsidR="00D4434F" w:rsidRDefault="00D4434F" w:rsidP="00EA03B7">
      <w:pPr>
        <w:spacing w:line="240" w:lineRule="atLeast"/>
        <w:ind w:left="0" w:hanging="2"/>
        <w:rPr>
          <w:rFonts w:ascii="Calibri" w:eastAsia="Calibri" w:hAnsi="Calibri" w:cs="Calibri"/>
          <w:sz w:val="22"/>
          <w:szCs w:val="22"/>
        </w:rPr>
      </w:pPr>
    </w:p>
    <w:p w14:paraId="44F14D5E" w14:textId="77777777" w:rsidR="00D4434F" w:rsidRDefault="00BA7603" w:rsidP="00EA03B7">
      <w:pPr>
        <w:pStyle w:val="Heading1"/>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DARUVAR,   </w:t>
      </w:r>
      <w:r w:rsidR="00BD6F37">
        <w:rPr>
          <w:rFonts w:ascii="Calibri" w:eastAsia="Calibri" w:hAnsi="Calibri" w:cs="Calibri"/>
          <w:sz w:val="22"/>
          <w:szCs w:val="22"/>
        </w:rPr>
        <w:t>4</w:t>
      </w:r>
      <w:r>
        <w:rPr>
          <w:rFonts w:ascii="Calibri" w:eastAsia="Calibri" w:hAnsi="Calibri" w:cs="Calibri"/>
          <w:sz w:val="22"/>
          <w:szCs w:val="22"/>
        </w:rPr>
        <w:t>.listopada 202</w:t>
      </w:r>
      <w:r w:rsidR="00A3763D">
        <w:rPr>
          <w:rFonts w:ascii="Calibri" w:eastAsia="Calibri" w:hAnsi="Calibri" w:cs="Calibri"/>
          <w:sz w:val="22"/>
          <w:szCs w:val="22"/>
        </w:rPr>
        <w:t>3</w:t>
      </w:r>
      <w:r>
        <w:rPr>
          <w:rFonts w:ascii="Calibri" w:eastAsia="Calibri" w:hAnsi="Calibri" w:cs="Calibri"/>
          <w:sz w:val="22"/>
          <w:szCs w:val="22"/>
        </w:rPr>
        <w:t>.</w:t>
      </w:r>
    </w:p>
    <w:p w14:paraId="7831F067" w14:textId="77777777" w:rsidR="00D4434F" w:rsidRDefault="00D4434F" w:rsidP="00EA03B7">
      <w:pPr>
        <w:spacing w:line="240" w:lineRule="atLeast"/>
        <w:ind w:left="0" w:hanging="2"/>
        <w:rPr>
          <w:rFonts w:ascii="Calibri" w:eastAsia="Calibri" w:hAnsi="Calibri" w:cs="Calibri"/>
          <w:sz w:val="22"/>
          <w:szCs w:val="22"/>
        </w:rPr>
      </w:pPr>
    </w:p>
    <w:p w14:paraId="2EE096C8" w14:textId="77777777" w:rsidR="00D4434F" w:rsidRDefault="00D4434F" w:rsidP="00EA03B7">
      <w:pPr>
        <w:spacing w:line="240" w:lineRule="atLeast"/>
        <w:ind w:left="0" w:hanging="2"/>
        <w:rPr>
          <w:rFonts w:ascii="Calibri" w:eastAsia="Calibri" w:hAnsi="Calibri" w:cs="Calibri"/>
          <w:sz w:val="22"/>
          <w:szCs w:val="22"/>
        </w:rPr>
      </w:pPr>
    </w:p>
    <w:p w14:paraId="790537C4" w14:textId="77777777" w:rsidR="00D4434F" w:rsidRDefault="00D4434F" w:rsidP="00EA03B7">
      <w:pPr>
        <w:spacing w:line="240" w:lineRule="atLeast"/>
        <w:ind w:left="0" w:hanging="2"/>
        <w:rPr>
          <w:rFonts w:ascii="Calibri" w:eastAsia="Calibri" w:hAnsi="Calibri" w:cs="Calibri"/>
          <w:sz w:val="22"/>
          <w:szCs w:val="22"/>
        </w:rPr>
      </w:pPr>
    </w:p>
    <w:p w14:paraId="5839547C" w14:textId="77777777" w:rsidR="00D4434F" w:rsidRDefault="00D4434F" w:rsidP="00EA03B7">
      <w:pPr>
        <w:spacing w:line="240" w:lineRule="atLeast"/>
        <w:ind w:left="0" w:hanging="2"/>
        <w:rPr>
          <w:rFonts w:ascii="Calibri" w:eastAsia="Calibri" w:hAnsi="Calibri" w:cs="Calibri"/>
          <w:sz w:val="22"/>
          <w:szCs w:val="22"/>
        </w:rPr>
      </w:pPr>
    </w:p>
    <w:p w14:paraId="2A6B03A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 osnovi članka 28. stavka 8. Zakona o odgoju i obrazovanju u osnovnoj i srednjoj školi (NN br. 87/2008., 86./2009., 92./2010., 105./2010., 90/2011., 16/2012., 86/2012., 126/2012., 94/2013., 152/2014., 7/2017., 68/2018., 98/2019, 64/2020.</w:t>
      </w:r>
      <w:r w:rsidR="00A3763D">
        <w:rPr>
          <w:rFonts w:ascii="Calibri" w:eastAsia="Calibri" w:hAnsi="Calibri" w:cs="Calibri"/>
          <w:sz w:val="22"/>
          <w:szCs w:val="22"/>
        </w:rPr>
        <w:t>, 151/2022.</w:t>
      </w:r>
      <w:r>
        <w:rPr>
          <w:rFonts w:ascii="Calibri" w:eastAsia="Calibri" w:hAnsi="Calibri" w:cs="Calibri"/>
          <w:sz w:val="22"/>
          <w:szCs w:val="22"/>
        </w:rPr>
        <w:t xml:space="preserve">) i članka 12. Statuta Ekonomske i turističke škole Daruvar, Gundulićeva 14, Daruvar, Školski odbor na sjednici održanoj    </w:t>
      </w:r>
      <w:r w:rsidR="008D623A">
        <w:rPr>
          <w:rFonts w:ascii="Calibri" w:eastAsia="Calibri" w:hAnsi="Calibri" w:cs="Calibri"/>
          <w:sz w:val="22"/>
          <w:szCs w:val="22"/>
        </w:rPr>
        <w:t>4</w:t>
      </w:r>
      <w:r>
        <w:rPr>
          <w:rFonts w:ascii="Calibri" w:eastAsia="Calibri" w:hAnsi="Calibri" w:cs="Calibri"/>
          <w:sz w:val="22"/>
          <w:szCs w:val="22"/>
        </w:rPr>
        <w:t>. listopada  202</w:t>
      </w:r>
      <w:r w:rsidR="00A3763D">
        <w:rPr>
          <w:rFonts w:ascii="Calibri" w:eastAsia="Calibri" w:hAnsi="Calibri" w:cs="Calibri"/>
          <w:sz w:val="22"/>
          <w:szCs w:val="22"/>
        </w:rPr>
        <w:t>3</w:t>
      </w:r>
      <w:r>
        <w:rPr>
          <w:rFonts w:ascii="Calibri" w:eastAsia="Calibri" w:hAnsi="Calibri" w:cs="Calibri"/>
          <w:sz w:val="22"/>
          <w:szCs w:val="22"/>
        </w:rPr>
        <w:t>. godine, a na prijedlog ravnateljice donosi:</w:t>
      </w:r>
    </w:p>
    <w:p w14:paraId="6678A32A" w14:textId="77777777" w:rsidR="00D4434F" w:rsidRDefault="00D4434F" w:rsidP="00EA03B7">
      <w:pPr>
        <w:spacing w:line="240" w:lineRule="atLeast"/>
        <w:ind w:left="0" w:hanging="2"/>
        <w:rPr>
          <w:rFonts w:ascii="Calibri" w:eastAsia="Calibri" w:hAnsi="Calibri" w:cs="Calibri"/>
          <w:sz w:val="22"/>
          <w:szCs w:val="22"/>
        </w:rPr>
      </w:pPr>
    </w:p>
    <w:p w14:paraId="3D187F9D" w14:textId="77777777" w:rsidR="00D4434F" w:rsidRDefault="00D4434F" w:rsidP="00EA03B7">
      <w:pPr>
        <w:spacing w:line="240" w:lineRule="atLeast"/>
        <w:ind w:left="0" w:hanging="2"/>
        <w:rPr>
          <w:rFonts w:ascii="Calibri" w:eastAsia="Calibri" w:hAnsi="Calibri" w:cs="Calibri"/>
          <w:sz w:val="22"/>
          <w:szCs w:val="22"/>
        </w:rPr>
      </w:pPr>
    </w:p>
    <w:p w14:paraId="6FE47F73" w14:textId="77777777" w:rsidR="00D4434F" w:rsidRDefault="00D4434F" w:rsidP="00EA03B7">
      <w:pPr>
        <w:spacing w:line="240" w:lineRule="atLeast"/>
        <w:ind w:left="0" w:hanging="2"/>
        <w:rPr>
          <w:rFonts w:ascii="Calibri" w:eastAsia="Calibri" w:hAnsi="Calibri" w:cs="Calibri"/>
          <w:sz w:val="22"/>
          <w:szCs w:val="22"/>
        </w:rPr>
      </w:pPr>
    </w:p>
    <w:p w14:paraId="2BFA61AE" w14:textId="77777777" w:rsidR="00D4434F" w:rsidRDefault="00D4434F" w:rsidP="00EA03B7">
      <w:pPr>
        <w:spacing w:line="240" w:lineRule="atLeast"/>
        <w:ind w:left="0" w:hanging="2"/>
        <w:rPr>
          <w:rFonts w:ascii="Calibri" w:eastAsia="Calibri" w:hAnsi="Calibri" w:cs="Calibri"/>
          <w:sz w:val="22"/>
          <w:szCs w:val="22"/>
        </w:rPr>
      </w:pPr>
    </w:p>
    <w:p w14:paraId="3F821046" w14:textId="77777777" w:rsidR="00D4434F" w:rsidRDefault="00D4434F" w:rsidP="00EA03B7">
      <w:pPr>
        <w:spacing w:line="240" w:lineRule="atLeast"/>
        <w:ind w:left="0" w:hanging="2"/>
        <w:rPr>
          <w:rFonts w:ascii="Calibri" w:eastAsia="Calibri" w:hAnsi="Calibri" w:cs="Calibri"/>
          <w:sz w:val="22"/>
          <w:szCs w:val="22"/>
        </w:rPr>
      </w:pPr>
    </w:p>
    <w:p w14:paraId="7BB732E1" w14:textId="77777777" w:rsidR="00D4434F" w:rsidRDefault="00D4434F" w:rsidP="00EA03B7">
      <w:pPr>
        <w:spacing w:line="240" w:lineRule="atLeast"/>
        <w:ind w:left="0" w:hanging="2"/>
        <w:rPr>
          <w:rFonts w:ascii="Calibri" w:eastAsia="Calibri" w:hAnsi="Calibri" w:cs="Calibri"/>
          <w:sz w:val="22"/>
          <w:szCs w:val="22"/>
        </w:rPr>
      </w:pPr>
    </w:p>
    <w:p w14:paraId="3E27DFB1" w14:textId="77777777" w:rsidR="00D4434F" w:rsidRDefault="00D4434F" w:rsidP="00EA03B7">
      <w:pPr>
        <w:spacing w:line="240" w:lineRule="atLeast"/>
        <w:ind w:left="0" w:hanging="2"/>
        <w:rPr>
          <w:rFonts w:ascii="Calibri" w:eastAsia="Calibri" w:hAnsi="Calibri" w:cs="Calibri"/>
          <w:sz w:val="22"/>
          <w:szCs w:val="22"/>
        </w:rPr>
      </w:pPr>
    </w:p>
    <w:p w14:paraId="1ABD702E" w14:textId="77777777" w:rsidR="00D4434F" w:rsidRDefault="00D4434F" w:rsidP="00EA03B7">
      <w:pPr>
        <w:spacing w:line="240" w:lineRule="atLeast"/>
        <w:ind w:left="0" w:hanging="2"/>
        <w:rPr>
          <w:rFonts w:ascii="Calibri" w:eastAsia="Calibri" w:hAnsi="Calibri" w:cs="Calibri"/>
          <w:sz w:val="22"/>
          <w:szCs w:val="22"/>
        </w:rPr>
      </w:pPr>
    </w:p>
    <w:p w14:paraId="7085573F" w14:textId="77777777" w:rsidR="00D4434F" w:rsidRDefault="00D4434F" w:rsidP="00EA03B7">
      <w:pPr>
        <w:spacing w:line="240" w:lineRule="atLeast"/>
        <w:ind w:left="0" w:hanging="2"/>
        <w:rPr>
          <w:rFonts w:ascii="Calibri" w:eastAsia="Calibri" w:hAnsi="Calibri" w:cs="Calibri"/>
          <w:sz w:val="22"/>
          <w:szCs w:val="22"/>
        </w:rPr>
      </w:pPr>
    </w:p>
    <w:p w14:paraId="4670F11D" w14:textId="77777777" w:rsidR="00D4434F" w:rsidRDefault="00D4434F" w:rsidP="00EA03B7">
      <w:pPr>
        <w:spacing w:line="240" w:lineRule="atLeast"/>
        <w:ind w:left="0" w:hanging="2"/>
        <w:rPr>
          <w:rFonts w:ascii="Calibri" w:eastAsia="Calibri" w:hAnsi="Calibri" w:cs="Calibri"/>
          <w:sz w:val="22"/>
          <w:szCs w:val="22"/>
        </w:rPr>
      </w:pPr>
    </w:p>
    <w:p w14:paraId="75DECEA8" w14:textId="77777777" w:rsidR="00D4434F" w:rsidRDefault="00BA7603" w:rsidP="00EA03B7">
      <w:pPr>
        <w:spacing w:line="240" w:lineRule="atLeast"/>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GODIŠNJI PLAN I PROGRAM</w:t>
      </w:r>
    </w:p>
    <w:p w14:paraId="7FAAFD29" w14:textId="77777777" w:rsidR="00D4434F" w:rsidRDefault="00D4434F" w:rsidP="00EA03B7">
      <w:pPr>
        <w:spacing w:line="240" w:lineRule="atLeast"/>
        <w:ind w:left="1" w:hanging="3"/>
        <w:jc w:val="center"/>
        <w:rPr>
          <w:rFonts w:ascii="Calibri" w:eastAsia="Calibri" w:hAnsi="Calibri" w:cs="Calibri"/>
          <w:color w:val="FF0000"/>
          <w:sz w:val="28"/>
          <w:szCs w:val="28"/>
        </w:rPr>
      </w:pPr>
    </w:p>
    <w:p w14:paraId="5DBF1118" w14:textId="77777777" w:rsidR="00D4434F" w:rsidRDefault="00D4434F" w:rsidP="00EA03B7">
      <w:pPr>
        <w:spacing w:line="240" w:lineRule="atLeast"/>
        <w:ind w:left="1" w:hanging="3"/>
        <w:jc w:val="center"/>
        <w:rPr>
          <w:rFonts w:ascii="Calibri" w:eastAsia="Calibri" w:hAnsi="Calibri" w:cs="Calibri"/>
          <w:color w:val="FF0000"/>
          <w:sz w:val="28"/>
          <w:szCs w:val="28"/>
        </w:rPr>
      </w:pPr>
    </w:p>
    <w:p w14:paraId="05FFA1A9" w14:textId="77777777" w:rsidR="00D4434F" w:rsidRDefault="00BA7603" w:rsidP="00EA03B7">
      <w:pPr>
        <w:spacing w:line="240" w:lineRule="atLeast"/>
        <w:ind w:left="1" w:hanging="3"/>
        <w:jc w:val="center"/>
        <w:rPr>
          <w:rFonts w:ascii="Calibri" w:eastAsia="Calibri" w:hAnsi="Calibri" w:cs="Calibri"/>
          <w:sz w:val="28"/>
          <w:szCs w:val="28"/>
        </w:rPr>
      </w:pPr>
      <w:r>
        <w:rPr>
          <w:rFonts w:ascii="Calibri" w:eastAsia="Calibri" w:hAnsi="Calibri" w:cs="Calibri"/>
          <w:b/>
          <w:sz w:val="28"/>
          <w:szCs w:val="28"/>
        </w:rPr>
        <w:t>ZA ŠKOLSKU GODINU</w:t>
      </w:r>
    </w:p>
    <w:p w14:paraId="3AE97F00" w14:textId="77777777" w:rsidR="00D4434F" w:rsidRDefault="00D4434F" w:rsidP="00EA03B7">
      <w:pPr>
        <w:spacing w:line="240" w:lineRule="atLeast"/>
        <w:ind w:left="1" w:hanging="3"/>
        <w:jc w:val="center"/>
        <w:rPr>
          <w:rFonts w:ascii="Calibri" w:eastAsia="Calibri" w:hAnsi="Calibri" w:cs="Calibri"/>
          <w:sz w:val="28"/>
          <w:szCs w:val="28"/>
        </w:rPr>
      </w:pPr>
    </w:p>
    <w:p w14:paraId="2AB9FC17" w14:textId="77777777" w:rsidR="00D4434F" w:rsidRDefault="00D4434F" w:rsidP="00EA03B7">
      <w:pPr>
        <w:spacing w:line="240" w:lineRule="atLeast"/>
        <w:ind w:left="1" w:hanging="3"/>
        <w:jc w:val="center"/>
        <w:rPr>
          <w:rFonts w:ascii="Calibri" w:eastAsia="Calibri" w:hAnsi="Calibri" w:cs="Calibri"/>
          <w:sz w:val="28"/>
          <w:szCs w:val="28"/>
        </w:rPr>
      </w:pPr>
    </w:p>
    <w:p w14:paraId="3C08D712" w14:textId="77777777" w:rsidR="00D4434F" w:rsidRDefault="00BA7603" w:rsidP="00EA03B7">
      <w:pPr>
        <w:spacing w:line="240" w:lineRule="atLeast"/>
        <w:ind w:left="1" w:hanging="3"/>
        <w:jc w:val="center"/>
        <w:rPr>
          <w:rFonts w:ascii="Calibri" w:eastAsia="Calibri" w:hAnsi="Calibri" w:cs="Calibri"/>
          <w:sz w:val="28"/>
          <w:szCs w:val="28"/>
        </w:rPr>
      </w:pPr>
      <w:r>
        <w:rPr>
          <w:rFonts w:ascii="Calibri" w:eastAsia="Calibri" w:hAnsi="Calibri" w:cs="Calibri"/>
          <w:b/>
          <w:sz w:val="28"/>
          <w:szCs w:val="28"/>
        </w:rPr>
        <w:t>202</w:t>
      </w:r>
      <w:r w:rsidR="00A3763D">
        <w:rPr>
          <w:rFonts w:ascii="Calibri" w:eastAsia="Calibri" w:hAnsi="Calibri" w:cs="Calibri"/>
          <w:b/>
          <w:sz w:val="28"/>
          <w:szCs w:val="28"/>
        </w:rPr>
        <w:t>3</w:t>
      </w:r>
      <w:r>
        <w:rPr>
          <w:rFonts w:ascii="Calibri" w:eastAsia="Calibri" w:hAnsi="Calibri" w:cs="Calibri"/>
          <w:b/>
          <w:sz w:val="28"/>
          <w:szCs w:val="28"/>
        </w:rPr>
        <w:t>./202</w:t>
      </w:r>
      <w:r w:rsidR="00A3763D">
        <w:rPr>
          <w:rFonts w:ascii="Calibri" w:eastAsia="Calibri" w:hAnsi="Calibri" w:cs="Calibri"/>
          <w:b/>
          <w:sz w:val="28"/>
          <w:szCs w:val="28"/>
        </w:rPr>
        <w:t>4</w:t>
      </w:r>
      <w:r>
        <w:rPr>
          <w:rFonts w:ascii="Calibri" w:eastAsia="Calibri" w:hAnsi="Calibri" w:cs="Calibri"/>
          <w:b/>
          <w:sz w:val="28"/>
          <w:szCs w:val="28"/>
        </w:rPr>
        <w:t>.</w:t>
      </w:r>
    </w:p>
    <w:p w14:paraId="3A2FA9C7" w14:textId="77777777" w:rsidR="00D4434F" w:rsidRDefault="00D4434F" w:rsidP="00EA03B7">
      <w:pPr>
        <w:spacing w:line="240" w:lineRule="atLeast"/>
        <w:ind w:left="1" w:hanging="3"/>
        <w:jc w:val="center"/>
        <w:rPr>
          <w:rFonts w:ascii="Calibri" w:eastAsia="Calibri" w:hAnsi="Calibri" w:cs="Calibri"/>
          <w:sz w:val="28"/>
          <w:szCs w:val="28"/>
        </w:rPr>
      </w:pPr>
    </w:p>
    <w:p w14:paraId="519101C5" w14:textId="77777777" w:rsidR="00D4434F" w:rsidRDefault="00D4434F" w:rsidP="00EA03B7">
      <w:pPr>
        <w:spacing w:line="240" w:lineRule="atLeast"/>
        <w:ind w:left="0" w:hanging="2"/>
        <w:rPr>
          <w:rFonts w:ascii="Calibri" w:eastAsia="Calibri" w:hAnsi="Calibri" w:cs="Calibri"/>
          <w:sz w:val="22"/>
          <w:szCs w:val="22"/>
        </w:rPr>
      </w:pPr>
    </w:p>
    <w:p w14:paraId="42FDD189" w14:textId="77777777" w:rsidR="00D4434F" w:rsidRDefault="00D4434F" w:rsidP="00EA03B7">
      <w:pPr>
        <w:spacing w:line="240" w:lineRule="atLeast"/>
        <w:ind w:left="0" w:hanging="2"/>
        <w:rPr>
          <w:rFonts w:ascii="Calibri" w:eastAsia="Calibri" w:hAnsi="Calibri" w:cs="Calibri"/>
          <w:sz w:val="22"/>
          <w:szCs w:val="22"/>
        </w:rPr>
      </w:pPr>
    </w:p>
    <w:p w14:paraId="1E5C4EFC" w14:textId="77777777" w:rsidR="00D4434F" w:rsidRDefault="00D4434F" w:rsidP="00EA03B7">
      <w:pPr>
        <w:spacing w:line="240" w:lineRule="atLeast"/>
        <w:ind w:left="0" w:hanging="2"/>
        <w:rPr>
          <w:rFonts w:ascii="Calibri" w:eastAsia="Calibri" w:hAnsi="Calibri" w:cs="Calibri"/>
          <w:sz w:val="22"/>
          <w:szCs w:val="22"/>
        </w:rPr>
      </w:pPr>
    </w:p>
    <w:p w14:paraId="564EE7B2" w14:textId="77777777" w:rsidR="00D4434F" w:rsidRDefault="00D4434F" w:rsidP="00EA03B7">
      <w:pPr>
        <w:spacing w:line="240" w:lineRule="atLeast"/>
        <w:ind w:left="0" w:hanging="2"/>
        <w:rPr>
          <w:rFonts w:ascii="Calibri" w:eastAsia="Calibri" w:hAnsi="Calibri" w:cs="Calibri"/>
          <w:sz w:val="22"/>
          <w:szCs w:val="22"/>
        </w:rPr>
      </w:pPr>
    </w:p>
    <w:p w14:paraId="2C1B82D0" w14:textId="77777777" w:rsidR="00D4434F" w:rsidRDefault="00D4434F" w:rsidP="00EA03B7">
      <w:pPr>
        <w:spacing w:line="240" w:lineRule="atLeast"/>
        <w:ind w:left="0" w:hanging="2"/>
        <w:rPr>
          <w:rFonts w:ascii="Calibri" w:eastAsia="Calibri" w:hAnsi="Calibri" w:cs="Calibri"/>
          <w:sz w:val="22"/>
          <w:szCs w:val="22"/>
        </w:rPr>
      </w:pPr>
    </w:p>
    <w:p w14:paraId="367635A9" w14:textId="77777777" w:rsidR="00D4434F" w:rsidRDefault="00D4434F" w:rsidP="00EA03B7">
      <w:pPr>
        <w:spacing w:line="240" w:lineRule="atLeast"/>
        <w:ind w:left="0" w:hanging="2"/>
        <w:rPr>
          <w:rFonts w:ascii="Calibri" w:eastAsia="Calibri" w:hAnsi="Calibri" w:cs="Calibri"/>
          <w:sz w:val="22"/>
          <w:szCs w:val="22"/>
        </w:rPr>
      </w:pPr>
    </w:p>
    <w:p w14:paraId="6FF574E6" w14:textId="77777777" w:rsidR="00D4434F" w:rsidRDefault="00D4434F" w:rsidP="00EA03B7">
      <w:pPr>
        <w:spacing w:line="240" w:lineRule="atLeast"/>
        <w:ind w:left="0" w:hanging="2"/>
        <w:rPr>
          <w:rFonts w:ascii="Calibri" w:eastAsia="Calibri" w:hAnsi="Calibri" w:cs="Calibri"/>
          <w:sz w:val="22"/>
          <w:szCs w:val="22"/>
        </w:rPr>
      </w:pPr>
    </w:p>
    <w:p w14:paraId="369299F6" w14:textId="77777777" w:rsidR="00D4434F" w:rsidRDefault="00D4434F" w:rsidP="00EA03B7">
      <w:pPr>
        <w:spacing w:line="240" w:lineRule="atLeast"/>
        <w:ind w:left="0" w:hanging="2"/>
        <w:rPr>
          <w:rFonts w:ascii="Calibri" w:eastAsia="Calibri" w:hAnsi="Calibri" w:cs="Calibri"/>
          <w:sz w:val="22"/>
          <w:szCs w:val="22"/>
        </w:rPr>
      </w:pPr>
    </w:p>
    <w:p w14:paraId="31293654" w14:textId="77777777" w:rsidR="00D4434F" w:rsidRDefault="00D4434F" w:rsidP="00EA03B7">
      <w:pPr>
        <w:spacing w:line="240" w:lineRule="atLeast"/>
        <w:ind w:left="0" w:hanging="2"/>
        <w:rPr>
          <w:rFonts w:ascii="Calibri" w:eastAsia="Calibri" w:hAnsi="Calibri" w:cs="Calibri"/>
          <w:sz w:val="22"/>
          <w:szCs w:val="22"/>
        </w:rPr>
      </w:pPr>
    </w:p>
    <w:p w14:paraId="151604B1" w14:textId="77777777" w:rsidR="00D4434F" w:rsidRDefault="00D4434F" w:rsidP="00EA03B7">
      <w:pPr>
        <w:spacing w:line="240" w:lineRule="atLeast"/>
        <w:ind w:left="0" w:hanging="2"/>
        <w:rPr>
          <w:rFonts w:ascii="Calibri" w:eastAsia="Calibri" w:hAnsi="Calibri" w:cs="Calibri"/>
          <w:sz w:val="22"/>
          <w:szCs w:val="22"/>
        </w:rPr>
      </w:pPr>
    </w:p>
    <w:p w14:paraId="08BEBB6B" w14:textId="77777777" w:rsidR="00D4434F" w:rsidRDefault="00D4434F" w:rsidP="00EA03B7">
      <w:pPr>
        <w:spacing w:line="240" w:lineRule="atLeast"/>
        <w:ind w:left="0" w:hanging="2"/>
        <w:rPr>
          <w:rFonts w:ascii="Calibri" w:eastAsia="Calibri" w:hAnsi="Calibri" w:cs="Calibri"/>
          <w:sz w:val="22"/>
          <w:szCs w:val="22"/>
        </w:rPr>
      </w:pPr>
    </w:p>
    <w:p w14:paraId="1828A56E" w14:textId="77777777" w:rsidR="00D4434F" w:rsidRDefault="00D4434F" w:rsidP="00EA03B7">
      <w:pPr>
        <w:spacing w:line="240" w:lineRule="atLeast"/>
        <w:ind w:left="0" w:hanging="2"/>
        <w:rPr>
          <w:rFonts w:ascii="Calibri" w:eastAsia="Calibri" w:hAnsi="Calibri" w:cs="Calibri"/>
          <w:sz w:val="22"/>
          <w:szCs w:val="22"/>
        </w:rPr>
      </w:pPr>
    </w:p>
    <w:p w14:paraId="6A5F3138" w14:textId="77777777" w:rsidR="00EA03B7" w:rsidRDefault="00EA03B7" w:rsidP="00EA03B7">
      <w:pPr>
        <w:spacing w:line="240" w:lineRule="atLeast"/>
        <w:ind w:left="0" w:hanging="2"/>
        <w:rPr>
          <w:rFonts w:ascii="Calibri" w:eastAsia="Calibri" w:hAnsi="Calibri" w:cs="Calibri"/>
          <w:sz w:val="22"/>
          <w:szCs w:val="22"/>
        </w:rPr>
      </w:pPr>
    </w:p>
    <w:p w14:paraId="60F01D63" w14:textId="77777777" w:rsidR="00EA03B7" w:rsidRDefault="00EA03B7" w:rsidP="00EA03B7">
      <w:pPr>
        <w:spacing w:line="240" w:lineRule="atLeast"/>
        <w:ind w:left="0" w:hanging="2"/>
        <w:rPr>
          <w:rFonts w:ascii="Calibri" w:eastAsia="Calibri" w:hAnsi="Calibri" w:cs="Calibri"/>
          <w:sz w:val="22"/>
          <w:szCs w:val="22"/>
        </w:rPr>
      </w:pPr>
    </w:p>
    <w:p w14:paraId="76A45C51" w14:textId="77777777" w:rsidR="00D4434F" w:rsidRDefault="00D4434F" w:rsidP="00EA03B7">
      <w:pPr>
        <w:spacing w:line="240" w:lineRule="atLeast"/>
        <w:ind w:left="0" w:hanging="2"/>
        <w:rPr>
          <w:rFonts w:ascii="Calibri" w:eastAsia="Calibri" w:hAnsi="Calibri" w:cs="Calibri"/>
          <w:sz w:val="22"/>
          <w:szCs w:val="22"/>
        </w:rPr>
      </w:pPr>
    </w:p>
    <w:p w14:paraId="1A768B36" w14:textId="77777777" w:rsidR="00D4434F" w:rsidRDefault="00D4434F" w:rsidP="00EA03B7">
      <w:pPr>
        <w:spacing w:line="240" w:lineRule="atLeast"/>
        <w:ind w:left="0" w:hanging="2"/>
        <w:rPr>
          <w:rFonts w:ascii="Calibri" w:eastAsia="Calibri" w:hAnsi="Calibri" w:cs="Calibri"/>
          <w:sz w:val="22"/>
          <w:szCs w:val="22"/>
        </w:rPr>
      </w:pPr>
    </w:p>
    <w:p w14:paraId="50C74CCA" w14:textId="77777777" w:rsidR="00D4434F" w:rsidRDefault="00D4434F" w:rsidP="00EA03B7">
      <w:pPr>
        <w:spacing w:line="240" w:lineRule="atLeast"/>
        <w:ind w:left="0" w:hanging="2"/>
        <w:rPr>
          <w:rFonts w:ascii="Calibri" w:eastAsia="Calibri" w:hAnsi="Calibri" w:cs="Calibri"/>
          <w:sz w:val="22"/>
          <w:szCs w:val="22"/>
        </w:rPr>
      </w:pPr>
    </w:p>
    <w:p w14:paraId="08D9C7BD" w14:textId="77777777" w:rsidR="00D4434F" w:rsidRDefault="00D4434F" w:rsidP="00EA03B7">
      <w:pPr>
        <w:spacing w:line="240" w:lineRule="atLeast"/>
        <w:ind w:left="0" w:hanging="2"/>
        <w:rPr>
          <w:rFonts w:ascii="Calibri" w:eastAsia="Calibri" w:hAnsi="Calibri" w:cs="Calibri"/>
          <w:sz w:val="22"/>
          <w:szCs w:val="22"/>
        </w:rPr>
      </w:pPr>
    </w:p>
    <w:p w14:paraId="25D055C9" w14:textId="77777777" w:rsidR="00D4434F" w:rsidRDefault="00D4434F" w:rsidP="00EA03B7">
      <w:pPr>
        <w:spacing w:line="240" w:lineRule="atLeast"/>
        <w:ind w:left="0" w:hanging="2"/>
        <w:rPr>
          <w:rFonts w:ascii="Calibri" w:eastAsia="Calibri" w:hAnsi="Calibri" w:cs="Calibri"/>
          <w:sz w:val="22"/>
          <w:szCs w:val="22"/>
        </w:rPr>
      </w:pPr>
    </w:p>
    <w:p w14:paraId="4477B55E" w14:textId="77777777" w:rsidR="00D4434F" w:rsidRDefault="00D4434F" w:rsidP="00EA03B7">
      <w:pPr>
        <w:spacing w:line="240" w:lineRule="atLeast"/>
        <w:ind w:left="0" w:hanging="2"/>
        <w:rPr>
          <w:rFonts w:ascii="Calibri" w:eastAsia="Calibri" w:hAnsi="Calibri" w:cs="Calibri"/>
          <w:sz w:val="22"/>
          <w:szCs w:val="22"/>
        </w:rPr>
      </w:pPr>
    </w:p>
    <w:p w14:paraId="3F75BD93" w14:textId="77777777" w:rsidR="00D4434F" w:rsidRDefault="00D4434F" w:rsidP="00EA03B7">
      <w:pPr>
        <w:spacing w:line="240" w:lineRule="atLeast"/>
        <w:ind w:left="0" w:hanging="2"/>
        <w:rPr>
          <w:rFonts w:ascii="Calibri" w:eastAsia="Calibri" w:hAnsi="Calibri" w:cs="Calibri"/>
          <w:sz w:val="22"/>
          <w:szCs w:val="22"/>
        </w:rPr>
      </w:pPr>
    </w:p>
    <w:p w14:paraId="22F695DB"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sz w:val="22"/>
          <w:szCs w:val="22"/>
        </w:rPr>
        <w:t xml:space="preserve">DARUVAR,    </w:t>
      </w:r>
      <w:r w:rsidR="00BD6F37">
        <w:rPr>
          <w:rFonts w:ascii="Calibri" w:eastAsia="Calibri" w:hAnsi="Calibri" w:cs="Calibri"/>
          <w:b/>
          <w:sz w:val="22"/>
          <w:szCs w:val="22"/>
        </w:rPr>
        <w:t>4</w:t>
      </w:r>
      <w:r>
        <w:rPr>
          <w:rFonts w:ascii="Calibri" w:eastAsia="Calibri" w:hAnsi="Calibri" w:cs="Calibri"/>
          <w:b/>
          <w:sz w:val="22"/>
          <w:szCs w:val="22"/>
        </w:rPr>
        <w:t>.listopada 202</w:t>
      </w:r>
      <w:r w:rsidR="00A3763D">
        <w:rPr>
          <w:rFonts w:ascii="Calibri" w:eastAsia="Calibri" w:hAnsi="Calibri" w:cs="Calibri"/>
          <w:b/>
          <w:sz w:val="22"/>
          <w:szCs w:val="22"/>
        </w:rPr>
        <w:t>3</w:t>
      </w:r>
      <w:r>
        <w:rPr>
          <w:rFonts w:ascii="Calibri" w:eastAsia="Calibri" w:hAnsi="Calibri" w:cs="Calibri"/>
          <w:b/>
          <w:sz w:val="22"/>
          <w:szCs w:val="22"/>
        </w:rPr>
        <w:t>. godine</w:t>
      </w:r>
    </w:p>
    <w:p w14:paraId="68DFCA26" w14:textId="77777777" w:rsidR="00D4434F" w:rsidRDefault="00D4434F" w:rsidP="00EA03B7">
      <w:pPr>
        <w:spacing w:line="240" w:lineRule="atLeast"/>
        <w:ind w:left="0" w:hanging="2"/>
        <w:rPr>
          <w:rFonts w:ascii="Calibri" w:eastAsia="Calibri" w:hAnsi="Calibri" w:cs="Calibri"/>
          <w:sz w:val="22"/>
          <w:szCs w:val="22"/>
        </w:rPr>
      </w:pPr>
    </w:p>
    <w:p w14:paraId="6C5AFA9B" w14:textId="77777777" w:rsidR="00D4434F" w:rsidRDefault="00D4434F" w:rsidP="00EA03B7">
      <w:pPr>
        <w:spacing w:line="240" w:lineRule="atLeast"/>
        <w:ind w:left="0" w:hanging="2"/>
        <w:rPr>
          <w:rFonts w:ascii="Calibri" w:eastAsia="Calibri" w:hAnsi="Calibri" w:cs="Calibri"/>
          <w:sz w:val="22"/>
          <w:szCs w:val="22"/>
        </w:rPr>
      </w:pP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8330"/>
        <w:gridCol w:w="884"/>
      </w:tblGrid>
      <w:tr w:rsidR="00D4434F" w14:paraId="5330DAD9" w14:textId="77777777">
        <w:tc>
          <w:tcPr>
            <w:tcW w:w="9289" w:type="dxa"/>
            <w:gridSpan w:val="2"/>
            <w:tcBorders>
              <w:top w:val="nil"/>
              <w:left w:val="nil"/>
              <w:bottom w:val="nil"/>
              <w:right w:val="nil"/>
            </w:tcBorders>
          </w:tcPr>
          <w:p w14:paraId="794CEE3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b/>
                <w:sz w:val="18"/>
                <w:szCs w:val="18"/>
              </w:rPr>
              <w:t>SADRŽAJ</w:t>
            </w:r>
          </w:p>
        </w:tc>
        <w:tc>
          <w:tcPr>
            <w:tcW w:w="884" w:type="dxa"/>
            <w:tcBorders>
              <w:top w:val="nil"/>
              <w:left w:val="nil"/>
              <w:bottom w:val="nil"/>
              <w:right w:val="nil"/>
            </w:tcBorders>
          </w:tcPr>
          <w:p w14:paraId="175C8396" w14:textId="77777777" w:rsidR="00D4434F" w:rsidRDefault="00BA7603"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strana</w:t>
            </w:r>
          </w:p>
        </w:tc>
      </w:tr>
      <w:tr w:rsidR="00D4434F" w14:paraId="14DA8CEB" w14:textId="77777777">
        <w:tc>
          <w:tcPr>
            <w:tcW w:w="959" w:type="dxa"/>
            <w:tcBorders>
              <w:top w:val="nil"/>
              <w:left w:val="nil"/>
              <w:right w:val="nil"/>
            </w:tcBorders>
          </w:tcPr>
          <w:p w14:paraId="14488A0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1.</w:t>
            </w:r>
          </w:p>
        </w:tc>
        <w:tc>
          <w:tcPr>
            <w:tcW w:w="8330" w:type="dxa"/>
            <w:tcBorders>
              <w:top w:val="nil"/>
              <w:left w:val="nil"/>
              <w:right w:val="nil"/>
            </w:tcBorders>
          </w:tcPr>
          <w:p w14:paraId="3DE313AB"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Osnovni podaci o školi</w:t>
            </w:r>
          </w:p>
        </w:tc>
        <w:tc>
          <w:tcPr>
            <w:tcW w:w="884" w:type="dxa"/>
            <w:tcBorders>
              <w:top w:val="nil"/>
              <w:left w:val="nil"/>
              <w:right w:val="nil"/>
            </w:tcBorders>
          </w:tcPr>
          <w:p w14:paraId="4B764FA7"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w:t>
            </w:r>
          </w:p>
        </w:tc>
      </w:tr>
      <w:tr w:rsidR="00D4434F" w14:paraId="3216015C" w14:textId="77777777">
        <w:tc>
          <w:tcPr>
            <w:tcW w:w="959" w:type="dxa"/>
            <w:tcBorders>
              <w:left w:val="nil"/>
              <w:right w:val="nil"/>
            </w:tcBorders>
          </w:tcPr>
          <w:p w14:paraId="1F5CBF48"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w:t>
            </w:r>
          </w:p>
        </w:tc>
        <w:tc>
          <w:tcPr>
            <w:tcW w:w="8330" w:type="dxa"/>
            <w:tcBorders>
              <w:left w:val="nil"/>
              <w:right w:val="nil"/>
            </w:tcBorders>
          </w:tcPr>
          <w:p w14:paraId="4422F19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Uvjeti rada</w:t>
            </w:r>
          </w:p>
        </w:tc>
        <w:tc>
          <w:tcPr>
            <w:tcW w:w="884" w:type="dxa"/>
            <w:tcBorders>
              <w:left w:val="nil"/>
              <w:right w:val="nil"/>
            </w:tcBorders>
          </w:tcPr>
          <w:p w14:paraId="0B9A1B4D"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14:paraId="1E3A3AFA" w14:textId="77777777">
        <w:tc>
          <w:tcPr>
            <w:tcW w:w="959" w:type="dxa"/>
            <w:tcBorders>
              <w:left w:val="nil"/>
              <w:right w:val="nil"/>
            </w:tcBorders>
          </w:tcPr>
          <w:p w14:paraId="113EFC98"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w:t>
            </w:r>
          </w:p>
        </w:tc>
        <w:tc>
          <w:tcPr>
            <w:tcW w:w="8330" w:type="dxa"/>
            <w:tcBorders>
              <w:left w:val="nil"/>
              <w:right w:val="nil"/>
            </w:tcBorders>
          </w:tcPr>
          <w:p w14:paraId="386D0259"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Materijalno-tehnički uvjeti rada</w:t>
            </w:r>
          </w:p>
        </w:tc>
        <w:tc>
          <w:tcPr>
            <w:tcW w:w="884" w:type="dxa"/>
            <w:tcBorders>
              <w:left w:val="nil"/>
              <w:right w:val="nil"/>
            </w:tcBorders>
          </w:tcPr>
          <w:p w14:paraId="48FFF3D6"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14:paraId="33AFC6AC" w14:textId="77777777">
        <w:tc>
          <w:tcPr>
            <w:tcW w:w="959" w:type="dxa"/>
            <w:tcBorders>
              <w:left w:val="nil"/>
              <w:right w:val="nil"/>
            </w:tcBorders>
          </w:tcPr>
          <w:p w14:paraId="3AF5415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2.1.1.</w:t>
            </w:r>
          </w:p>
        </w:tc>
        <w:tc>
          <w:tcPr>
            <w:tcW w:w="8330" w:type="dxa"/>
            <w:tcBorders>
              <w:left w:val="nil"/>
              <w:right w:val="nil"/>
            </w:tcBorders>
          </w:tcPr>
          <w:p w14:paraId="6DD7989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Prostorni uvjeti</w:t>
            </w:r>
          </w:p>
        </w:tc>
        <w:tc>
          <w:tcPr>
            <w:tcW w:w="884" w:type="dxa"/>
            <w:tcBorders>
              <w:left w:val="nil"/>
              <w:right w:val="nil"/>
            </w:tcBorders>
          </w:tcPr>
          <w:p w14:paraId="0306B739"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14:paraId="1334D1ED" w14:textId="77777777">
        <w:tc>
          <w:tcPr>
            <w:tcW w:w="959" w:type="dxa"/>
            <w:tcBorders>
              <w:left w:val="nil"/>
              <w:right w:val="nil"/>
            </w:tcBorders>
          </w:tcPr>
          <w:p w14:paraId="79657A7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2.1.2.</w:t>
            </w:r>
          </w:p>
        </w:tc>
        <w:tc>
          <w:tcPr>
            <w:tcW w:w="8330" w:type="dxa"/>
            <w:tcBorders>
              <w:left w:val="nil"/>
              <w:right w:val="nil"/>
            </w:tcBorders>
          </w:tcPr>
          <w:p w14:paraId="45183119"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Učionički prostor</w:t>
            </w:r>
          </w:p>
        </w:tc>
        <w:tc>
          <w:tcPr>
            <w:tcW w:w="884" w:type="dxa"/>
            <w:tcBorders>
              <w:left w:val="nil"/>
              <w:right w:val="nil"/>
            </w:tcBorders>
          </w:tcPr>
          <w:p w14:paraId="4C206E50"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w:t>
            </w:r>
          </w:p>
        </w:tc>
      </w:tr>
      <w:tr w:rsidR="00D4434F" w14:paraId="0158E604" w14:textId="77777777">
        <w:tc>
          <w:tcPr>
            <w:tcW w:w="959" w:type="dxa"/>
            <w:tcBorders>
              <w:left w:val="nil"/>
              <w:right w:val="nil"/>
            </w:tcBorders>
          </w:tcPr>
          <w:p w14:paraId="6C6622EC"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2.1.3.</w:t>
            </w:r>
          </w:p>
        </w:tc>
        <w:tc>
          <w:tcPr>
            <w:tcW w:w="8330" w:type="dxa"/>
            <w:tcBorders>
              <w:left w:val="nil"/>
              <w:right w:val="nil"/>
            </w:tcBorders>
          </w:tcPr>
          <w:p w14:paraId="2556AFEC"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Opremljenost prostora</w:t>
            </w:r>
          </w:p>
        </w:tc>
        <w:tc>
          <w:tcPr>
            <w:tcW w:w="884" w:type="dxa"/>
            <w:tcBorders>
              <w:left w:val="nil"/>
              <w:right w:val="nil"/>
            </w:tcBorders>
          </w:tcPr>
          <w:p w14:paraId="09A7B1B3"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8</w:t>
            </w:r>
          </w:p>
        </w:tc>
      </w:tr>
      <w:tr w:rsidR="00D4434F" w14:paraId="26797A5F" w14:textId="77777777">
        <w:tc>
          <w:tcPr>
            <w:tcW w:w="959" w:type="dxa"/>
            <w:tcBorders>
              <w:left w:val="nil"/>
              <w:right w:val="nil"/>
            </w:tcBorders>
          </w:tcPr>
          <w:p w14:paraId="4A7CCD9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2.1.4.</w:t>
            </w:r>
          </w:p>
        </w:tc>
        <w:tc>
          <w:tcPr>
            <w:tcW w:w="8330" w:type="dxa"/>
            <w:tcBorders>
              <w:left w:val="nil"/>
              <w:right w:val="nil"/>
            </w:tcBorders>
          </w:tcPr>
          <w:p w14:paraId="30E80528"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Investicije</w:t>
            </w:r>
          </w:p>
        </w:tc>
        <w:tc>
          <w:tcPr>
            <w:tcW w:w="884" w:type="dxa"/>
            <w:tcBorders>
              <w:left w:val="nil"/>
              <w:right w:val="nil"/>
            </w:tcBorders>
          </w:tcPr>
          <w:p w14:paraId="501A92AB"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8</w:t>
            </w:r>
          </w:p>
        </w:tc>
      </w:tr>
      <w:tr w:rsidR="00D4434F" w14:paraId="26F5554E" w14:textId="77777777">
        <w:tc>
          <w:tcPr>
            <w:tcW w:w="959" w:type="dxa"/>
            <w:tcBorders>
              <w:left w:val="nil"/>
              <w:right w:val="nil"/>
            </w:tcBorders>
          </w:tcPr>
          <w:p w14:paraId="1D585698"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2.1.5.</w:t>
            </w:r>
          </w:p>
        </w:tc>
        <w:tc>
          <w:tcPr>
            <w:tcW w:w="8330" w:type="dxa"/>
            <w:tcBorders>
              <w:left w:val="nil"/>
              <w:right w:val="nil"/>
            </w:tcBorders>
          </w:tcPr>
          <w:p w14:paraId="60FED504"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Projekti </w:t>
            </w:r>
          </w:p>
        </w:tc>
        <w:tc>
          <w:tcPr>
            <w:tcW w:w="884" w:type="dxa"/>
            <w:tcBorders>
              <w:left w:val="nil"/>
              <w:right w:val="nil"/>
            </w:tcBorders>
          </w:tcPr>
          <w:p w14:paraId="2B3EE574"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9</w:t>
            </w:r>
          </w:p>
        </w:tc>
      </w:tr>
      <w:tr w:rsidR="00D4434F" w14:paraId="23E16C04" w14:textId="77777777">
        <w:tc>
          <w:tcPr>
            <w:tcW w:w="959" w:type="dxa"/>
            <w:tcBorders>
              <w:left w:val="nil"/>
              <w:right w:val="nil"/>
            </w:tcBorders>
          </w:tcPr>
          <w:p w14:paraId="2CD653B9"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w:t>
            </w:r>
          </w:p>
        </w:tc>
        <w:tc>
          <w:tcPr>
            <w:tcW w:w="8330" w:type="dxa"/>
            <w:tcBorders>
              <w:left w:val="nil"/>
              <w:right w:val="nil"/>
            </w:tcBorders>
          </w:tcPr>
          <w:p w14:paraId="3556B78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izvršiteljima poslova</w:t>
            </w:r>
          </w:p>
        </w:tc>
        <w:tc>
          <w:tcPr>
            <w:tcW w:w="884" w:type="dxa"/>
            <w:tcBorders>
              <w:left w:val="nil"/>
              <w:right w:val="nil"/>
            </w:tcBorders>
          </w:tcPr>
          <w:p w14:paraId="5ACA746D"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11</w:t>
            </w:r>
          </w:p>
        </w:tc>
      </w:tr>
      <w:tr w:rsidR="00D4434F" w14:paraId="37EF6E2B" w14:textId="77777777">
        <w:tc>
          <w:tcPr>
            <w:tcW w:w="959" w:type="dxa"/>
            <w:tcBorders>
              <w:left w:val="nil"/>
              <w:right w:val="nil"/>
            </w:tcBorders>
          </w:tcPr>
          <w:p w14:paraId="19F996F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2.2.1.</w:t>
            </w:r>
          </w:p>
        </w:tc>
        <w:tc>
          <w:tcPr>
            <w:tcW w:w="8330" w:type="dxa"/>
            <w:tcBorders>
              <w:left w:val="nil"/>
              <w:right w:val="nil"/>
            </w:tcBorders>
          </w:tcPr>
          <w:p w14:paraId="17206BF4"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nastavnicima</w:t>
            </w:r>
          </w:p>
        </w:tc>
        <w:tc>
          <w:tcPr>
            <w:tcW w:w="884" w:type="dxa"/>
            <w:tcBorders>
              <w:left w:val="nil"/>
              <w:right w:val="nil"/>
            </w:tcBorders>
          </w:tcPr>
          <w:p w14:paraId="51DA1F4B"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11</w:t>
            </w:r>
          </w:p>
        </w:tc>
      </w:tr>
      <w:tr w:rsidR="00D4434F" w14:paraId="66200B6B" w14:textId="77777777">
        <w:tc>
          <w:tcPr>
            <w:tcW w:w="959" w:type="dxa"/>
            <w:tcBorders>
              <w:left w:val="nil"/>
              <w:right w:val="nil"/>
            </w:tcBorders>
          </w:tcPr>
          <w:p w14:paraId="77622D0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2.2.2.</w:t>
            </w:r>
          </w:p>
        </w:tc>
        <w:tc>
          <w:tcPr>
            <w:tcW w:w="8330" w:type="dxa"/>
            <w:tcBorders>
              <w:left w:val="nil"/>
              <w:right w:val="nil"/>
            </w:tcBorders>
          </w:tcPr>
          <w:p w14:paraId="0C6560D9"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nastavnicima vanjskim suradnicima</w:t>
            </w:r>
          </w:p>
        </w:tc>
        <w:tc>
          <w:tcPr>
            <w:tcW w:w="884" w:type="dxa"/>
            <w:tcBorders>
              <w:left w:val="nil"/>
              <w:right w:val="nil"/>
            </w:tcBorders>
          </w:tcPr>
          <w:p w14:paraId="28412473"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12</w:t>
            </w:r>
          </w:p>
        </w:tc>
      </w:tr>
      <w:tr w:rsidR="00D4434F" w14:paraId="54E790BA" w14:textId="77777777">
        <w:tc>
          <w:tcPr>
            <w:tcW w:w="959" w:type="dxa"/>
            <w:tcBorders>
              <w:left w:val="nil"/>
              <w:right w:val="nil"/>
            </w:tcBorders>
          </w:tcPr>
          <w:p w14:paraId="7662F83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2.2.3.</w:t>
            </w:r>
          </w:p>
        </w:tc>
        <w:tc>
          <w:tcPr>
            <w:tcW w:w="8330" w:type="dxa"/>
            <w:tcBorders>
              <w:left w:val="nil"/>
              <w:right w:val="nil"/>
            </w:tcBorders>
          </w:tcPr>
          <w:p w14:paraId="4DD82DFE"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ravnatelju i stručnim suradnicima</w:t>
            </w:r>
          </w:p>
        </w:tc>
        <w:tc>
          <w:tcPr>
            <w:tcW w:w="884" w:type="dxa"/>
            <w:tcBorders>
              <w:left w:val="nil"/>
              <w:right w:val="nil"/>
            </w:tcBorders>
          </w:tcPr>
          <w:p w14:paraId="79693A1E"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12</w:t>
            </w:r>
          </w:p>
        </w:tc>
      </w:tr>
      <w:tr w:rsidR="00D4434F" w14:paraId="2277A67D" w14:textId="77777777">
        <w:tc>
          <w:tcPr>
            <w:tcW w:w="959" w:type="dxa"/>
            <w:tcBorders>
              <w:left w:val="nil"/>
              <w:right w:val="nil"/>
            </w:tcBorders>
          </w:tcPr>
          <w:p w14:paraId="52A804EA"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2.2.4.</w:t>
            </w:r>
          </w:p>
        </w:tc>
        <w:tc>
          <w:tcPr>
            <w:tcW w:w="8330" w:type="dxa"/>
            <w:tcBorders>
              <w:left w:val="nil"/>
              <w:right w:val="nil"/>
            </w:tcBorders>
          </w:tcPr>
          <w:p w14:paraId="12D15A94"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Podaci o administrativno-tehničkom osoblju</w:t>
            </w:r>
          </w:p>
        </w:tc>
        <w:tc>
          <w:tcPr>
            <w:tcW w:w="884" w:type="dxa"/>
            <w:tcBorders>
              <w:left w:val="nil"/>
              <w:right w:val="nil"/>
            </w:tcBorders>
          </w:tcPr>
          <w:p w14:paraId="048CA3E1"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12</w:t>
            </w:r>
          </w:p>
        </w:tc>
      </w:tr>
      <w:tr w:rsidR="00D4434F" w14:paraId="6A73D2A1" w14:textId="77777777">
        <w:tc>
          <w:tcPr>
            <w:tcW w:w="959" w:type="dxa"/>
            <w:tcBorders>
              <w:left w:val="nil"/>
              <w:right w:val="nil"/>
            </w:tcBorders>
          </w:tcPr>
          <w:p w14:paraId="633AC24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2.2.5.</w:t>
            </w:r>
          </w:p>
        </w:tc>
        <w:tc>
          <w:tcPr>
            <w:tcW w:w="8330" w:type="dxa"/>
            <w:tcBorders>
              <w:left w:val="nil"/>
              <w:right w:val="nil"/>
            </w:tcBorders>
          </w:tcPr>
          <w:p w14:paraId="603C18D3"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Tjedna zaduženja nastavnika</w:t>
            </w:r>
          </w:p>
        </w:tc>
        <w:tc>
          <w:tcPr>
            <w:tcW w:w="884" w:type="dxa"/>
            <w:tcBorders>
              <w:left w:val="nil"/>
              <w:right w:val="nil"/>
            </w:tcBorders>
          </w:tcPr>
          <w:p w14:paraId="7C913A3B"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13</w:t>
            </w:r>
          </w:p>
        </w:tc>
      </w:tr>
      <w:tr w:rsidR="00D4434F" w14:paraId="06FA1B3C" w14:textId="77777777">
        <w:tc>
          <w:tcPr>
            <w:tcW w:w="959" w:type="dxa"/>
            <w:tcBorders>
              <w:left w:val="nil"/>
              <w:right w:val="nil"/>
            </w:tcBorders>
          </w:tcPr>
          <w:p w14:paraId="78646B9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w:t>
            </w:r>
          </w:p>
        </w:tc>
        <w:tc>
          <w:tcPr>
            <w:tcW w:w="8330" w:type="dxa"/>
            <w:tcBorders>
              <w:left w:val="nil"/>
              <w:right w:val="nil"/>
            </w:tcBorders>
          </w:tcPr>
          <w:p w14:paraId="3F80586C"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Godišnji kalendar rada</w:t>
            </w:r>
          </w:p>
        </w:tc>
        <w:tc>
          <w:tcPr>
            <w:tcW w:w="884" w:type="dxa"/>
            <w:tcBorders>
              <w:left w:val="nil"/>
              <w:right w:val="nil"/>
            </w:tcBorders>
          </w:tcPr>
          <w:p w14:paraId="39CCF5AF"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30</w:t>
            </w:r>
          </w:p>
        </w:tc>
      </w:tr>
      <w:tr w:rsidR="00D4434F" w14:paraId="7E222DE3" w14:textId="77777777">
        <w:tc>
          <w:tcPr>
            <w:tcW w:w="959" w:type="dxa"/>
            <w:tcBorders>
              <w:left w:val="nil"/>
              <w:right w:val="nil"/>
            </w:tcBorders>
          </w:tcPr>
          <w:p w14:paraId="43F38C69"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3.1.</w:t>
            </w:r>
          </w:p>
        </w:tc>
        <w:tc>
          <w:tcPr>
            <w:tcW w:w="8330" w:type="dxa"/>
            <w:tcBorders>
              <w:left w:val="nil"/>
              <w:right w:val="nil"/>
            </w:tcBorders>
          </w:tcPr>
          <w:p w14:paraId="715E7A2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Odgojno obrazovna razdolja</w:t>
            </w:r>
          </w:p>
        </w:tc>
        <w:tc>
          <w:tcPr>
            <w:tcW w:w="884" w:type="dxa"/>
            <w:tcBorders>
              <w:left w:val="nil"/>
              <w:right w:val="nil"/>
            </w:tcBorders>
          </w:tcPr>
          <w:p w14:paraId="5080F41F"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31</w:t>
            </w:r>
          </w:p>
        </w:tc>
      </w:tr>
      <w:tr w:rsidR="00D4434F" w14:paraId="4D98743A" w14:textId="77777777">
        <w:tc>
          <w:tcPr>
            <w:tcW w:w="959" w:type="dxa"/>
            <w:tcBorders>
              <w:left w:val="nil"/>
              <w:right w:val="nil"/>
            </w:tcBorders>
          </w:tcPr>
          <w:p w14:paraId="00475B8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3.2.</w:t>
            </w:r>
          </w:p>
        </w:tc>
        <w:tc>
          <w:tcPr>
            <w:tcW w:w="8330" w:type="dxa"/>
            <w:tcBorders>
              <w:left w:val="nil"/>
              <w:right w:val="nil"/>
            </w:tcBorders>
          </w:tcPr>
          <w:p w14:paraId="4C8DDEB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Razdoblja odmora učenika</w:t>
            </w:r>
          </w:p>
        </w:tc>
        <w:tc>
          <w:tcPr>
            <w:tcW w:w="884" w:type="dxa"/>
            <w:tcBorders>
              <w:left w:val="nil"/>
              <w:right w:val="nil"/>
            </w:tcBorders>
          </w:tcPr>
          <w:p w14:paraId="79A5180C"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31</w:t>
            </w:r>
          </w:p>
        </w:tc>
      </w:tr>
      <w:tr w:rsidR="00D4434F" w14:paraId="0F836206" w14:textId="77777777">
        <w:tc>
          <w:tcPr>
            <w:tcW w:w="959" w:type="dxa"/>
            <w:tcBorders>
              <w:left w:val="nil"/>
              <w:right w:val="nil"/>
            </w:tcBorders>
          </w:tcPr>
          <w:p w14:paraId="6CAFB64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3.3.</w:t>
            </w:r>
          </w:p>
        </w:tc>
        <w:tc>
          <w:tcPr>
            <w:tcW w:w="8330" w:type="dxa"/>
            <w:tcBorders>
              <w:left w:val="nil"/>
              <w:right w:val="nil"/>
            </w:tcBorders>
          </w:tcPr>
          <w:p w14:paraId="2BEFA5A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Dopunski rad i popravni ispit</w:t>
            </w:r>
          </w:p>
        </w:tc>
        <w:tc>
          <w:tcPr>
            <w:tcW w:w="884" w:type="dxa"/>
            <w:tcBorders>
              <w:left w:val="nil"/>
              <w:right w:val="nil"/>
            </w:tcBorders>
          </w:tcPr>
          <w:p w14:paraId="23B2701A"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31</w:t>
            </w:r>
          </w:p>
        </w:tc>
      </w:tr>
      <w:tr w:rsidR="00D4434F" w14:paraId="7CD39FFB" w14:textId="77777777">
        <w:tc>
          <w:tcPr>
            <w:tcW w:w="959" w:type="dxa"/>
            <w:tcBorders>
              <w:left w:val="nil"/>
              <w:right w:val="nil"/>
            </w:tcBorders>
          </w:tcPr>
          <w:p w14:paraId="3E544C1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3.4.</w:t>
            </w:r>
          </w:p>
        </w:tc>
        <w:tc>
          <w:tcPr>
            <w:tcW w:w="8330" w:type="dxa"/>
            <w:tcBorders>
              <w:left w:val="nil"/>
              <w:right w:val="nil"/>
            </w:tcBorders>
          </w:tcPr>
          <w:p w14:paraId="42F79B8B"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Zimski rok obrane završnog rada</w:t>
            </w:r>
          </w:p>
        </w:tc>
        <w:tc>
          <w:tcPr>
            <w:tcW w:w="884" w:type="dxa"/>
            <w:tcBorders>
              <w:left w:val="nil"/>
              <w:right w:val="nil"/>
            </w:tcBorders>
          </w:tcPr>
          <w:p w14:paraId="3016FC23"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31</w:t>
            </w:r>
          </w:p>
        </w:tc>
      </w:tr>
      <w:tr w:rsidR="00D4434F" w14:paraId="3305E103" w14:textId="77777777">
        <w:tc>
          <w:tcPr>
            <w:tcW w:w="959" w:type="dxa"/>
            <w:tcBorders>
              <w:left w:val="nil"/>
              <w:right w:val="nil"/>
            </w:tcBorders>
          </w:tcPr>
          <w:p w14:paraId="5DAD552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w:t>
            </w:r>
          </w:p>
        </w:tc>
        <w:tc>
          <w:tcPr>
            <w:tcW w:w="8330" w:type="dxa"/>
            <w:tcBorders>
              <w:left w:val="nil"/>
              <w:right w:val="nil"/>
            </w:tcBorders>
          </w:tcPr>
          <w:p w14:paraId="5DA85B1C"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Vremenik izradbe i obrane završnog rada</w:t>
            </w:r>
          </w:p>
        </w:tc>
        <w:tc>
          <w:tcPr>
            <w:tcW w:w="884" w:type="dxa"/>
            <w:tcBorders>
              <w:left w:val="nil"/>
              <w:right w:val="nil"/>
            </w:tcBorders>
          </w:tcPr>
          <w:p w14:paraId="1EBC25E1"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31</w:t>
            </w:r>
          </w:p>
        </w:tc>
      </w:tr>
      <w:tr w:rsidR="00D4434F" w14:paraId="164D1038" w14:textId="77777777">
        <w:tc>
          <w:tcPr>
            <w:tcW w:w="959" w:type="dxa"/>
            <w:tcBorders>
              <w:left w:val="nil"/>
              <w:right w:val="nil"/>
            </w:tcBorders>
          </w:tcPr>
          <w:p w14:paraId="0395F36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3.5.1.</w:t>
            </w:r>
          </w:p>
        </w:tc>
        <w:tc>
          <w:tcPr>
            <w:tcW w:w="8330" w:type="dxa"/>
            <w:tcBorders>
              <w:left w:val="nil"/>
              <w:right w:val="nil"/>
            </w:tcBorders>
          </w:tcPr>
          <w:p w14:paraId="2AA6881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Izbor tema</w:t>
            </w:r>
          </w:p>
        </w:tc>
        <w:tc>
          <w:tcPr>
            <w:tcW w:w="884" w:type="dxa"/>
            <w:tcBorders>
              <w:left w:val="nil"/>
              <w:right w:val="nil"/>
            </w:tcBorders>
          </w:tcPr>
          <w:p w14:paraId="51BE8DA7"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14:paraId="45E11E13" w14:textId="77777777">
        <w:tc>
          <w:tcPr>
            <w:tcW w:w="959" w:type="dxa"/>
            <w:tcBorders>
              <w:left w:val="nil"/>
              <w:right w:val="nil"/>
            </w:tcBorders>
          </w:tcPr>
          <w:p w14:paraId="2573F1F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3.5.2.</w:t>
            </w:r>
          </w:p>
        </w:tc>
        <w:tc>
          <w:tcPr>
            <w:tcW w:w="8330" w:type="dxa"/>
            <w:tcBorders>
              <w:left w:val="nil"/>
              <w:right w:val="nil"/>
            </w:tcBorders>
          </w:tcPr>
          <w:p w14:paraId="6C15438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Izradba i predaja završnog rada</w:t>
            </w:r>
          </w:p>
        </w:tc>
        <w:tc>
          <w:tcPr>
            <w:tcW w:w="884" w:type="dxa"/>
            <w:tcBorders>
              <w:left w:val="nil"/>
              <w:right w:val="nil"/>
            </w:tcBorders>
          </w:tcPr>
          <w:p w14:paraId="06CB7200"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14:paraId="51403040" w14:textId="77777777">
        <w:tc>
          <w:tcPr>
            <w:tcW w:w="959" w:type="dxa"/>
            <w:tcBorders>
              <w:left w:val="nil"/>
              <w:right w:val="nil"/>
            </w:tcBorders>
          </w:tcPr>
          <w:p w14:paraId="684BA1F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3.5.3.</w:t>
            </w:r>
          </w:p>
        </w:tc>
        <w:tc>
          <w:tcPr>
            <w:tcW w:w="8330" w:type="dxa"/>
            <w:tcBorders>
              <w:left w:val="nil"/>
              <w:right w:val="nil"/>
            </w:tcBorders>
          </w:tcPr>
          <w:p w14:paraId="389112CA"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Prijava obrane završnog rada</w:t>
            </w:r>
          </w:p>
        </w:tc>
        <w:tc>
          <w:tcPr>
            <w:tcW w:w="884" w:type="dxa"/>
            <w:tcBorders>
              <w:left w:val="nil"/>
              <w:right w:val="nil"/>
            </w:tcBorders>
          </w:tcPr>
          <w:p w14:paraId="308AA09B"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14:paraId="19CE6C89" w14:textId="77777777">
        <w:tc>
          <w:tcPr>
            <w:tcW w:w="959" w:type="dxa"/>
            <w:tcBorders>
              <w:left w:val="nil"/>
              <w:right w:val="nil"/>
            </w:tcBorders>
          </w:tcPr>
          <w:p w14:paraId="2687EE34"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3.5.4.</w:t>
            </w:r>
          </w:p>
        </w:tc>
        <w:tc>
          <w:tcPr>
            <w:tcW w:w="8330" w:type="dxa"/>
            <w:tcBorders>
              <w:left w:val="nil"/>
              <w:right w:val="nil"/>
            </w:tcBorders>
          </w:tcPr>
          <w:p w14:paraId="47CA0A6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Rokovi obrane završnog rada</w:t>
            </w:r>
          </w:p>
        </w:tc>
        <w:tc>
          <w:tcPr>
            <w:tcW w:w="884" w:type="dxa"/>
            <w:tcBorders>
              <w:left w:val="nil"/>
              <w:right w:val="nil"/>
            </w:tcBorders>
          </w:tcPr>
          <w:p w14:paraId="2CFDA5CD"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32</w:t>
            </w:r>
          </w:p>
        </w:tc>
      </w:tr>
      <w:tr w:rsidR="00D4434F" w14:paraId="7BC2F2D5" w14:textId="77777777">
        <w:tc>
          <w:tcPr>
            <w:tcW w:w="959" w:type="dxa"/>
            <w:tcBorders>
              <w:left w:val="nil"/>
              <w:right w:val="nil"/>
            </w:tcBorders>
          </w:tcPr>
          <w:p w14:paraId="1F268D0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3.5.5.</w:t>
            </w:r>
          </w:p>
        </w:tc>
        <w:tc>
          <w:tcPr>
            <w:tcW w:w="8330" w:type="dxa"/>
            <w:tcBorders>
              <w:left w:val="nil"/>
              <w:right w:val="nil"/>
            </w:tcBorders>
          </w:tcPr>
          <w:p w14:paraId="24FDF7E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Datum uručivanja svjedodžbi o obranjenom završnom radu</w:t>
            </w:r>
          </w:p>
        </w:tc>
        <w:tc>
          <w:tcPr>
            <w:tcW w:w="884" w:type="dxa"/>
            <w:tcBorders>
              <w:left w:val="nil"/>
              <w:right w:val="nil"/>
            </w:tcBorders>
          </w:tcPr>
          <w:p w14:paraId="3E1D0E86"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33</w:t>
            </w:r>
          </w:p>
        </w:tc>
      </w:tr>
      <w:tr w:rsidR="00D4434F" w14:paraId="2CC2D672" w14:textId="77777777">
        <w:tc>
          <w:tcPr>
            <w:tcW w:w="959" w:type="dxa"/>
            <w:tcBorders>
              <w:left w:val="nil"/>
              <w:right w:val="nil"/>
            </w:tcBorders>
          </w:tcPr>
          <w:p w14:paraId="00EAD283"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3.6.</w:t>
            </w:r>
          </w:p>
        </w:tc>
        <w:tc>
          <w:tcPr>
            <w:tcW w:w="8330" w:type="dxa"/>
            <w:tcBorders>
              <w:left w:val="nil"/>
              <w:right w:val="nil"/>
            </w:tcBorders>
          </w:tcPr>
          <w:p w14:paraId="4B9AAC4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Kalendar polaganja ispita državne mature</w:t>
            </w:r>
          </w:p>
        </w:tc>
        <w:tc>
          <w:tcPr>
            <w:tcW w:w="884" w:type="dxa"/>
            <w:tcBorders>
              <w:left w:val="nil"/>
              <w:right w:val="nil"/>
            </w:tcBorders>
          </w:tcPr>
          <w:p w14:paraId="07CF0A17"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33</w:t>
            </w:r>
          </w:p>
        </w:tc>
      </w:tr>
      <w:tr w:rsidR="00D4434F" w14:paraId="7364338B" w14:textId="77777777">
        <w:tc>
          <w:tcPr>
            <w:tcW w:w="959" w:type="dxa"/>
            <w:tcBorders>
              <w:left w:val="nil"/>
              <w:right w:val="nil"/>
            </w:tcBorders>
          </w:tcPr>
          <w:p w14:paraId="49A98ED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3.6.1.</w:t>
            </w:r>
          </w:p>
        </w:tc>
        <w:tc>
          <w:tcPr>
            <w:tcW w:w="8330" w:type="dxa"/>
            <w:tcBorders>
              <w:left w:val="nil"/>
              <w:right w:val="nil"/>
            </w:tcBorders>
          </w:tcPr>
          <w:p w14:paraId="08D95CCC"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Ljetni ispitni rok</w:t>
            </w:r>
          </w:p>
        </w:tc>
        <w:tc>
          <w:tcPr>
            <w:tcW w:w="884" w:type="dxa"/>
            <w:tcBorders>
              <w:left w:val="nil"/>
              <w:right w:val="nil"/>
            </w:tcBorders>
          </w:tcPr>
          <w:p w14:paraId="15C9A24D"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33</w:t>
            </w:r>
          </w:p>
        </w:tc>
      </w:tr>
      <w:tr w:rsidR="00D4434F" w14:paraId="2E3C9DDA" w14:textId="77777777">
        <w:tc>
          <w:tcPr>
            <w:tcW w:w="959" w:type="dxa"/>
            <w:tcBorders>
              <w:left w:val="nil"/>
              <w:right w:val="nil"/>
            </w:tcBorders>
          </w:tcPr>
          <w:p w14:paraId="661A57F3"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3.6.2.</w:t>
            </w:r>
          </w:p>
        </w:tc>
        <w:tc>
          <w:tcPr>
            <w:tcW w:w="8330" w:type="dxa"/>
            <w:tcBorders>
              <w:left w:val="nil"/>
              <w:right w:val="nil"/>
            </w:tcBorders>
          </w:tcPr>
          <w:p w14:paraId="1BACFA3E"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Jesenski ispitni rok</w:t>
            </w:r>
          </w:p>
        </w:tc>
        <w:tc>
          <w:tcPr>
            <w:tcW w:w="884" w:type="dxa"/>
            <w:tcBorders>
              <w:left w:val="nil"/>
              <w:right w:val="nil"/>
            </w:tcBorders>
          </w:tcPr>
          <w:p w14:paraId="5608E4C1"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34</w:t>
            </w:r>
          </w:p>
        </w:tc>
      </w:tr>
      <w:tr w:rsidR="00D4434F" w14:paraId="32EAEA17" w14:textId="77777777">
        <w:tc>
          <w:tcPr>
            <w:tcW w:w="959" w:type="dxa"/>
            <w:tcBorders>
              <w:left w:val="nil"/>
              <w:right w:val="nil"/>
            </w:tcBorders>
          </w:tcPr>
          <w:p w14:paraId="6680709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w:t>
            </w:r>
          </w:p>
        </w:tc>
        <w:tc>
          <w:tcPr>
            <w:tcW w:w="8330" w:type="dxa"/>
            <w:tcBorders>
              <w:left w:val="nil"/>
              <w:right w:val="nil"/>
            </w:tcBorders>
          </w:tcPr>
          <w:p w14:paraId="686C13C4"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Dnevna i tjedna organizacija rada</w:t>
            </w:r>
          </w:p>
        </w:tc>
        <w:tc>
          <w:tcPr>
            <w:tcW w:w="884" w:type="dxa"/>
            <w:tcBorders>
              <w:left w:val="nil"/>
              <w:right w:val="nil"/>
            </w:tcBorders>
          </w:tcPr>
          <w:p w14:paraId="153F27EA"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36</w:t>
            </w:r>
          </w:p>
        </w:tc>
      </w:tr>
      <w:tr w:rsidR="00D4434F" w14:paraId="28C3043D" w14:textId="77777777">
        <w:tc>
          <w:tcPr>
            <w:tcW w:w="959" w:type="dxa"/>
            <w:tcBorders>
              <w:left w:val="nil"/>
              <w:right w:val="nil"/>
            </w:tcBorders>
          </w:tcPr>
          <w:p w14:paraId="7923430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4.1.</w:t>
            </w:r>
          </w:p>
        </w:tc>
        <w:tc>
          <w:tcPr>
            <w:tcW w:w="8330" w:type="dxa"/>
            <w:tcBorders>
              <w:left w:val="nil"/>
              <w:right w:val="nil"/>
            </w:tcBorders>
          </w:tcPr>
          <w:p w14:paraId="58CF591B"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Razredništvo</w:t>
            </w:r>
          </w:p>
        </w:tc>
        <w:tc>
          <w:tcPr>
            <w:tcW w:w="884" w:type="dxa"/>
            <w:tcBorders>
              <w:left w:val="nil"/>
              <w:right w:val="nil"/>
            </w:tcBorders>
          </w:tcPr>
          <w:p w14:paraId="259A3A80"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36</w:t>
            </w:r>
          </w:p>
        </w:tc>
      </w:tr>
      <w:tr w:rsidR="00D4434F" w14:paraId="623DA2DF" w14:textId="77777777">
        <w:tc>
          <w:tcPr>
            <w:tcW w:w="959" w:type="dxa"/>
            <w:tcBorders>
              <w:left w:val="nil"/>
              <w:right w:val="nil"/>
            </w:tcBorders>
          </w:tcPr>
          <w:p w14:paraId="5C86536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4.2.</w:t>
            </w:r>
          </w:p>
        </w:tc>
        <w:tc>
          <w:tcPr>
            <w:tcW w:w="8330" w:type="dxa"/>
            <w:tcBorders>
              <w:left w:val="nil"/>
              <w:right w:val="nil"/>
            </w:tcBorders>
          </w:tcPr>
          <w:p w14:paraId="283B707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Nastavni planovi i zaduženja po razredima</w:t>
            </w:r>
          </w:p>
        </w:tc>
        <w:tc>
          <w:tcPr>
            <w:tcW w:w="884" w:type="dxa"/>
            <w:tcBorders>
              <w:left w:val="nil"/>
              <w:right w:val="nil"/>
            </w:tcBorders>
          </w:tcPr>
          <w:p w14:paraId="0B554B7D"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37</w:t>
            </w:r>
          </w:p>
        </w:tc>
      </w:tr>
      <w:tr w:rsidR="00D4434F" w14:paraId="4D2FAE85" w14:textId="77777777">
        <w:tc>
          <w:tcPr>
            <w:tcW w:w="959" w:type="dxa"/>
            <w:tcBorders>
              <w:left w:val="nil"/>
              <w:right w:val="nil"/>
            </w:tcBorders>
          </w:tcPr>
          <w:p w14:paraId="719E222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w:t>
            </w:r>
          </w:p>
        </w:tc>
        <w:tc>
          <w:tcPr>
            <w:tcW w:w="8330" w:type="dxa"/>
            <w:tcBorders>
              <w:left w:val="nil"/>
              <w:right w:val="nil"/>
            </w:tcBorders>
          </w:tcPr>
          <w:p w14:paraId="5A90DD2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Organizacija nastave</w:t>
            </w:r>
          </w:p>
        </w:tc>
        <w:tc>
          <w:tcPr>
            <w:tcW w:w="884" w:type="dxa"/>
            <w:tcBorders>
              <w:left w:val="nil"/>
              <w:right w:val="nil"/>
            </w:tcBorders>
          </w:tcPr>
          <w:p w14:paraId="0281EB62"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43</w:t>
            </w:r>
          </w:p>
        </w:tc>
      </w:tr>
      <w:tr w:rsidR="00D4434F" w14:paraId="045D364E" w14:textId="77777777">
        <w:tc>
          <w:tcPr>
            <w:tcW w:w="959" w:type="dxa"/>
            <w:tcBorders>
              <w:left w:val="nil"/>
              <w:right w:val="nil"/>
            </w:tcBorders>
          </w:tcPr>
          <w:p w14:paraId="39470CB2"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4.3.1.</w:t>
            </w:r>
          </w:p>
        </w:tc>
        <w:tc>
          <w:tcPr>
            <w:tcW w:w="8330" w:type="dxa"/>
            <w:tcBorders>
              <w:left w:val="nil"/>
              <w:right w:val="nil"/>
            </w:tcBorders>
          </w:tcPr>
          <w:p w14:paraId="75BED41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Prema broju radnih dana u tjednu</w:t>
            </w:r>
          </w:p>
        </w:tc>
        <w:tc>
          <w:tcPr>
            <w:tcW w:w="884" w:type="dxa"/>
            <w:tcBorders>
              <w:left w:val="nil"/>
              <w:right w:val="nil"/>
            </w:tcBorders>
          </w:tcPr>
          <w:p w14:paraId="34DC595E"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43</w:t>
            </w:r>
          </w:p>
        </w:tc>
      </w:tr>
      <w:tr w:rsidR="00D4434F" w14:paraId="7A3687EC" w14:textId="77777777">
        <w:tc>
          <w:tcPr>
            <w:tcW w:w="959" w:type="dxa"/>
            <w:tcBorders>
              <w:left w:val="nil"/>
              <w:right w:val="nil"/>
            </w:tcBorders>
          </w:tcPr>
          <w:p w14:paraId="06F908EF"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4.3.2.</w:t>
            </w:r>
          </w:p>
        </w:tc>
        <w:tc>
          <w:tcPr>
            <w:tcW w:w="8330" w:type="dxa"/>
            <w:tcBorders>
              <w:left w:val="nil"/>
              <w:right w:val="nil"/>
            </w:tcBorders>
          </w:tcPr>
          <w:p w14:paraId="1AD86DF3"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Prema dnevnom radu</w:t>
            </w:r>
          </w:p>
        </w:tc>
        <w:tc>
          <w:tcPr>
            <w:tcW w:w="884" w:type="dxa"/>
            <w:tcBorders>
              <w:left w:val="nil"/>
              <w:right w:val="nil"/>
            </w:tcBorders>
          </w:tcPr>
          <w:p w14:paraId="7BFED4CC"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43</w:t>
            </w:r>
          </w:p>
        </w:tc>
      </w:tr>
      <w:tr w:rsidR="00D4434F" w14:paraId="48506942" w14:textId="77777777">
        <w:tc>
          <w:tcPr>
            <w:tcW w:w="959" w:type="dxa"/>
            <w:tcBorders>
              <w:left w:val="nil"/>
              <w:right w:val="nil"/>
            </w:tcBorders>
          </w:tcPr>
          <w:p w14:paraId="190965A4"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4.3.3.</w:t>
            </w:r>
          </w:p>
        </w:tc>
        <w:tc>
          <w:tcPr>
            <w:tcW w:w="8330" w:type="dxa"/>
            <w:tcBorders>
              <w:left w:val="nil"/>
              <w:right w:val="nil"/>
            </w:tcBorders>
          </w:tcPr>
          <w:p w14:paraId="188D16A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Praktična nastava u školi</w:t>
            </w:r>
          </w:p>
        </w:tc>
        <w:tc>
          <w:tcPr>
            <w:tcW w:w="884" w:type="dxa"/>
            <w:tcBorders>
              <w:left w:val="nil"/>
              <w:right w:val="nil"/>
            </w:tcBorders>
          </w:tcPr>
          <w:p w14:paraId="77A9CDFD"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43</w:t>
            </w:r>
          </w:p>
        </w:tc>
      </w:tr>
      <w:tr w:rsidR="00D4434F" w14:paraId="4EC730D5" w14:textId="77777777">
        <w:tc>
          <w:tcPr>
            <w:tcW w:w="959" w:type="dxa"/>
            <w:tcBorders>
              <w:left w:val="nil"/>
              <w:right w:val="nil"/>
            </w:tcBorders>
          </w:tcPr>
          <w:p w14:paraId="4FE2D6A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4.3.4.</w:t>
            </w:r>
          </w:p>
        </w:tc>
        <w:tc>
          <w:tcPr>
            <w:tcW w:w="8330" w:type="dxa"/>
            <w:tcBorders>
              <w:left w:val="nil"/>
              <w:right w:val="nil"/>
            </w:tcBorders>
          </w:tcPr>
          <w:p w14:paraId="4C52928C"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Praktična nastava izvan škole</w:t>
            </w:r>
          </w:p>
        </w:tc>
        <w:tc>
          <w:tcPr>
            <w:tcW w:w="884" w:type="dxa"/>
            <w:tcBorders>
              <w:left w:val="nil"/>
              <w:right w:val="nil"/>
            </w:tcBorders>
          </w:tcPr>
          <w:p w14:paraId="16CCEDB0"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44</w:t>
            </w:r>
          </w:p>
        </w:tc>
      </w:tr>
      <w:tr w:rsidR="00D4434F" w14:paraId="4D1FDA02" w14:textId="77777777">
        <w:tc>
          <w:tcPr>
            <w:tcW w:w="959" w:type="dxa"/>
            <w:tcBorders>
              <w:left w:val="nil"/>
              <w:right w:val="nil"/>
            </w:tcBorders>
          </w:tcPr>
          <w:p w14:paraId="4AA9488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4.3.5.</w:t>
            </w:r>
          </w:p>
        </w:tc>
        <w:tc>
          <w:tcPr>
            <w:tcW w:w="8330" w:type="dxa"/>
            <w:tcBorders>
              <w:left w:val="nil"/>
              <w:right w:val="nil"/>
            </w:tcBorders>
          </w:tcPr>
          <w:p w14:paraId="5B5115A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 xml:space="preserve">Stručna praksa </w:t>
            </w:r>
          </w:p>
        </w:tc>
        <w:tc>
          <w:tcPr>
            <w:tcW w:w="884" w:type="dxa"/>
            <w:tcBorders>
              <w:left w:val="nil"/>
              <w:right w:val="nil"/>
            </w:tcBorders>
          </w:tcPr>
          <w:p w14:paraId="50B865A2"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45</w:t>
            </w:r>
          </w:p>
        </w:tc>
      </w:tr>
      <w:tr w:rsidR="00D4434F" w14:paraId="6B0A1928" w14:textId="77777777">
        <w:tc>
          <w:tcPr>
            <w:tcW w:w="959" w:type="dxa"/>
            <w:tcBorders>
              <w:left w:val="nil"/>
              <w:right w:val="nil"/>
            </w:tcBorders>
          </w:tcPr>
          <w:p w14:paraId="59FB569E"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w:t>
            </w:r>
          </w:p>
        </w:tc>
        <w:tc>
          <w:tcPr>
            <w:tcW w:w="8330" w:type="dxa"/>
            <w:tcBorders>
              <w:left w:val="nil"/>
              <w:right w:val="nil"/>
            </w:tcBorders>
          </w:tcPr>
          <w:p w14:paraId="1A36C7B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Planovi rada</w:t>
            </w:r>
          </w:p>
        </w:tc>
        <w:tc>
          <w:tcPr>
            <w:tcW w:w="884" w:type="dxa"/>
            <w:tcBorders>
              <w:left w:val="nil"/>
              <w:right w:val="nil"/>
            </w:tcBorders>
          </w:tcPr>
          <w:p w14:paraId="42986290"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46</w:t>
            </w:r>
          </w:p>
        </w:tc>
      </w:tr>
      <w:tr w:rsidR="00D4434F" w14:paraId="1C14EA10" w14:textId="77777777">
        <w:tc>
          <w:tcPr>
            <w:tcW w:w="959" w:type="dxa"/>
            <w:tcBorders>
              <w:left w:val="nil"/>
              <w:right w:val="nil"/>
            </w:tcBorders>
          </w:tcPr>
          <w:p w14:paraId="7D74147B"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5.1.</w:t>
            </w:r>
          </w:p>
        </w:tc>
        <w:tc>
          <w:tcPr>
            <w:tcW w:w="8330" w:type="dxa"/>
            <w:tcBorders>
              <w:left w:val="nil"/>
              <w:right w:val="nil"/>
            </w:tcBorders>
          </w:tcPr>
          <w:p w14:paraId="6942A3C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ravnateljice</w:t>
            </w:r>
          </w:p>
        </w:tc>
        <w:tc>
          <w:tcPr>
            <w:tcW w:w="884" w:type="dxa"/>
            <w:tcBorders>
              <w:left w:val="nil"/>
              <w:right w:val="nil"/>
            </w:tcBorders>
          </w:tcPr>
          <w:p w14:paraId="3C90DA56"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46</w:t>
            </w:r>
          </w:p>
        </w:tc>
      </w:tr>
      <w:tr w:rsidR="00D4434F" w14:paraId="22A4941F" w14:textId="77777777">
        <w:tc>
          <w:tcPr>
            <w:tcW w:w="959" w:type="dxa"/>
            <w:tcBorders>
              <w:left w:val="nil"/>
              <w:right w:val="nil"/>
            </w:tcBorders>
          </w:tcPr>
          <w:p w14:paraId="696432F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5.2.</w:t>
            </w:r>
          </w:p>
        </w:tc>
        <w:tc>
          <w:tcPr>
            <w:tcW w:w="8330" w:type="dxa"/>
            <w:tcBorders>
              <w:left w:val="nil"/>
              <w:right w:val="nil"/>
            </w:tcBorders>
          </w:tcPr>
          <w:p w14:paraId="44040EB0"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stručne suradnice – socijalne pedagoginje</w:t>
            </w:r>
          </w:p>
        </w:tc>
        <w:tc>
          <w:tcPr>
            <w:tcW w:w="884" w:type="dxa"/>
            <w:tcBorders>
              <w:left w:val="nil"/>
              <w:right w:val="nil"/>
            </w:tcBorders>
          </w:tcPr>
          <w:p w14:paraId="6AB4516C"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49</w:t>
            </w:r>
          </w:p>
        </w:tc>
      </w:tr>
      <w:tr w:rsidR="00D4434F" w14:paraId="09EBB42E" w14:textId="77777777">
        <w:tc>
          <w:tcPr>
            <w:tcW w:w="959" w:type="dxa"/>
            <w:tcBorders>
              <w:left w:val="nil"/>
              <w:right w:val="nil"/>
            </w:tcBorders>
          </w:tcPr>
          <w:p w14:paraId="1ED334B8"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5.3.</w:t>
            </w:r>
          </w:p>
        </w:tc>
        <w:tc>
          <w:tcPr>
            <w:tcW w:w="8330" w:type="dxa"/>
            <w:tcBorders>
              <w:left w:val="nil"/>
              <w:right w:val="nil"/>
            </w:tcBorders>
          </w:tcPr>
          <w:p w14:paraId="279A26F3"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stručnog suradnika – školskog knjižničara</w:t>
            </w:r>
          </w:p>
        </w:tc>
        <w:tc>
          <w:tcPr>
            <w:tcW w:w="884" w:type="dxa"/>
            <w:tcBorders>
              <w:left w:val="nil"/>
              <w:right w:val="nil"/>
            </w:tcBorders>
          </w:tcPr>
          <w:p w14:paraId="5FD50347"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52</w:t>
            </w:r>
          </w:p>
        </w:tc>
      </w:tr>
      <w:tr w:rsidR="00D4434F" w14:paraId="7E380360" w14:textId="77777777">
        <w:tc>
          <w:tcPr>
            <w:tcW w:w="959" w:type="dxa"/>
            <w:tcBorders>
              <w:left w:val="nil"/>
              <w:right w:val="nil"/>
            </w:tcBorders>
          </w:tcPr>
          <w:p w14:paraId="326C0614"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5.4.</w:t>
            </w:r>
          </w:p>
        </w:tc>
        <w:tc>
          <w:tcPr>
            <w:tcW w:w="8330" w:type="dxa"/>
            <w:tcBorders>
              <w:left w:val="nil"/>
              <w:right w:val="nil"/>
            </w:tcBorders>
          </w:tcPr>
          <w:p w14:paraId="7531FE09"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nastavničkog vijeća</w:t>
            </w:r>
          </w:p>
        </w:tc>
        <w:tc>
          <w:tcPr>
            <w:tcW w:w="884" w:type="dxa"/>
            <w:tcBorders>
              <w:left w:val="nil"/>
              <w:right w:val="nil"/>
            </w:tcBorders>
          </w:tcPr>
          <w:p w14:paraId="19EB9822"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54</w:t>
            </w:r>
          </w:p>
        </w:tc>
      </w:tr>
      <w:tr w:rsidR="00D4434F" w14:paraId="5254AE90" w14:textId="77777777">
        <w:tc>
          <w:tcPr>
            <w:tcW w:w="959" w:type="dxa"/>
            <w:tcBorders>
              <w:left w:val="nil"/>
              <w:right w:val="nil"/>
            </w:tcBorders>
          </w:tcPr>
          <w:p w14:paraId="45E66E7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5.5.</w:t>
            </w:r>
          </w:p>
        </w:tc>
        <w:tc>
          <w:tcPr>
            <w:tcW w:w="8330" w:type="dxa"/>
            <w:tcBorders>
              <w:left w:val="nil"/>
              <w:right w:val="nil"/>
            </w:tcBorders>
          </w:tcPr>
          <w:p w14:paraId="342896FC"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razrednog vijeća</w:t>
            </w:r>
          </w:p>
        </w:tc>
        <w:tc>
          <w:tcPr>
            <w:tcW w:w="884" w:type="dxa"/>
            <w:tcBorders>
              <w:left w:val="nil"/>
              <w:right w:val="nil"/>
            </w:tcBorders>
          </w:tcPr>
          <w:p w14:paraId="14350D87"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55</w:t>
            </w:r>
          </w:p>
        </w:tc>
      </w:tr>
      <w:tr w:rsidR="00D4434F" w14:paraId="0106A9F8" w14:textId="77777777">
        <w:tc>
          <w:tcPr>
            <w:tcW w:w="959" w:type="dxa"/>
            <w:tcBorders>
              <w:left w:val="nil"/>
              <w:right w:val="nil"/>
            </w:tcBorders>
          </w:tcPr>
          <w:p w14:paraId="15B99ED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5.6.</w:t>
            </w:r>
          </w:p>
        </w:tc>
        <w:tc>
          <w:tcPr>
            <w:tcW w:w="8330" w:type="dxa"/>
            <w:tcBorders>
              <w:left w:val="nil"/>
              <w:right w:val="nil"/>
            </w:tcBorders>
          </w:tcPr>
          <w:p w14:paraId="0D0F270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stručnih vijeća</w:t>
            </w:r>
          </w:p>
        </w:tc>
        <w:tc>
          <w:tcPr>
            <w:tcW w:w="884" w:type="dxa"/>
            <w:tcBorders>
              <w:left w:val="nil"/>
              <w:right w:val="nil"/>
            </w:tcBorders>
          </w:tcPr>
          <w:p w14:paraId="1958DC43"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56</w:t>
            </w:r>
          </w:p>
        </w:tc>
      </w:tr>
      <w:tr w:rsidR="00D4434F" w14:paraId="6EB74404" w14:textId="77777777">
        <w:tc>
          <w:tcPr>
            <w:tcW w:w="959" w:type="dxa"/>
            <w:tcBorders>
              <w:left w:val="nil"/>
              <w:right w:val="nil"/>
            </w:tcBorders>
          </w:tcPr>
          <w:p w14:paraId="77B3485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5.7.</w:t>
            </w:r>
          </w:p>
        </w:tc>
        <w:tc>
          <w:tcPr>
            <w:tcW w:w="8330" w:type="dxa"/>
            <w:tcBorders>
              <w:left w:val="nil"/>
              <w:right w:val="nil"/>
            </w:tcBorders>
          </w:tcPr>
          <w:p w14:paraId="33EB02C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i program rada razrednika</w:t>
            </w:r>
          </w:p>
        </w:tc>
        <w:tc>
          <w:tcPr>
            <w:tcW w:w="884" w:type="dxa"/>
            <w:tcBorders>
              <w:left w:val="nil"/>
              <w:right w:val="nil"/>
            </w:tcBorders>
          </w:tcPr>
          <w:p w14:paraId="59D580B3"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62</w:t>
            </w:r>
          </w:p>
        </w:tc>
      </w:tr>
      <w:tr w:rsidR="00D4434F" w14:paraId="0017A0DB" w14:textId="77777777">
        <w:tc>
          <w:tcPr>
            <w:tcW w:w="959" w:type="dxa"/>
            <w:tcBorders>
              <w:left w:val="nil"/>
              <w:right w:val="nil"/>
            </w:tcBorders>
          </w:tcPr>
          <w:p w14:paraId="07B94A5D"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5.8.</w:t>
            </w:r>
          </w:p>
        </w:tc>
        <w:tc>
          <w:tcPr>
            <w:tcW w:w="8330" w:type="dxa"/>
            <w:tcBorders>
              <w:left w:val="nil"/>
              <w:right w:val="nil"/>
            </w:tcBorders>
          </w:tcPr>
          <w:p w14:paraId="6A667D7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školskog odbora</w:t>
            </w:r>
          </w:p>
        </w:tc>
        <w:tc>
          <w:tcPr>
            <w:tcW w:w="884" w:type="dxa"/>
            <w:tcBorders>
              <w:left w:val="nil"/>
              <w:right w:val="nil"/>
            </w:tcBorders>
          </w:tcPr>
          <w:p w14:paraId="78E83A75"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62</w:t>
            </w:r>
          </w:p>
        </w:tc>
      </w:tr>
      <w:tr w:rsidR="00D4434F" w14:paraId="00D4E465" w14:textId="77777777">
        <w:tc>
          <w:tcPr>
            <w:tcW w:w="959" w:type="dxa"/>
            <w:tcBorders>
              <w:left w:val="nil"/>
              <w:right w:val="nil"/>
            </w:tcBorders>
          </w:tcPr>
          <w:p w14:paraId="258298E6"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5.9.</w:t>
            </w:r>
          </w:p>
        </w:tc>
        <w:tc>
          <w:tcPr>
            <w:tcW w:w="8330" w:type="dxa"/>
            <w:tcBorders>
              <w:left w:val="nil"/>
              <w:right w:val="nil"/>
            </w:tcBorders>
          </w:tcPr>
          <w:p w14:paraId="1E3070E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vijeća učenika</w:t>
            </w:r>
          </w:p>
        </w:tc>
        <w:tc>
          <w:tcPr>
            <w:tcW w:w="884" w:type="dxa"/>
            <w:tcBorders>
              <w:left w:val="nil"/>
              <w:right w:val="nil"/>
            </w:tcBorders>
          </w:tcPr>
          <w:p w14:paraId="4367D14A"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63</w:t>
            </w:r>
          </w:p>
        </w:tc>
      </w:tr>
      <w:tr w:rsidR="00D4434F" w14:paraId="2E96C6BB" w14:textId="77777777">
        <w:tc>
          <w:tcPr>
            <w:tcW w:w="959" w:type="dxa"/>
            <w:tcBorders>
              <w:left w:val="nil"/>
              <w:right w:val="nil"/>
            </w:tcBorders>
          </w:tcPr>
          <w:p w14:paraId="024AA85F"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5.10.</w:t>
            </w:r>
          </w:p>
        </w:tc>
        <w:tc>
          <w:tcPr>
            <w:tcW w:w="8330" w:type="dxa"/>
            <w:tcBorders>
              <w:left w:val="nil"/>
              <w:right w:val="nil"/>
            </w:tcBorders>
          </w:tcPr>
          <w:p w14:paraId="052A086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vijeća roditelja</w:t>
            </w:r>
          </w:p>
        </w:tc>
        <w:tc>
          <w:tcPr>
            <w:tcW w:w="884" w:type="dxa"/>
            <w:tcBorders>
              <w:left w:val="nil"/>
              <w:right w:val="nil"/>
            </w:tcBorders>
          </w:tcPr>
          <w:p w14:paraId="389105C2"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64</w:t>
            </w:r>
          </w:p>
        </w:tc>
      </w:tr>
      <w:tr w:rsidR="00D4434F" w14:paraId="0A749A89" w14:textId="77777777">
        <w:tc>
          <w:tcPr>
            <w:tcW w:w="959" w:type="dxa"/>
            <w:tcBorders>
              <w:left w:val="nil"/>
              <w:right w:val="nil"/>
            </w:tcBorders>
          </w:tcPr>
          <w:p w14:paraId="6952B9D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5.11.</w:t>
            </w:r>
          </w:p>
        </w:tc>
        <w:tc>
          <w:tcPr>
            <w:tcW w:w="8330" w:type="dxa"/>
            <w:tcBorders>
              <w:left w:val="nil"/>
              <w:right w:val="nil"/>
            </w:tcBorders>
          </w:tcPr>
          <w:p w14:paraId="25B0590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Plan rada školskog ispitnog povjerenstva za provedbu državne mature</w:t>
            </w:r>
          </w:p>
        </w:tc>
        <w:tc>
          <w:tcPr>
            <w:tcW w:w="884" w:type="dxa"/>
            <w:tcBorders>
              <w:left w:val="nil"/>
              <w:right w:val="nil"/>
            </w:tcBorders>
          </w:tcPr>
          <w:p w14:paraId="7953446A"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64</w:t>
            </w:r>
          </w:p>
        </w:tc>
      </w:tr>
      <w:tr w:rsidR="00D4434F" w14:paraId="2C8A1B82" w14:textId="77777777">
        <w:tc>
          <w:tcPr>
            <w:tcW w:w="959" w:type="dxa"/>
            <w:tcBorders>
              <w:left w:val="nil"/>
              <w:right w:val="nil"/>
            </w:tcBorders>
          </w:tcPr>
          <w:p w14:paraId="36592F58"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6.</w:t>
            </w:r>
          </w:p>
        </w:tc>
        <w:tc>
          <w:tcPr>
            <w:tcW w:w="8330" w:type="dxa"/>
            <w:tcBorders>
              <w:left w:val="nil"/>
              <w:right w:val="nil"/>
            </w:tcBorders>
          </w:tcPr>
          <w:p w14:paraId="167A17F1"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Socijalna i zdravstvena zaštita</w:t>
            </w:r>
          </w:p>
        </w:tc>
        <w:tc>
          <w:tcPr>
            <w:tcW w:w="884" w:type="dxa"/>
            <w:tcBorders>
              <w:left w:val="nil"/>
              <w:right w:val="nil"/>
            </w:tcBorders>
          </w:tcPr>
          <w:p w14:paraId="64F52B46"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65</w:t>
            </w:r>
          </w:p>
        </w:tc>
      </w:tr>
      <w:tr w:rsidR="00D4434F" w14:paraId="406E3E6C" w14:textId="77777777">
        <w:tc>
          <w:tcPr>
            <w:tcW w:w="959" w:type="dxa"/>
            <w:tcBorders>
              <w:left w:val="nil"/>
              <w:right w:val="nil"/>
            </w:tcBorders>
          </w:tcPr>
          <w:p w14:paraId="494E2677"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7.</w:t>
            </w:r>
          </w:p>
        </w:tc>
        <w:tc>
          <w:tcPr>
            <w:tcW w:w="8330" w:type="dxa"/>
            <w:tcBorders>
              <w:left w:val="nil"/>
              <w:right w:val="nil"/>
            </w:tcBorders>
          </w:tcPr>
          <w:p w14:paraId="56266DB5"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Školski preventivni programi</w:t>
            </w:r>
          </w:p>
        </w:tc>
        <w:tc>
          <w:tcPr>
            <w:tcW w:w="884" w:type="dxa"/>
            <w:tcBorders>
              <w:left w:val="nil"/>
              <w:right w:val="nil"/>
            </w:tcBorders>
          </w:tcPr>
          <w:p w14:paraId="1B4BA7BA" w14:textId="77777777" w:rsidR="00D4434F" w:rsidRDefault="008D5B26"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66</w:t>
            </w:r>
          </w:p>
        </w:tc>
      </w:tr>
      <w:tr w:rsidR="00D4434F" w14:paraId="1DEFFF6B" w14:textId="77777777">
        <w:tc>
          <w:tcPr>
            <w:tcW w:w="959" w:type="dxa"/>
            <w:tcBorders>
              <w:left w:val="nil"/>
              <w:right w:val="nil"/>
            </w:tcBorders>
          </w:tcPr>
          <w:p w14:paraId="605D8362"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8.</w:t>
            </w:r>
          </w:p>
        </w:tc>
        <w:tc>
          <w:tcPr>
            <w:tcW w:w="8330" w:type="dxa"/>
            <w:tcBorders>
              <w:left w:val="nil"/>
              <w:right w:val="nil"/>
            </w:tcBorders>
          </w:tcPr>
          <w:p w14:paraId="7E8631BF"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Psihološke krizne intervencije</w:t>
            </w:r>
          </w:p>
        </w:tc>
        <w:tc>
          <w:tcPr>
            <w:tcW w:w="884" w:type="dxa"/>
            <w:tcBorders>
              <w:left w:val="nil"/>
              <w:right w:val="nil"/>
            </w:tcBorders>
          </w:tcPr>
          <w:p w14:paraId="7D2F62D8"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75</w:t>
            </w:r>
          </w:p>
        </w:tc>
      </w:tr>
      <w:tr w:rsidR="00D4434F" w14:paraId="01A38E89" w14:textId="77777777">
        <w:tc>
          <w:tcPr>
            <w:tcW w:w="959" w:type="dxa"/>
            <w:tcBorders>
              <w:left w:val="nil"/>
              <w:right w:val="nil"/>
            </w:tcBorders>
          </w:tcPr>
          <w:p w14:paraId="1B266498"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9.</w:t>
            </w:r>
          </w:p>
        </w:tc>
        <w:tc>
          <w:tcPr>
            <w:tcW w:w="8330" w:type="dxa"/>
            <w:tcBorders>
              <w:left w:val="nil"/>
              <w:right w:val="nil"/>
            </w:tcBorders>
          </w:tcPr>
          <w:p w14:paraId="2AEDE1F4" w14:textId="77777777" w:rsidR="00D4434F" w:rsidRDefault="00BA7603" w:rsidP="00EA03B7">
            <w:pPr>
              <w:spacing w:line="240" w:lineRule="atLeast"/>
              <w:ind w:left="0" w:hanging="2"/>
              <w:rPr>
                <w:rFonts w:ascii="Calibri" w:eastAsia="Calibri" w:hAnsi="Calibri" w:cs="Calibri"/>
                <w:sz w:val="18"/>
                <w:szCs w:val="18"/>
              </w:rPr>
            </w:pPr>
            <w:r>
              <w:rPr>
                <w:rFonts w:ascii="Calibri" w:eastAsia="Calibri" w:hAnsi="Calibri" w:cs="Calibri"/>
                <w:sz w:val="18"/>
                <w:szCs w:val="18"/>
              </w:rPr>
              <w:t>Antikorupcijski program</w:t>
            </w:r>
          </w:p>
        </w:tc>
        <w:tc>
          <w:tcPr>
            <w:tcW w:w="884" w:type="dxa"/>
            <w:tcBorders>
              <w:left w:val="nil"/>
              <w:right w:val="nil"/>
            </w:tcBorders>
          </w:tcPr>
          <w:p w14:paraId="0302131A" w14:textId="77777777" w:rsidR="00D4434F" w:rsidRDefault="00BB429C" w:rsidP="00EA03B7">
            <w:pPr>
              <w:spacing w:line="240" w:lineRule="atLeast"/>
              <w:ind w:left="0" w:hanging="2"/>
              <w:jc w:val="right"/>
              <w:rPr>
                <w:rFonts w:ascii="Calibri" w:eastAsia="Calibri" w:hAnsi="Calibri" w:cs="Calibri"/>
                <w:sz w:val="18"/>
                <w:szCs w:val="18"/>
              </w:rPr>
            </w:pPr>
            <w:r>
              <w:rPr>
                <w:rFonts w:ascii="Calibri" w:eastAsia="Calibri" w:hAnsi="Calibri" w:cs="Calibri"/>
                <w:sz w:val="18"/>
                <w:szCs w:val="18"/>
              </w:rPr>
              <w:t>77</w:t>
            </w:r>
          </w:p>
        </w:tc>
      </w:tr>
    </w:tbl>
    <w:p w14:paraId="7A9FD930" w14:textId="77777777" w:rsidR="00D4434F" w:rsidRDefault="00D4434F" w:rsidP="00EA03B7">
      <w:pPr>
        <w:spacing w:line="240" w:lineRule="atLeast"/>
        <w:ind w:left="0" w:hanging="2"/>
        <w:jc w:val="center"/>
        <w:rPr>
          <w:rFonts w:ascii="Calibri" w:eastAsia="Calibri" w:hAnsi="Calibri" w:cs="Calibri"/>
          <w:sz w:val="20"/>
          <w:szCs w:val="20"/>
        </w:rPr>
      </w:pPr>
    </w:p>
    <w:p w14:paraId="615BF8D8" w14:textId="77777777" w:rsidR="00D4434F" w:rsidRDefault="00D4434F" w:rsidP="00EA03B7">
      <w:pPr>
        <w:spacing w:line="240" w:lineRule="atLeast"/>
        <w:ind w:left="0" w:hanging="2"/>
        <w:jc w:val="center"/>
        <w:rPr>
          <w:rFonts w:ascii="Calibri" w:eastAsia="Calibri" w:hAnsi="Calibri" w:cs="Calibri"/>
          <w:sz w:val="22"/>
          <w:szCs w:val="22"/>
        </w:rPr>
      </w:pPr>
    </w:p>
    <w:p w14:paraId="20667194" w14:textId="77777777" w:rsidR="00D4434F" w:rsidRDefault="00D4434F" w:rsidP="00EA03B7">
      <w:pPr>
        <w:spacing w:line="240" w:lineRule="atLeast"/>
        <w:ind w:left="0" w:hanging="2"/>
        <w:jc w:val="center"/>
        <w:rPr>
          <w:rFonts w:ascii="Calibri" w:eastAsia="Calibri" w:hAnsi="Calibri" w:cs="Calibri"/>
          <w:sz w:val="22"/>
          <w:szCs w:val="22"/>
        </w:rPr>
      </w:pPr>
    </w:p>
    <w:p w14:paraId="151FFEF4" w14:textId="77777777" w:rsidR="00D4434F" w:rsidRDefault="00BA7603" w:rsidP="00E40BF0">
      <w:pPr>
        <w:numPr>
          <w:ilvl w:val="0"/>
          <w:numId w:val="9"/>
        </w:numPr>
        <w:spacing w:line="240" w:lineRule="atLeast"/>
        <w:ind w:left="0" w:hanging="2"/>
        <w:jc w:val="center"/>
        <w:rPr>
          <w:rFonts w:ascii="Calibri" w:eastAsia="Calibri" w:hAnsi="Calibri" w:cs="Calibri"/>
        </w:rPr>
      </w:pPr>
      <w:r>
        <w:rPr>
          <w:rFonts w:ascii="Calibri" w:eastAsia="Calibri" w:hAnsi="Calibri" w:cs="Calibri"/>
          <w:b/>
        </w:rPr>
        <w:t>OSNOVNI PODACI O ŠKOLI</w:t>
      </w:r>
    </w:p>
    <w:p w14:paraId="0784955C" w14:textId="77777777" w:rsidR="00D4434F" w:rsidRDefault="00D4434F" w:rsidP="00EA03B7">
      <w:pPr>
        <w:spacing w:line="240" w:lineRule="atLeast"/>
        <w:ind w:left="0" w:hanging="2"/>
        <w:jc w:val="both"/>
        <w:rPr>
          <w:rFonts w:ascii="Calibri" w:eastAsia="Calibri" w:hAnsi="Calibri" w:cs="Calibri"/>
          <w:sz w:val="22"/>
          <w:szCs w:val="22"/>
        </w:rPr>
      </w:pPr>
    </w:p>
    <w:p w14:paraId="04629F2D" w14:textId="77777777" w:rsidR="00D4434F" w:rsidRDefault="00D4434F" w:rsidP="00EA03B7">
      <w:pPr>
        <w:spacing w:line="240" w:lineRule="atLeast"/>
        <w:ind w:left="0" w:hanging="2"/>
        <w:jc w:val="both"/>
        <w:rPr>
          <w:rFonts w:ascii="Calibri" w:eastAsia="Calibri" w:hAnsi="Calibri" w:cs="Calibri"/>
          <w:sz w:val="22"/>
          <w:szCs w:val="22"/>
        </w:rPr>
      </w:pPr>
    </w:p>
    <w:p w14:paraId="5681300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         Osnivač Ekonomske i turističke škole Daruvar je Bjelovarsko-bilogorska županija u skladu s Odlukom Ministarstva prosvjete i športa, klasa: 602-03/02-0198, ur.broj: 532/01-02-1 od 1. veljače 2002. godine.</w:t>
      </w:r>
    </w:p>
    <w:p w14:paraId="351C5C9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 Škola je pravni sljednik društvene pravne osobe Srednje škole Daruvar koju je osnovala Općina Daruvar svojom Odlukom, klasa: 602-03/92-01/12, ur.broj: 2111-07-01-92-2 od 7. veljače 1992. godine.</w:t>
      </w:r>
    </w:p>
    <w:p w14:paraId="1C19548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Srednja škola Daruvar promijenila je naziv u Ekonomska i turistička škola Daruvar tijekom šk.god. 2010/2011.</w:t>
      </w:r>
    </w:p>
    <w:p w14:paraId="12CD0EBF" w14:textId="77777777" w:rsidR="00D4434F" w:rsidRDefault="00D4434F" w:rsidP="00EA03B7">
      <w:pPr>
        <w:spacing w:line="240" w:lineRule="atLeast"/>
        <w:ind w:left="0" w:hanging="2"/>
        <w:jc w:val="both"/>
        <w:rPr>
          <w:rFonts w:ascii="Calibri" w:eastAsia="Calibri" w:hAnsi="Calibri" w:cs="Calibri"/>
          <w:sz w:val="22"/>
          <w:szCs w:val="22"/>
        </w:rPr>
      </w:pPr>
    </w:p>
    <w:p w14:paraId="5FBB7C58" w14:textId="77777777" w:rsidR="00D4434F" w:rsidRDefault="00D4434F" w:rsidP="00EA03B7">
      <w:pPr>
        <w:spacing w:line="240" w:lineRule="atLeast"/>
        <w:ind w:left="0" w:hanging="2"/>
        <w:jc w:val="both"/>
        <w:rPr>
          <w:rFonts w:ascii="Calibri" w:eastAsia="Calibri" w:hAnsi="Calibri" w:cs="Calibri"/>
          <w:sz w:val="22"/>
          <w:szCs w:val="22"/>
        </w:rPr>
      </w:pPr>
    </w:p>
    <w:tbl>
      <w:tblPr>
        <w:tblStyle w:val="a0"/>
        <w:tblW w:w="8897" w:type="dxa"/>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8"/>
        <w:gridCol w:w="5429"/>
      </w:tblGrid>
      <w:tr w:rsidR="00D4434F" w14:paraId="426B64A3" w14:textId="77777777">
        <w:tc>
          <w:tcPr>
            <w:tcW w:w="3468" w:type="dxa"/>
            <w:shd w:val="clear" w:color="auto" w:fill="FFF2CC"/>
          </w:tcPr>
          <w:p w14:paraId="369E1655" w14:textId="77777777" w:rsidR="00D4434F" w:rsidRDefault="00BA7603" w:rsidP="00A3763D">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Naziv škole</w:t>
            </w:r>
          </w:p>
        </w:tc>
        <w:tc>
          <w:tcPr>
            <w:tcW w:w="5429" w:type="dxa"/>
            <w:shd w:val="clear" w:color="auto" w:fill="FFF2CC"/>
          </w:tcPr>
          <w:p w14:paraId="69CB96F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EKONOMSKA I TURISTIČKA ŠKOLA DARUVAR</w:t>
            </w:r>
          </w:p>
        </w:tc>
      </w:tr>
      <w:tr w:rsidR="00D4434F" w14:paraId="6237FDFC" w14:textId="77777777">
        <w:tc>
          <w:tcPr>
            <w:tcW w:w="3468" w:type="dxa"/>
            <w:shd w:val="clear" w:color="auto" w:fill="FFF2CC"/>
          </w:tcPr>
          <w:p w14:paraId="2D00921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Adresa</w:t>
            </w:r>
          </w:p>
        </w:tc>
        <w:tc>
          <w:tcPr>
            <w:tcW w:w="5429" w:type="dxa"/>
            <w:shd w:val="clear" w:color="auto" w:fill="FFF2CC"/>
          </w:tcPr>
          <w:p w14:paraId="09F0494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Gundulićeva 14, 43500 Daruvar</w:t>
            </w:r>
          </w:p>
        </w:tc>
      </w:tr>
      <w:tr w:rsidR="00D4434F" w14:paraId="7A5E6C30" w14:textId="77777777">
        <w:tc>
          <w:tcPr>
            <w:tcW w:w="3468" w:type="dxa"/>
            <w:shd w:val="clear" w:color="auto" w:fill="FFF2CC"/>
          </w:tcPr>
          <w:p w14:paraId="19179A8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Upis u sudski registar</w:t>
            </w:r>
          </w:p>
        </w:tc>
        <w:tc>
          <w:tcPr>
            <w:tcW w:w="5429" w:type="dxa"/>
            <w:shd w:val="clear" w:color="auto" w:fill="FFF2CC"/>
          </w:tcPr>
          <w:p w14:paraId="399092D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10040767</w:t>
            </w:r>
          </w:p>
        </w:tc>
      </w:tr>
      <w:tr w:rsidR="00D4434F" w14:paraId="6C95405C" w14:textId="77777777">
        <w:tc>
          <w:tcPr>
            <w:tcW w:w="3468" w:type="dxa"/>
            <w:shd w:val="clear" w:color="auto" w:fill="FFF2CC"/>
          </w:tcPr>
          <w:p w14:paraId="13697A1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Šifra škole</w:t>
            </w:r>
          </w:p>
        </w:tc>
        <w:tc>
          <w:tcPr>
            <w:tcW w:w="5429" w:type="dxa"/>
            <w:shd w:val="clear" w:color="auto" w:fill="FFF2CC"/>
          </w:tcPr>
          <w:p w14:paraId="507D28D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07-012-503</w:t>
            </w:r>
          </w:p>
        </w:tc>
      </w:tr>
      <w:tr w:rsidR="00D4434F" w14:paraId="64E5FF8A" w14:textId="77777777">
        <w:tc>
          <w:tcPr>
            <w:tcW w:w="3468" w:type="dxa"/>
            <w:shd w:val="clear" w:color="auto" w:fill="FFF2CC"/>
          </w:tcPr>
          <w:p w14:paraId="34D2EB5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MB</w:t>
            </w:r>
          </w:p>
        </w:tc>
        <w:tc>
          <w:tcPr>
            <w:tcW w:w="5429" w:type="dxa"/>
            <w:shd w:val="clear" w:color="auto" w:fill="FFF2CC"/>
          </w:tcPr>
          <w:p w14:paraId="1A9BC51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0133809</w:t>
            </w:r>
          </w:p>
        </w:tc>
      </w:tr>
      <w:tr w:rsidR="00D4434F" w14:paraId="2FCC9F4C" w14:textId="77777777">
        <w:tc>
          <w:tcPr>
            <w:tcW w:w="3468" w:type="dxa"/>
            <w:shd w:val="clear" w:color="auto" w:fill="FFF2CC"/>
          </w:tcPr>
          <w:p w14:paraId="668943B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OIB</w:t>
            </w:r>
          </w:p>
        </w:tc>
        <w:tc>
          <w:tcPr>
            <w:tcW w:w="5429" w:type="dxa"/>
            <w:shd w:val="clear" w:color="auto" w:fill="FFF2CC"/>
          </w:tcPr>
          <w:p w14:paraId="3AF6F97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76999123208</w:t>
            </w:r>
          </w:p>
        </w:tc>
      </w:tr>
      <w:tr w:rsidR="00D4434F" w14:paraId="47F7D8A6" w14:textId="77777777">
        <w:tc>
          <w:tcPr>
            <w:tcW w:w="3468" w:type="dxa"/>
            <w:shd w:val="clear" w:color="auto" w:fill="FFF2CC"/>
          </w:tcPr>
          <w:p w14:paraId="5807FD6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IBAN</w:t>
            </w:r>
          </w:p>
        </w:tc>
        <w:tc>
          <w:tcPr>
            <w:tcW w:w="5429" w:type="dxa"/>
            <w:shd w:val="clear" w:color="auto" w:fill="FFF2CC"/>
          </w:tcPr>
          <w:p w14:paraId="459032C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HR43 2340 0091 1000 5162 3</w:t>
            </w:r>
          </w:p>
        </w:tc>
      </w:tr>
      <w:tr w:rsidR="00D4434F" w14:paraId="25E21C4F" w14:textId="77777777">
        <w:tc>
          <w:tcPr>
            <w:tcW w:w="3468" w:type="dxa"/>
            <w:shd w:val="clear" w:color="auto" w:fill="FFF2CC"/>
          </w:tcPr>
          <w:p w14:paraId="0A3F3D8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škole</w:t>
            </w:r>
          </w:p>
        </w:tc>
        <w:tc>
          <w:tcPr>
            <w:tcW w:w="5429" w:type="dxa"/>
            <w:shd w:val="clear" w:color="auto" w:fill="FFF2CC"/>
          </w:tcPr>
          <w:p w14:paraId="37287375" w14:textId="77777777" w:rsidR="00D4434F" w:rsidRDefault="00744A17" w:rsidP="00EA03B7">
            <w:pPr>
              <w:spacing w:line="240" w:lineRule="atLeast"/>
              <w:ind w:left="0" w:hanging="2"/>
              <w:jc w:val="both"/>
              <w:rPr>
                <w:rFonts w:ascii="Calibri" w:eastAsia="Calibri" w:hAnsi="Calibri" w:cs="Calibri"/>
                <w:sz w:val="22"/>
                <w:szCs w:val="22"/>
              </w:rPr>
            </w:pPr>
            <w:hyperlink r:id="rId10">
              <w:r w:rsidR="00BA7603">
                <w:rPr>
                  <w:rFonts w:ascii="Calibri" w:eastAsia="Calibri" w:hAnsi="Calibri" w:cs="Calibri"/>
                  <w:color w:val="0000FF"/>
                  <w:sz w:val="22"/>
                  <w:szCs w:val="22"/>
                  <w:u w:val="single"/>
                </w:rPr>
                <w:t>etsda@etsda.hr</w:t>
              </w:r>
            </w:hyperlink>
            <w:r w:rsidR="00BA7603">
              <w:rPr>
                <w:rFonts w:ascii="Calibri" w:eastAsia="Calibri" w:hAnsi="Calibri" w:cs="Calibri"/>
                <w:sz w:val="22"/>
                <w:szCs w:val="22"/>
              </w:rPr>
              <w:t xml:space="preserve"> </w:t>
            </w:r>
          </w:p>
        </w:tc>
      </w:tr>
      <w:tr w:rsidR="00D4434F" w14:paraId="398E471D" w14:textId="77777777">
        <w:tc>
          <w:tcPr>
            <w:tcW w:w="3468" w:type="dxa"/>
            <w:shd w:val="clear" w:color="auto" w:fill="FFF2CC"/>
          </w:tcPr>
          <w:p w14:paraId="6E64BD2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Web škole</w:t>
            </w:r>
          </w:p>
        </w:tc>
        <w:tc>
          <w:tcPr>
            <w:tcW w:w="5429" w:type="dxa"/>
            <w:shd w:val="clear" w:color="auto" w:fill="FFF2CC"/>
          </w:tcPr>
          <w:p w14:paraId="29B901FE" w14:textId="77777777" w:rsidR="00D4434F" w:rsidRDefault="00744A17" w:rsidP="00EA03B7">
            <w:pPr>
              <w:spacing w:line="240" w:lineRule="atLeast"/>
              <w:ind w:left="0" w:hanging="2"/>
              <w:jc w:val="both"/>
              <w:rPr>
                <w:rFonts w:ascii="Calibri" w:eastAsia="Calibri" w:hAnsi="Calibri" w:cs="Calibri"/>
                <w:sz w:val="22"/>
                <w:szCs w:val="22"/>
              </w:rPr>
            </w:pPr>
            <w:hyperlink r:id="rId11">
              <w:r w:rsidR="00BA7603">
                <w:rPr>
                  <w:rFonts w:ascii="Calibri" w:eastAsia="Calibri" w:hAnsi="Calibri" w:cs="Calibri"/>
                  <w:color w:val="0000FF"/>
                  <w:sz w:val="22"/>
                  <w:szCs w:val="22"/>
                  <w:u w:val="single"/>
                </w:rPr>
                <w:t>www.</w:t>
              </w:r>
            </w:hyperlink>
            <w:hyperlink r:id="rId12">
              <w:r w:rsidR="00BA7603">
                <w:rPr>
                  <w:rFonts w:ascii="Calibri" w:eastAsia="Calibri" w:hAnsi="Calibri" w:cs="Calibri"/>
                  <w:sz w:val="22"/>
                  <w:szCs w:val="22"/>
                </w:rPr>
                <w:t xml:space="preserve"> </w:t>
              </w:r>
            </w:hyperlink>
            <w:hyperlink r:id="rId13">
              <w:r w:rsidR="00BA7603">
                <w:rPr>
                  <w:rFonts w:ascii="Calibri" w:eastAsia="Calibri" w:hAnsi="Calibri" w:cs="Calibri"/>
                  <w:color w:val="0000FF"/>
                  <w:sz w:val="22"/>
                  <w:szCs w:val="22"/>
                  <w:u w:val="single"/>
                </w:rPr>
                <w:t xml:space="preserve">ss-ekonomskaituristicka-da.skole.hr </w:t>
              </w:r>
            </w:hyperlink>
          </w:p>
        </w:tc>
      </w:tr>
      <w:tr w:rsidR="00D4434F" w14:paraId="166A472B" w14:textId="77777777">
        <w:tc>
          <w:tcPr>
            <w:tcW w:w="3468" w:type="dxa"/>
            <w:shd w:val="clear" w:color="auto" w:fill="FFF2CC"/>
          </w:tcPr>
          <w:p w14:paraId="224AF53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Ravnateljica</w:t>
            </w:r>
          </w:p>
        </w:tc>
        <w:tc>
          <w:tcPr>
            <w:tcW w:w="5429" w:type="dxa"/>
            <w:shd w:val="clear" w:color="auto" w:fill="FFF2CC"/>
          </w:tcPr>
          <w:p w14:paraId="30ADCBA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Dinka Kavalir, dipl.oec.</w:t>
            </w:r>
          </w:p>
        </w:tc>
      </w:tr>
      <w:tr w:rsidR="00D4434F" w14:paraId="72908A13" w14:textId="77777777">
        <w:tc>
          <w:tcPr>
            <w:tcW w:w="3468" w:type="dxa"/>
            <w:shd w:val="clear" w:color="auto" w:fill="FFF2CC"/>
          </w:tcPr>
          <w:p w14:paraId="0639086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Telefon/fax ravnateljica</w:t>
            </w:r>
          </w:p>
        </w:tc>
        <w:tc>
          <w:tcPr>
            <w:tcW w:w="5429" w:type="dxa"/>
            <w:shd w:val="clear" w:color="auto" w:fill="FFF2CC"/>
          </w:tcPr>
          <w:p w14:paraId="550316D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043/331-178</w:t>
            </w:r>
          </w:p>
        </w:tc>
      </w:tr>
      <w:tr w:rsidR="00D4434F" w14:paraId="1BCF45D7" w14:textId="77777777">
        <w:tc>
          <w:tcPr>
            <w:tcW w:w="3468" w:type="dxa"/>
            <w:shd w:val="clear" w:color="auto" w:fill="FFF2CC"/>
          </w:tcPr>
          <w:p w14:paraId="2E0DF5C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MOB</w:t>
            </w:r>
          </w:p>
        </w:tc>
        <w:tc>
          <w:tcPr>
            <w:tcW w:w="5429" w:type="dxa"/>
            <w:shd w:val="clear" w:color="auto" w:fill="FFF2CC"/>
          </w:tcPr>
          <w:p w14:paraId="689AF5A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091 404 5001</w:t>
            </w:r>
          </w:p>
        </w:tc>
      </w:tr>
      <w:tr w:rsidR="00D4434F" w14:paraId="37B2B2A5" w14:textId="77777777">
        <w:tc>
          <w:tcPr>
            <w:tcW w:w="3468" w:type="dxa"/>
            <w:shd w:val="clear" w:color="auto" w:fill="FFF2CC"/>
          </w:tcPr>
          <w:p w14:paraId="79B6FCB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ravnateljice</w:t>
            </w:r>
          </w:p>
        </w:tc>
        <w:tc>
          <w:tcPr>
            <w:tcW w:w="5429" w:type="dxa"/>
            <w:shd w:val="clear" w:color="auto" w:fill="FFF2CC"/>
          </w:tcPr>
          <w:p w14:paraId="7C0A718A" w14:textId="77777777" w:rsidR="00D4434F" w:rsidRDefault="00744A17" w:rsidP="00EA03B7">
            <w:pPr>
              <w:spacing w:line="240" w:lineRule="atLeast"/>
              <w:ind w:left="0" w:hanging="2"/>
              <w:jc w:val="both"/>
              <w:rPr>
                <w:rFonts w:ascii="Calibri" w:eastAsia="Calibri" w:hAnsi="Calibri" w:cs="Calibri"/>
                <w:sz w:val="22"/>
                <w:szCs w:val="22"/>
              </w:rPr>
            </w:pPr>
            <w:hyperlink r:id="rId14">
              <w:r w:rsidR="00BA7603">
                <w:rPr>
                  <w:rFonts w:ascii="Calibri" w:eastAsia="Calibri" w:hAnsi="Calibri" w:cs="Calibri"/>
                  <w:color w:val="0000FF"/>
                  <w:sz w:val="22"/>
                  <w:szCs w:val="22"/>
                  <w:u w:val="single"/>
                </w:rPr>
                <w:t>dinka.kavalir@skole.hr</w:t>
              </w:r>
            </w:hyperlink>
            <w:r w:rsidR="00BA7603">
              <w:rPr>
                <w:rFonts w:ascii="Calibri" w:eastAsia="Calibri" w:hAnsi="Calibri" w:cs="Calibri"/>
                <w:sz w:val="22"/>
                <w:szCs w:val="22"/>
              </w:rPr>
              <w:t xml:space="preserve">; </w:t>
            </w:r>
            <w:hyperlink r:id="rId15">
              <w:r w:rsidR="00BA7603">
                <w:rPr>
                  <w:rFonts w:ascii="Calibri" w:eastAsia="Calibri" w:hAnsi="Calibri" w:cs="Calibri"/>
                  <w:color w:val="0000FF"/>
                  <w:sz w:val="22"/>
                  <w:szCs w:val="22"/>
                  <w:u w:val="single"/>
                </w:rPr>
                <w:t>dinka.kavalir@gmail.hr</w:t>
              </w:r>
            </w:hyperlink>
            <w:r w:rsidR="00BA7603">
              <w:rPr>
                <w:rFonts w:ascii="Calibri" w:eastAsia="Calibri" w:hAnsi="Calibri" w:cs="Calibri"/>
                <w:sz w:val="22"/>
                <w:szCs w:val="22"/>
              </w:rPr>
              <w:t xml:space="preserve"> </w:t>
            </w:r>
          </w:p>
        </w:tc>
      </w:tr>
      <w:tr w:rsidR="00D4434F" w14:paraId="6E9A26A6" w14:textId="77777777">
        <w:tc>
          <w:tcPr>
            <w:tcW w:w="3468" w:type="dxa"/>
            <w:shd w:val="clear" w:color="auto" w:fill="FFF2CC"/>
          </w:tcPr>
          <w:p w14:paraId="5D7C32F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Stručni suradnik –pedagoginja</w:t>
            </w:r>
          </w:p>
        </w:tc>
        <w:tc>
          <w:tcPr>
            <w:tcW w:w="5429" w:type="dxa"/>
            <w:shd w:val="clear" w:color="auto" w:fill="FFF2CC"/>
          </w:tcPr>
          <w:p w14:paraId="00BD05F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Lana Andrijević, prof.soc.pedagog</w:t>
            </w:r>
          </w:p>
        </w:tc>
      </w:tr>
      <w:tr w:rsidR="00D4434F" w14:paraId="34E510B8" w14:textId="77777777">
        <w:tc>
          <w:tcPr>
            <w:tcW w:w="3468" w:type="dxa"/>
            <w:shd w:val="clear" w:color="auto" w:fill="FFF2CC"/>
          </w:tcPr>
          <w:p w14:paraId="2AC9935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Telefon</w:t>
            </w:r>
          </w:p>
        </w:tc>
        <w:tc>
          <w:tcPr>
            <w:tcW w:w="5429" w:type="dxa"/>
            <w:shd w:val="clear" w:color="auto" w:fill="FFF2CC"/>
          </w:tcPr>
          <w:p w14:paraId="12251D6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043/333-360</w:t>
            </w:r>
          </w:p>
        </w:tc>
      </w:tr>
      <w:tr w:rsidR="00D4434F" w14:paraId="0856AB26" w14:textId="77777777">
        <w:tc>
          <w:tcPr>
            <w:tcW w:w="3468" w:type="dxa"/>
            <w:shd w:val="clear" w:color="auto" w:fill="FFF2CC"/>
          </w:tcPr>
          <w:p w14:paraId="52BF2DB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MOB</w:t>
            </w:r>
          </w:p>
        </w:tc>
        <w:tc>
          <w:tcPr>
            <w:tcW w:w="5429" w:type="dxa"/>
            <w:shd w:val="clear" w:color="auto" w:fill="FFF2CC"/>
          </w:tcPr>
          <w:p w14:paraId="0B48F11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092 199 7449</w:t>
            </w:r>
          </w:p>
        </w:tc>
      </w:tr>
      <w:tr w:rsidR="00D4434F" w14:paraId="070561CF" w14:textId="77777777">
        <w:tc>
          <w:tcPr>
            <w:tcW w:w="3468" w:type="dxa"/>
            <w:shd w:val="clear" w:color="auto" w:fill="FFF2CC"/>
          </w:tcPr>
          <w:p w14:paraId="7FF07A7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pedagoginje</w:t>
            </w:r>
          </w:p>
        </w:tc>
        <w:tc>
          <w:tcPr>
            <w:tcW w:w="5429" w:type="dxa"/>
            <w:shd w:val="clear" w:color="auto" w:fill="FFF2CC"/>
          </w:tcPr>
          <w:p w14:paraId="479700C5" w14:textId="77777777" w:rsidR="00D4434F" w:rsidRDefault="00744A17" w:rsidP="00EA03B7">
            <w:pPr>
              <w:spacing w:line="240" w:lineRule="atLeast"/>
              <w:ind w:left="0" w:hanging="2"/>
              <w:jc w:val="both"/>
              <w:rPr>
                <w:rFonts w:ascii="Calibri" w:eastAsia="Calibri" w:hAnsi="Calibri" w:cs="Calibri"/>
                <w:sz w:val="22"/>
                <w:szCs w:val="22"/>
              </w:rPr>
            </w:pPr>
            <w:hyperlink r:id="rId16">
              <w:r w:rsidR="00BA7603">
                <w:rPr>
                  <w:rFonts w:ascii="Calibri" w:eastAsia="Calibri" w:hAnsi="Calibri" w:cs="Calibri"/>
                  <w:color w:val="0000FF"/>
                  <w:sz w:val="22"/>
                  <w:szCs w:val="22"/>
                  <w:u w:val="single"/>
                </w:rPr>
                <w:t>pedagogetsda@gmail.com</w:t>
              </w:r>
            </w:hyperlink>
            <w:r w:rsidR="00BA7603">
              <w:rPr>
                <w:rFonts w:ascii="Calibri" w:eastAsia="Calibri" w:hAnsi="Calibri" w:cs="Calibri"/>
                <w:sz w:val="22"/>
                <w:szCs w:val="22"/>
              </w:rPr>
              <w:t xml:space="preserve">; </w:t>
            </w:r>
            <w:hyperlink r:id="rId17">
              <w:r w:rsidR="00BA7603">
                <w:rPr>
                  <w:rFonts w:ascii="Calibri" w:eastAsia="Calibri" w:hAnsi="Calibri" w:cs="Calibri"/>
                  <w:color w:val="0000FF"/>
                  <w:sz w:val="22"/>
                  <w:szCs w:val="22"/>
                  <w:u w:val="single"/>
                </w:rPr>
                <w:t>lana.andrijevic@skole.hr</w:t>
              </w:r>
            </w:hyperlink>
            <w:r w:rsidR="00BA7603">
              <w:rPr>
                <w:rFonts w:ascii="Calibri" w:eastAsia="Calibri" w:hAnsi="Calibri" w:cs="Calibri"/>
                <w:sz w:val="22"/>
                <w:szCs w:val="22"/>
              </w:rPr>
              <w:t xml:space="preserve"> </w:t>
            </w:r>
          </w:p>
        </w:tc>
      </w:tr>
      <w:tr w:rsidR="00D4434F" w14:paraId="18135F33" w14:textId="77777777">
        <w:tc>
          <w:tcPr>
            <w:tcW w:w="3468" w:type="dxa"/>
            <w:shd w:val="clear" w:color="auto" w:fill="FFF2CC"/>
          </w:tcPr>
          <w:p w14:paraId="7485E65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Stručni suradnik – knjižničarka</w:t>
            </w:r>
          </w:p>
        </w:tc>
        <w:tc>
          <w:tcPr>
            <w:tcW w:w="5429" w:type="dxa"/>
            <w:shd w:val="clear" w:color="auto" w:fill="FFF2CC"/>
          </w:tcPr>
          <w:p w14:paraId="4FE17A0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Daša Žabić, dipl.bibliotekar</w:t>
            </w:r>
          </w:p>
        </w:tc>
      </w:tr>
      <w:tr w:rsidR="00D4434F" w14:paraId="0FCA2E8D" w14:textId="77777777">
        <w:tc>
          <w:tcPr>
            <w:tcW w:w="3468" w:type="dxa"/>
            <w:shd w:val="clear" w:color="auto" w:fill="FFF2CC"/>
          </w:tcPr>
          <w:p w14:paraId="3A37D64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knjižnice</w:t>
            </w:r>
          </w:p>
        </w:tc>
        <w:tc>
          <w:tcPr>
            <w:tcW w:w="5429" w:type="dxa"/>
            <w:shd w:val="clear" w:color="auto" w:fill="FFF2CC"/>
          </w:tcPr>
          <w:p w14:paraId="0B246F30" w14:textId="77777777" w:rsidR="00D4434F" w:rsidRDefault="00744A17" w:rsidP="00EA03B7">
            <w:pPr>
              <w:spacing w:line="240" w:lineRule="atLeast"/>
              <w:ind w:left="0" w:hanging="2"/>
              <w:jc w:val="both"/>
              <w:rPr>
                <w:rFonts w:ascii="Calibri" w:eastAsia="Calibri" w:hAnsi="Calibri" w:cs="Calibri"/>
                <w:sz w:val="22"/>
                <w:szCs w:val="22"/>
              </w:rPr>
            </w:pPr>
            <w:hyperlink r:id="rId18">
              <w:r w:rsidR="00BA7603">
                <w:rPr>
                  <w:rFonts w:ascii="Calibri" w:eastAsia="Calibri" w:hAnsi="Calibri" w:cs="Calibri"/>
                  <w:color w:val="0000FF"/>
                  <w:sz w:val="22"/>
                  <w:szCs w:val="22"/>
                  <w:u w:val="single"/>
                </w:rPr>
                <w:t xml:space="preserve">knjiznica@skole.hr </w:t>
              </w:r>
            </w:hyperlink>
          </w:p>
        </w:tc>
      </w:tr>
      <w:tr w:rsidR="00D4434F" w14:paraId="1269F9D4" w14:textId="77777777">
        <w:tc>
          <w:tcPr>
            <w:tcW w:w="3468" w:type="dxa"/>
            <w:shd w:val="clear" w:color="auto" w:fill="FFF2CC"/>
          </w:tcPr>
          <w:p w14:paraId="5A688DD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Tajnica</w:t>
            </w:r>
          </w:p>
        </w:tc>
        <w:tc>
          <w:tcPr>
            <w:tcW w:w="5429" w:type="dxa"/>
            <w:shd w:val="clear" w:color="auto" w:fill="FFF2CC"/>
          </w:tcPr>
          <w:p w14:paraId="78168144" w14:textId="77777777" w:rsidR="00D4434F" w:rsidRPr="00A3763D" w:rsidRDefault="00BA7603" w:rsidP="00EA03B7">
            <w:pPr>
              <w:spacing w:line="240" w:lineRule="atLeast"/>
              <w:ind w:left="0" w:hanging="2"/>
              <w:jc w:val="both"/>
              <w:rPr>
                <w:rFonts w:ascii="Calibri" w:eastAsia="Calibri" w:hAnsi="Calibri" w:cs="Calibri"/>
                <w:b/>
                <w:sz w:val="22"/>
                <w:szCs w:val="22"/>
              </w:rPr>
            </w:pPr>
            <w:r w:rsidRPr="00A3763D">
              <w:rPr>
                <w:rFonts w:ascii="Calibri" w:eastAsia="Calibri" w:hAnsi="Calibri" w:cs="Calibri"/>
                <w:b/>
                <w:sz w:val="22"/>
                <w:szCs w:val="22"/>
              </w:rPr>
              <w:t>Blanka Gelešić, dipl.oec.</w:t>
            </w:r>
          </w:p>
        </w:tc>
      </w:tr>
      <w:tr w:rsidR="00A3763D" w14:paraId="5DB734AE" w14:textId="77777777">
        <w:tc>
          <w:tcPr>
            <w:tcW w:w="3468" w:type="dxa"/>
            <w:shd w:val="clear" w:color="auto" w:fill="FFF2CC"/>
          </w:tcPr>
          <w:p w14:paraId="06A1F1B1" w14:textId="77777777" w:rsidR="00A3763D" w:rsidRDefault="00A3763D"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e-mail tajnice</w:t>
            </w:r>
          </w:p>
        </w:tc>
        <w:tc>
          <w:tcPr>
            <w:tcW w:w="5429" w:type="dxa"/>
            <w:shd w:val="clear" w:color="auto" w:fill="FFF2CC"/>
          </w:tcPr>
          <w:p w14:paraId="0DC1C535" w14:textId="77777777" w:rsidR="00A3763D" w:rsidRDefault="00744A17" w:rsidP="00A3763D">
            <w:pPr>
              <w:spacing w:line="240" w:lineRule="atLeast"/>
              <w:ind w:left="0" w:hanging="2"/>
              <w:jc w:val="both"/>
              <w:rPr>
                <w:rFonts w:ascii="Calibri" w:eastAsia="Calibri" w:hAnsi="Calibri" w:cs="Calibri"/>
                <w:sz w:val="22"/>
                <w:szCs w:val="22"/>
              </w:rPr>
            </w:pPr>
            <w:hyperlink r:id="rId19" w:history="1">
              <w:r w:rsidR="00A3763D" w:rsidRPr="00E34858">
                <w:rPr>
                  <w:rStyle w:val="Hyperlink"/>
                  <w:rFonts w:ascii="Calibri" w:eastAsia="Calibri" w:hAnsi="Calibri" w:cs="Calibri"/>
                  <w:sz w:val="22"/>
                  <w:szCs w:val="22"/>
                </w:rPr>
                <w:t>blanka.gelesic@skole.hr</w:t>
              </w:r>
            </w:hyperlink>
            <w:r w:rsidR="00A3763D">
              <w:rPr>
                <w:rFonts w:ascii="Calibri" w:eastAsia="Calibri" w:hAnsi="Calibri" w:cs="Calibri"/>
                <w:sz w:val="22"/>
                <w:szCs w:val="22"/>
              </w:rPr>
              <w:t xml:space="preserve">  </w:t>
            </w:r>
          </w:p>
        </w:tc>
      </w:tr>
      <w:tr w:rsidR="00152BD7" w14:paraId="2BAFFD6A" w14:textId="77777777">
        <w:tc>
          <w:tcPr>
            <w:tcW w:w="3468" w:type="dxa"/>
            <w:shd w:val="clear" w:color="auto" w:fill="FFF2CC"/>
          </w:tcPr>
          <w:p w14:paraId="586CDA6A" w14:textId="77777777" w:rsidR="00152BD7" w:rsidRDefault="00152BD7" w:rsidP="00152BD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Telefon tajništvo i računovodstvo</w:t>
            </w:r>
          </w:p>
        </w:tc>
        <w:tc>
          <w:tcPr>
            <w:tcW w:w="5429" w:type="dxa"/>
            <w:shd w:val="clear" w:color="auto" w:fill="FFF2CC"/>
          </w:tcPr>
          <w:p w14:paraId="6304013A" w14:textId="77777777" w:rsidR="00152BD7" w:rsidRDefault="00152BD7" w:rsidP="00152BD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043/331-079</w:t>
            </w:r>
          </w:p>
        </w:tc>
      </w:tr>
      <w:tr w:rsidR="00D4434F" w14:paraId="6163B558" w14:textId="77777777">
        <w:tc>
          <w:tcPr>
            <w:tcW w:w="3468" w:type="dxa"/>
            <w:shd w:val="clear" w:color="auto" w:fill="FFF2CC"/>
          </w:tcPr>
          <w:p w14:paraId="1999A23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Voditeljica računovodstva</w:t>
            </w:r>
          </w:p>
        </w:tc>
        <w:tc>
          <w:tcPr>
            <w:tcW w:w="5429" w:type="dxa"/>
            <w:shd w:val="clear" w:color="auto" w:fill="FFF2CC"/>
          </w:tcPr>
          <w:p w14:paraId="35F05E70" w14:textId="77777777" w:rsidR="00D4434F" w:rsidRPr="00A3763D" w:rsidRDefault="00BA7603" w:rsidP="00A3763D">
            <w:pPr>
              <w:spacing w:line="240" w:lineRule="atLeast"/>
              <w:ind w:left="0" w:hanging="2"/>
              <w:jc w:val="both"/>
              <w:rPr>
                <w:rFonts w:ascii="Calibri" w:eastAsia="Calibri" w:hAnsi="Calibri" w:cs="Calibri"/>
                <w:b/>
                <w:sz w:val="22"/>
                <w:szCs w:val="22"/>
              </w:rPr>
            </w:pPr>
            <w:r w:rsidRPr="00A3763D">
              <w:rPr>
                <w:rFonts w:ascii="Calibri" w:eastAsia="Calibri" w:hAnsi="Calibri" w:cs="Calibri"/>
                <w:b/>
                <w:sz w:val="22"/>
                <w:szCs w:val="22"/>
              </w:rPr>
              <w:t xml:space="preserve">Maja Marić Prević, </w:t>
            </w:r>
            <w:r w:rsidR="00A3763D">
              <w:rPr>
                <w:rFonts w:ascii="Calibri" w:eastAsia="Calibri" w:hAnsi="Calibri" w:cs="Calibri"/>
                <w:b/>
                <w:sz w:val="22"/>
                <w:szCs w:val="22"/>
              </w:rPr>
              <w:t>mag</w:t>
            </w:r>
            <w:r w:rsidRPr="00A3763D">
              <w:rPr>
                <w:rFonts w:ascii="Calibri" w:eastAsia="Calibri" w:hAnsi="Calibri" w:cs="Calibri"/>
                <w:b/>
                <w:sz w:val="22"/>
                <w:szCs w:val="22"/>
              </w:rPr>
              <w:t>.oec.</w:t>
            </w:r>
          </w:p>
        </w:tc>
      </w:tr>
      <w:tr w:rsidR="00D4434F" w14:paraId="00BE6A55" w14:textId="77777777">
        <w:tc>
          <w:tcPr>
            <w:tcW w:w="3468" w:type="dxa"/>
            <w:shd w:val="clear" w:color="auto" w:fill="FFF2CC"/>
          </w:tcPr>
          <w:p w14:paraId="4930D5D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Nastavnici</w:t>
            </w:r>
          </w:p>
        </w:tc>
        <w:tc>
          <w:tcPr>
            <w:tcW w:w="5429" w:type="dxa"/>
            <w:shd w:val="clear" w:color="auto" w:fill="FFF2CC"/>
          </w:tcPr>
          <w:p w14:paraId="7187C5DC" w14:textId="77777777" w:rsidR="00D4434F" w:rsidRDefault="00BA7603" w:rsidP="002217FB">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w:t>
            </w:r>
            <w:r w:rsidR="002217FB">
              <w:rPr>
                <w:rFonts w:ascii="Calibri" w:eastAsia="Calibri" w:hAnsi="Calibri" w:cs="Calibri"/>
                <w:sz w:val="22"/>
                <w:szCs w:val="22"/>
              </w:rPr>
              <w:t>5</w:t>
            </w:r>
            <w:r>
              <w:rPr>
                <w:rFonts w:ascii="Calibri" w:eastAsia="Calibri" w:hAnsi="Calibri" w:cs="Calibri"/>
                <w:sz w:val="22"/>
                <w:szCs w:val="22"/>
              </w:rPr>
              <w:t xml:space="preserve"> nastavnika </w:t>
            </w:r>
          </w:p>
        </w:tc>
      </w:tr>
      <w:tr w:rsidR="00D4434F" w14:paraId="6EE23163" w14:textId="77777777">
        <w:tc>
          <w:tcPr>
            <w:tcW w:w="3468" w:type="dxa"/>
            <w:shd w:val="clear" w:color="auto" w:fill="FFF2CC"/>
          </w:tcPr>
          <w:p w14:paraId="2401F77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Telefon zbornica</w:t>
            </w:r>
          </w:p>
        </w:tc>
        <w:tc>
          <w:tcPr>
            <w:tcW w:w="5429" w:type="dxa"/>
            <w:shd w:val="clear" w:color="auto" w:fill="FFF2CC"/>
          </w:tcPr>
          <w:p w14:paraId="7A7ED5E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043/335-841</w:t>
            </w:r>
          </w:p>
        </w:tc>
      </w:tr>
      <w:tr w:rsidR="00D4434F" w14:paraId="106492D8" w14:textId="77777777">
        <w:tc>
          <w:tcPr>
            <w:tcW w:w="3468" w:type="dxa"/>
            <w:shd w:val="clear" w:color="auto" w:fill="FFF2CC"/>
          </w:tcPr>
          <w:p w14:paraId="768D996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Pomoćno osoblje</w:t>
            </w:r>
          </w:p>
        </w:tc>
        <w:tc>
          <w:tcPr>
            <w:tcW w:w="5429" w:type="dxa"/>
            <w:shd w:val="clear" w:color="auto" w:fill="FFF2CC"/>
          </w:tcPr>
          <w:p w14:paraId="3143CB2E" w14:textId="77777777" w:rsidR="00A3763D" w:rsidRDefault="00A3763D"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w:t>
            </w:r>
            <w:r w:rsidR="00BA7603">
              <w:rPr>
                <w:rFonts w:ascii="Calibri" w:eastAsia="Calibri" w:hAnsi="Calibri" w:cs="Calibri"/>
                <w:sz w:val="22"/>
                <w:szCs w:val="22"/>
              </w:rPr>
              <w:t>omar</w:t>
            </w:r>
            <w:r>
              <w:rPr>
                <w:rFonts w:ascii="Calibri" w:eastAsia="Calibri" w:hAnsi="Calibri" w:cs="Calibri"/>
                <w:sz w:val="22"/>
                <w:szCs w:val="22"/>
              </w:rPr>
              <w:t>: Jaromir Šimala</w:t>
            </w:r>
            <w:r w:rsidR="00BA7603">
              <w:rPr>
                <w:rFonts w:ascii="Calibri" w:eastAsia="Calibri" w:hAnsi="Calibri" w:cs="Calibri"/>
                <w:sz w:val="22"/>
                <w:szCs w:val="22"/>
              </w:rPr>
              <w:t>,</w:t>
            </w:r>
          </w:p>
          <w:p w14:paraId="10D682CC" w14:textId="77777777" w:rsidR="00D4434F" w:rsidRDefault="00A3763D" w:rsidP="00A3763D">
            <w:pPr>
              <w:spacing w:line="240" w:lineRule="atLeast"/>
              <w:ind w:leftChars="0" w:left="0" w:firstLineChars="0" w:firstLine="0"/>
              <w:jc w:val="both"/>
              <w:rPr>
                <w:rFonts w:ascii="Calibri" w:eastAsia="Calibri" w:hAnsi="Calibri" w:cs="Calibri"/>
                <w:sz w:val="22"/>
                <w:szCs w:val="22"/>
              </w:rPr>
            </w:pPr>
            <w:r>
              <w:rPr>
                <w:rFonts w:ascii="Calibri" w:eastAsia="Calibri" w:hAnsi="Calibri" w:cs="Calibri"/>
                <w:sz w:val="22"/>
                <w:szCs w:val="22"/>
              </w:rPr>
              <w:t>spremač/ice: Snježana Pršulić, Vitomir Ambrož</w:t>
            </w:r>
          </w:p>
        </w:tc>
      </w:tr>
      <w:tr w:rsidR="00D4434F" w14:paraId="2C0F6DCB" w14:textId="77777777">
        <w:tc>
          <w:tcPr>
            <w:tcW w:w="3468" w:type="dxa"/>
            <w:shd w:val="clear" w:color="auto" w:fill="FFF2CC"/>
          </w:tcPr>
          <w:p w14:paraId="7D622DE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Ukupno zaposlenih radnika</w:t>
            </w:r>
          </w:p>
        </w:tc>
        <w:tc>
          <w:tcPr>
            <w:tcW w:w="5429" w:type="dxa"/>
            <w:shd w:val="clear" w:color="auto" w:fill="FFF2CC"/>
          </w:tcPr>
          <w:p w14:paraId="3A88C58C" w14:textId="77777777" w:rsidR="00D4434F" w:rsidRDefault="00BA7603" w:rsidP="002217FB">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5</w:t>
            </w:r>
            <w:r w:rsidR="002217FB">
              <w:rPr>
                <w:rFonts w:ascii="Calibri" w:eastAsia="Calibri" w:hAnsi="Calibri" w:cs="Calibri"/>
                <w:sz w:val="22"/>
                <w:szCs w:val="22"/>
              </w:rPr>
              <w:t>4</w:t>
            </w:r>
            <w:r>
              <w:rPr>
                <w:rFonts w:ascii="Calibri" w:eastAsia="Calibri" w:hAnsi="Calibri" w:cs="Calibri"/>
                <w:sz w:val="22"/>
                <w:szCs w:val="22"/>
              </w:rPr>
              <w:t xml:space="preserve"> + </w:t>
            </w:r>
            <w:r w:rsidR="00A3763D">
              <w:rPr>
                <w:rFonts w:ascii="Calibri" w:eastAsia="Calibri" w:hAnsi="Calibri" w:cs="Calibri"/>
                <w:sz w:val="22"/>
                <w:szCs w:val="22"/>
              </w:rPr>
              <w:t>1</w:t>
            </w:r>
            <w:r>
              <w:rPr>
                <w:rFonts w:ascii="Calibri" w:eastAsia="Calibri" w:hAnsi="Calibri" w:cs="Calibri"/>
                <w:sz w:val="22"/>
                <w:szCs w:val="22"/>
              </w:rPr>
              <w:t xml:space="preserve"> pomoćnic</w:t>
            </w:r>
            <w:r w:rsidR="00A3763D">
              <w:rPr>
                <w:rFonts w:ascii="Calibri" w:eastAsia="Calibri" w:hAnsi="Calibri" w:cs="Calibri"/>
                <w:sz w:val="22"/>
                <w:szCs w:val="22"/>
              </w:rPr>
              <w:t>a</w:t>
            </w:r>
            <w:r>
              <w:rPr>
                <w:rFonts w:ascii="Calibri" w:eastAsia="Calibri" w:hAnsi="Calibri" w:cs="Calibri"/>
                <w:sz w:val="22"/>
                <w:szCs w:val="22"/>
              </w:rPr>
              <w:t xml:space="preserve"> u nastavi</w:t>
            </w:r>
          </w:p>
        </w:tc>
      </w:tr>
      <w:tr w:rsidR="00D4434F" w14:paraId="54A8E5FE" w14:textId="77777777">
        <w:tc>
          <w:tcPr>
            <w:tcW w:w="3468" w:type="dxa"/>
            <w:shd w:val="clear" w:color="auto" w:fill="FFF2CC"/>
          </w:tcPr>
          <w:p w14:paraId="66F3C7B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Broj učenika</w:t>
            </w:r>
          </w:p>
        </w:tc>
        <w:tc>
          <w:tcPr>
            <w:tcW w:w="5429" w:type="dxa"/>
            <w:shd w:val="clear" w:color="auto" w:fill="FFF2CC"/>
          </w:tcPr>
          <w:p w14:paraId="3142399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33</w:t>
            </w:r>
            <w:r w:rsidR="00F97699">
              <w:rPr>
                <w:rFonts w:ascii="Calibri" w:eastAsia="Calibri" w:hAnsi="Calibri" w:cs="Calibri"/>
                <w:sz w:val="22"/>
                <w:szCs w:val="22"/>
              </w:rPr>
              <w:t>4</w:t>
            </w:r>
          </w:p>
        </w:tc>
      </w:tr>
      <w:tr w:rsidR="00D4434F" w14:paraId="62B5778E" w14:textId="77777777">
        <w:tc>
          <w:tcPr>
            <w:tcW w:w="3468" w:type="dxa"/>
            <w:shd w:val="clear" w:color="auto" w:fill="FFF2CC"/>
          </w:tcPr>
          <w:p w14:paraId="6E8C36A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Broj razrednih odjela </w:t>
            </w:r>
          </w:p>
        </w:tc>
        <w:tc>
          <w:tcPr>
            <w:tcW w:w="5429" w:type="dxa"/>
            <w:shd w:val="clear" w:color="auto" w:fill="FFF2CC"/>
          </w:tcPr>
          <w:p w14:paraId="141AC99E" w14:textId="77777777" w:rsidR="00D4434F" w:rsidRDefault="00BA7603" w:rsidP="00A3763D">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w:t>
            </w:r>
            <w:r w:rsidR="00A3763D">
              <w:rPr>
                <w:rFonts w:ascii="Calibri" w:eastAsia="Calibri" w:hAnsi="Calibri" w:cs="Calibri"/>
                <w:sz w:val="22"/>
                <w:szCs w:val="22"/>
              </w:rPr>
              <w:t>7</w:t>
            </w:r>
          </w:p>
        </w:tc>
      </w:tr>
    </w:tbl>
    <w:p w14:paraId="66B87586" w14:textId="77777777" w:rsidR="00D4434F" w:rsidRDefault="00D4434F" w:rsidP="00EA03B7">
      <w:pPr>
        <w:spacing w:line="240" w:lineRule="atLeast"/>
        <w:ind w:left="0" w:hanging="2"/>
        <w:jc w:val="both"/>
        <w:rPr>
          <w:rFonts w:ascii="Calibri" w:eastAsia="Calibri" w:hAnsi="Calibri" w:cs="Calibri"/>
          <w:sz w:val="22"/>
          <w:szCs w:val="22"/>
        </w:rPr>
      </w:pPr>
    </w:p>
    <w:p w14:paraId="4D8187F2" w14:textId="77777777" w:rsidR="00D4434F" w:rsidRDefault="00D4434F" w:rsidP="00EA03B7">
      <w:pPr>
        <w:spacing w:line="240" w:lineRule="atLeast"/>
        <w:ind w:left="0" w:hanging="2"/>
        <w:rPr>
          <w:rFonts w:ascii="Calibri" w:eastAsia="Calibri" w:hAnsi="Calibri" w:cs="Calibri"/>
          <w:sz w:val="22"/>
          <w:szCs w:val="22"/>
        </w:rPr>
      </w:pPr>
    </w:p>
    <w:p w14:paraId="7D4928D3" w14:textId="77777777" w:rsidR="00055725" w:rsidRDefault="00055725" w:rsidP="00EA03B7">
      <w:pPr>
        <w:spacing w:line="240" w:lineRule="atLeast"/>
        <w:ind w:left="0" w:hanging="2"/>
        <w:rPr>
          <w:rFonts w:ascii="Calibri" w:eastAsia="Calibri" w:hAnsi="Calibri" w:cs="Calibri"/>
          <w:sz w:val="22"/>
          <w:szCs w:val="22"/>
        </w:rPr>
      </w:pPr>
    </w:p>
    <w:p w14:paraId="7AB025A7" w14:textId="77777777" w:rsidR="00D4434F" w:rsidRDefault="00D4434F" w:rsidP="00EA03B7">
      <w:pPr>
        <w:spacing w:line="240" w:lineRule="atLeast"/>
        <w:ind w:left="0" w:hanging="2"/>
        <w:rPr>
          <w:rFonts w:ascii="Calibri" w:eastAsia="Calibri" w:hAnsi="Calibri" w:cs="Calibri"/>
          <w:sz w:val="22"/>
          <w:szCs w:val="22"/>
        </w:rPr>
      </w:pPr>
    </w:p>
    <w:p w14:paraId="52A17360" w14:textId="77777777" w:rsidR="00D4434F" w:rsidRDefault="00D4434F" w:rsidP="00EA03B7">
      <w:pPr>
        <w:spacing w:line="240" w:lineRule="atLeast"/>
        <w:ind w:left="0" w:hanging="2"/>
        <w:rPr>
          <w:rFonts w:ascii="Calibri" w:eastAsia="Calibri" w:hAnsi="Calibri" w:cs="Calibri"/>
          <w:sz w:val="22"/>
          <w:szCs w:val="22"/>
        </w:rPr>
      </w:pPr>
    </w:p>
    <w:p w14:paraId="16D3FF85" w14:textId="77777777" w:rsidR="006E23BC" w:rsidRDefault="006E23BC" w:rsidP="00EA03B7">
      <w:pPr>
        <w:spacing w:line="240" w:lineRule="atLeast"/>
        <w:ind w:left="0" w:hanging="2"/>
        <w:jc w:val="center"/>
        <w:rPr>
          <w:rFonts w:ascii="Calibri" w:eastAsia="Calibri" w:hAnsi="Calibri" w:cs="Calibri"/>
          <w:b/>
          <w:sz w:val="22"/>
          <w:szCs w:val="22"/>
        </w:rPr>
      </w:pPr>
    </w:p>
    <w:p w14:paraId="5DFE5C65"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lastRenderedPageBreak/>
        <w:t>PODACI NA POČETKU ŠK.GOD. 202</w:t>
      </w:r>
      <w:r w:rsidR="006E23BC">
        <w:rPr>
          <w:rFonts w:ascii="Calibri" w:eastAsia="Calibri" w:hAnsi="Calibri" w:cs="Calibri"/>
          <w:b/>
          <w:sz w:val="22"/>
          <w:szCs w:val="22"/>
        </w:rPr>
        <w:t>3</w:t>
      </w:r>
      <w:r>
        <w:rPr>
          <w:rFonts w:ascii="Calibri" w:eastAsia="Calibri" w:hAnsi="Calibri" w:cs="Calibri"/>
          <w:b/>
          <w:sz w:val="22"/>
          <w:szCs w:val="22"/>
        </w:rPr>
        <w:t>./202</w:t>
      </w:r>
      <w:r w:rsidR="006E23BC">
        <w:rPr>
          <w:rFonts w:ascii="Calibri" w:eastAsia="Calibri" w:hAnsi="Calibri" w:cs="Calibri"/>
          <w:b/>
          <w:sz w:val="22"/>
          <w:szCs w:val="22"/>
        </w:rPr>
        <w:t>4</w:t>
      </w:r>
      <w:r>
        <w:rPr>
          <w:rFonts w:ascii="Calibri" w:eastAsia="Calibri" w:hAnsi="Calibri" w:cs="Calibri"/>
          <w:b/>
          <w:sz w:val="22"/>
          <w:szCs w:val="22"/>
        </w:rPr>
        <w:t>.</w:t>
      </w:r>
    </w:p>
    <w:p w14:paraId="022B68AF" w14:textId="77777777" w:rsidR="006E23BC" w:rsidRDefault="006E23BC" w:rsidP="00EA03B7">
      <w:pPr>
        <w:spacing w:line="240" w:lineRule="atLeast"/>
        <w:ind w:left="0" w:hanging="2"/>
        <w:jc w:val="center"/>
        <w:rPr>
          <w:rFonts w:ascii="Calibri" w:eastAsia="Calibri" w:hAnsi="Calibri" w:cs="Calibri"/>
          <w:sz w:val="22"/>
          <w:szCs w:val="22"/>
        </w:rPr>
      </w:pPr>
    </w:p>
    <w:p w14:paraId="565BBAD2" w14:textId="77777777" w:rsidR="006E23BC" w:rsidRPr="00AB7A22" w:rsidRDefault="006E23BC" w:rsidP="006E23BC">
      <w:pPr>
        <w:ind w:left="0" w:hanging="2"/>
        <w:rPr>
          <w:rFonts w:asciiTheme="minorHAnsi" w:hAnsiTheme="minorHAnsi" w:cstheme="minorHAnsi"/>
        </w:rPr>
      </w:pPr>
    </w:p>
    <w:tbl>
      <w:tblPr>
        <w:tblW w:w="10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72"/>
        <w:gridCol w:w="549"/>
        <w:gridCol w:w="585"/>
        <w:gridCol w:w="693"/>
        <w:gridCol w:w="690"/>
        <w:gridCol w:w="850"/>
        <w:gridCol w:w="851"/>
        <w:gridCol w:w="762"/>
        <w:gridCol w:w="708"/>
        <w:gridCol w:w="709"/>
        <w:gridCol w:w="567"/>
        <w:gridCol w:w="709"/>
      </w:tblGrid>
      <w:tr w:rsidR="006E23BC" w:rsidRPr="002A4D25" w14:paraId="20485042" w14:textId="77777777" w:rsidTr="006E23BC">
        <w:tc>
          <w:tcPr>
            <w:tcW w:w="1843" w:type="dxa"/>
            <w:shd w:val="clear" w:color="auto" w:fill="auto"/>
          </w:tcPr>
          <w:p w14:paraId="181ADB71"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Razred /zanimanje</w:t>
            </w:r>
          </w:p>
        </w:tc>
        <w:tc>
          <w:tcPr>
            <w:tcW w:w="572" w:type="dxa"/>
            <w:shd w:val="clear" w:color="auto" w:fill="auto"/>
          </w:tcPr>
          <w:p w14:paraId="59613DAA"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UČ.</w:t>
            </w:r>
          </w:p>
        </w:tc>
        <w:tc>
          <w:tcPr>
            <w:tcW w:w="549" w:type="dxa"/>
            <w:shd w:val="clear" w:color="auto" w:fill="auto"/>
          </w:tcPr>
          <w:p w14:paraId="028784C5"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M</w:t>
            </w:r>
          </w:p>
        </w:tc>
        <w:tc>
          <w:tcPr>
            <w:tcW w:w="585" w:type="dxa"/>
            <w:shd w:val="clear" w:color="auto" w:fill="auto"/>
          </w:tcPr>
          <w:p w14:paraId="23FD1D29"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Ž</w:t>
            </w:r>
          </w:p>
        </w:tc>
        <w:tc>
          <w:tcPr>
            <w:tcW w:w="693" w:type="dxa"/>
            <w:shd w:val="clear" w:color="auto" w:fill="auto"/>
          </w:tcPr>
          <w:p w14:paraId="40546C16" w14:textId="77777777" w:rsidR="006E23BC" w:rsidRPr="002A4D25" w:rsidRDefault="006E23BC" w:rsidP="00425083">
            <w:pPr>
              <w:spacing w:line="240" w:lineRule="auto"/>
              <w:ind w:left="0" w:hanging="2"/>
              <w:jc w:val="center"/>
              <w:rPr>
                <w:rFonts w:asciiTheme="majorHAnsi" w:hAnsiTheme="majorHAnsi" w:cstheme="majorHAnsi"/>
                <w:sz w:val="22"/>
                <w:szCs w:val="22"/>
              </w:rPr>
            </w:pPr>
            <w:r w:rsidRPr="002A4D25">
              <w:rPr>
                <w:rFonts w:asciiTheme="majorHAnsi" w:hAnsiTheme="majorHAnsi" w:cstheme="majorHAnsi"/>
                <w:sz w:val="22"/>
                <w:szCs w:val="22"/>
              </w:rPr>
              <w:t>P</w:t>
            </w:r>
          </w:p>
        </w:tc>
        <w:tc>
          <w:tcPr>
            <w:tcW w:w="690" w:type="dxa"/>
            <w:shd w:val="clear" w:color="auto" w:fill="auto"/>
          </w:tcPr>
          <w:p w14:paraId="01C36FB2" w14:textId="77777777" w:rsidR="006E23BC" w:rsidRPr="002A4D25" w:rsidRDefault="006E23BC" w:rsidP="00425083">
            <w:pPr>
              <w:spacing w:line="240" w:lineRule="auto"/>
              <w:ind w:left="0" w:hanging="2"/>
              <w:jc w:val="center"/>
              <w:rPr>
                <w:rFonts w:asciiTheme="majorHAnsi" w:hAnsiTheme="majorHAnsi" w:cstheme="majorHAnsi"/>
                <w:sz w:val="22"/>
                <w:szCs w:val="22"/>
              </w:rPr>
            </w:pPr>
            <w:r w:rsidRPr="002A4D25">
              <w:rPr>
                <w:rFonts w:asciiTheme="majorHAnsi" w:hAnsiTheme="majorHAnsi" w:cstheme="majorHAnsi"/>
                <w:sz w:val="22"/>
                <w:szCs w:val="22"/>
              </w:rPr>
              <w:t>T</w:t>
            </w:r>
          </w:p>
        </w:tc>
        <w:tc>
          <w:tcPr>
            <w:tcW w:w="850" w:type="dxa"/>
            <w:shd w:val="clear" w:color="auto" w:fill="auto"/>
          </w:tcPr>
          <w:p w14:paraId="41A0C220"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EN 1.</w:t>
            </w:r>
          </w:p>
        </w:tc>
        <w:tc>
          <w:tcPr>
            <w:tcW w:w="851" w:type="dxa"/>
            <w:shd w:val="clear" w:color="auto" w:fill="auto"/>
          </w:tcPr>
          <w:p w14:paraId="4F4423E3"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NJ 1.</w:t>
            </w:r>
          </w:p>
        </w:tc>
        <w:tc>
          <w:tcPr>
            <w:tcW w:w="762" w:type="dxa"/>
            <w:shd w:val="clear" w:color="auto" w:fill="auto"/>
          </w:tcPr>
          <w:p w14:paraId="04219947"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ENG2.</w:t>
            </w:r>
          </w:p>
        </w:tc>
        <w:tc>
          <w:tcPr>
            <w:tcW w:w="708" w:type="dxa"/>
            <w:shd w:val="clear" w:color="auto" w:fill="auto"/>
          </w:tcPr>
          <w:p w14:paraId="1801FC28"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NJ2.</w:t>
            </w:r>
          </w:p>
        </w:tc>
        <w:tc>
          <w:tcPr>
            <w:tcW w:w="709" w:type="dxa"/>
            <w:shd w:val="clear" w:color="auto" w:fill="auto"/>
          </w:tcPr>
          <w:p w14:paraId="1F334953"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FR 3.</w:t>
            </w:r>
          </w:p>
        </w:tc>
        <w:tc>
          <w:tcPr>
            <w:tcW w:w="567" w:type="dxa"/>
            <w:shd w:val="clear" w:color="auto" w:fill="auto"/>
          </w:tcPr>
          <w:p w14:paraId="0D90B0E0" w14:textId="77777777" w:rsidR="006E23BC" w:rsidRPr="002A4D25" w:rsidRDefault="006E23BC" w:rsidP="00425083">
            <w:pPr>
              <w:spacing w:line="240" w:lineRule="auto"/>
              <w:ind w:left="0" w:hanging="2"/>
              <w:jc w:val="center"/>
              <w:rPr>
                <w:rFonts w:asciiTheme="majorHAnsi" w:hAnsiTheme="majorHAnsi" w:cstheme="majorHAnsi"/>
                <w:sz w:val="22"/>
                <w:szCs w:val="22"/>
              </w:rPr>
            </w:pPr>
            <w:r w:rsidRPr="002A4D25">
              <w:rPr>
                <w:rFonts w:asciiTheme="majorHAnsi" w:hAnsiTheme="majorHAnsi" w:cstheme="majorHAnsi"/>
                <w:sz w:val="22"/>
                <w:szCs w:val="22"/>
              </w:rPr>
              <w:t>E</w:t>
            </w:r>
          </w:p>
        </w:tc>
        <w:tc>
          <w:tcPr>
            <w:tcW w:w="709" w:type="dxa"/>
            <w:shd w:val="clear" w:color="auto" w:fill="auto"/>
          </w:tcPr>
          <w:p w14:paraId="02DE2BF0" w14:textId="77777777" w:rsidR="006E23BC" w:rsidRPr="002A4D25" w:rsidRDefault="006E23BC" w:rsidP="00425083">
            <w:pPr>
              <w:spacing w:line="240" w:lineRule="auto"/>
              <w:ind w:left="0" w:hanging="2"/>
              <w:jc w:val="center"/>
              <w:rPr>
                <w:rFonts w:asciiTheme="majorHAnsi" w:hAnsiTheme="majorHAnsi" w:cstheme="majorHAnsi"/>
                <w:sz w:val="22"/>
                <w:szCs w:val="22"/>
              </w:rPr>
            </w:pPr>
            <w:r w:rsidRPr="002A4D25">
              <w:rPr>
                <w:rFonts w:asciiTheme="majorHAnsi" w:hAnsiTheme="majorHAnsi" w:cstheme="majorHAnsi"/>
                <w:sz w:val="22"/>
                <w:szCs w:val="22"/>
              </w:rPr>
              <w:t>V</w:t>
            </w:r>
          </w:p>
        </w:tc>
      </w:tr>
      <w:tr w:rsidR="006E23BC" w:rsidRPr="002A4D25" w14:paraId="0E86FD39" w14:textId="77777777" w:rsidTr="006E23BC">
        <w:tc>
          <w:tcPr>
            <w:tcW w:w="1843" w:type="dxa"/>
            <w:shd w:val="clear" w:color="auto" w:fill="A8D08D"/>
          </w:tcPr>
          <w:p w14:paraId="113BC50E"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Agroturistički tehničar (a)</w:t>
            </w:r>
          </w:p>
        </w:tc>
        <w:tc>
          <w:tcPr>
            <w:tcW w:w="572" w:type="dxa"/>
            <w:shd w:val="clear" w:color="auto" w:fill="A8D08D"/>
          </w:tcPr>
          <w:p w14:paraId="3D0362BB"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549" w:type="dxa"/>
            <w:shd w:val="clear" w:color="auto" w:fill="A8D08D"/>
          </w:tcPr>
          <w:p w14:paraId="45EF8610"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585" w:type="dxa"/>
            <w:shd w:val="clear" w:color="auto" w:fill="A8D08D"/>
          </w:tcPr>
          <w:p w14:paraId="10F6DD65"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693" w:type="dxa"/>
            <w:shd w:val="clear" w:color="auto" w:fill="A8D08D"/>
          </w:tcPr>
          <w:p w14:paraId="69982D67"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690" w:type="dxa"/>
            <w:shd w:val="clear" w:color="auto" w:fill="A8D08D"/>
          </w:tcPr>
          <w:p w14:paraId="0E12ADB9"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850" w:type="dxa"/>
            <w:shd w:val="clear" w:color="auto" w:fill="A8D08D"/>
          </w:tcPr>
          <w:p w14:paraId="7D9F5BDC"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851" w:type="dxa"/>
            <w:shd w:val="clear" w:color="auto" w:fill="A8D08D"/>
          </w:tcPr>
          <w:p w14:paraId="6593F5F7"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762" w:type="dxa"/>
            <w:shd w:val="clear" w:color="auto" w:fill="A8D08D"/>
          </w:tcPr>
          <w:p w14:paraId="784FE60F"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708" w:type="dxa"/>
            <w:shd w:val="clear" w:color="auto" w:fill="A8D08D"/>
          </w:tcPr>
          <w:p w14:paraId="2C39CBC8"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709" w:type="dxa"/>
            <w:shd w:val="clear" w:color="auto" w:fill="A8D08D"/>
          </w:tcPr>
          <w:p w14:paraId="404B74B9"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567" w:type="dxa"/>
            <w:shd w:val="clear" w:color="auto" w:fill="A8D08D"/>
          </w:tcPr>
          <w:p w14:paraId="29C9B879" w14:textId="77777777" w:rsidR="006E23BC" w:rsidRPr="002A4D25" w:rsidRDefault="006E23BC" w:rsidP="00425083">
            <w:pPr>
              <w:spacing w:line="240" w:lineRule="auto"/>
              <w:ind w:left="0" w:hanging="2"/>
              <w:rPr>
                <w:rFonts w:asciiTheme="majorHAnsi" w:hAnsiTheme="majorHAnsi" w:cstheme="majorHAnsi"/>
                <w:b/>
                <w:sz w:val="22"/>
                <w:szCs w:val="22"/>
              </w:rPr>
            </w:pPr>
          </w:p>
        </w:tc>
        <w:tc>
          <w:tcPr>
            <w:tcW w:w="709" w:type="dxa"/>
            <w:shd w:val="clear" w:color="auto" w:fill="A8D08D"/>
          </w:tcPr>
          <w:p w14:paraId="3AB6B693" w14:textId="77777777" w:rsidR="006E23BC" w:rsidRPr="002A4D25" w:rsidRDefault="006E23BC" w:rsidP="00425083">
            <w:pPr>
              <w:spacing w:line="240" w:lineRule="auto"/>
              <w:ind w:left="0" w:hanging="2"/>
              <w:rPr>
                <w:rFonts w:asciiTheme="majorHAnsi" w:hAnsiTheme="majorHAnsi" w:cstheme="majorHAnsi"/>
                <w:b/>
                <w:sz w:val="22"/>
                <w:szCs w:val="22"/>
              </w:rPr>
            </w:pPr>
          </w:p>
        </w:tc>
      </w:tr>
      <w:tr w:rsidR="006E23BC" w:rsidRPr="002A4D25" w14:paraId="55F71A09" w14:textId="77777777" w:rsidTr="006E23BC">
        <w:tc>
          <w:tcPr>
            <w:tcW w:w="1843" w:type="dxa"/>
            <w:shd w:val="clear" w:color="auto" w:fill="auto"/>
          </w:tcPr>
          <w:p w14:paraId="6BAD22AF"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1a</w:t>
            </w:r>
          </w:p>
        </w:tc>
        <w:tc>
          <w:tcPr>
            <w:tcW w:w="572" w:type="dxa"/>
            <w:shd w:val="clear" w:color="auto" w:fill="auto"/>
          </w:tcPr>
          <w:p w14:paraId="6C188F8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14</w:t>
            </w:r>
          </w:p>
        </w:tc>
        <w:tc>
          <w:tcPr>
            <w:tcW w:w="549" w:type="dxa"/>
            <w:shd w:val="clear" w:color="auto" w:fill="auto"/>
          </w:tcPr>
          <w:p w14:paraId="0546327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585" w:type="dxa"/>
            <w:shd w:val="clear" w:color="auto" w:fill="auto"/>
          </w:tcPr>
          <w:p w14:paraId="710BAB2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12</w:t>
            </w:r>
          </w:p>
        </w:tc>
        <w:tc>
          <w:tcPr>
            <w:tcW w:w="693" w:type="dxa"/>
            <w:shd w:val="clear" w:color="auto" w:fill="auto"/>
          </w:tcPr>
          <w:p w14:paraId="67B26E9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690" w:type="dxa"/>
            <w:shd w:val="clear" w:color="auto" w:fill="auto"/>
          </w:tcPr>
          <w:p w14:paraId="43491B9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850" w:type="dxa"/>
            <w:shd w:val="clear" w:color="auto" w:fill="auto"/>
          </w:tcPr>
          <w:p w14:paraId="66B3C14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14</w:t>
            </w:r>
          </w:p>
        </w:tc>
        <w:tc>
          <w:tcPr>
            <w:tcW w:w="851" w:type="dxa"/>
            <w:shd w:val="clear" w:color="auto" w:fill="auto"/>
          </w:tcPr>
          <w:p w14:paraId="19098ED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1EB998B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51253AD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1C4F1C1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21F4FA2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709" w:type="dxa"/>
            <w:shd w:val="clear" w:color="auto" w:fill="auto"/>
          </w:tcPr>
          <w:p w14:paraId="4E2E015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12</w:t>
            </w:r>
          </w:p>
        </w:tc>
      </w:tr>
      <w:tr w:rsidR="006E23BC" w:rsidRPr="002A4D25" w14:paraId="62946A90" w14:textId="77777777" w:rsidTr="006E23BC">
        <w:tc>
          <w:tcPr>
            <w:tcW w:w="1843" w:type="dxa"/>
            <w:shd w:val="clear" w:color="auto" w:fill="auto"/>
          </w:tcPr>
          <w:p w14:paraId="03AEAF87"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2a</w:t>
            </w:r>
          </w:p>
        </w:tc>
        <w:tc>
          <w:tcPr>
            <w:tcW w:w="572" w:type="dxa"/>
            <w:shd w:val="clear" w:color="auto" w:fill="auto"/>
          </w:tcPr>
          <w:p w14:paraId="5F9082D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23</w:t>
            </w:r>
          </w:p>
        </w:tc>
        <w:tc>
          <w:tcPr>
            <w:tcW w:w="549" w:type="dxa"/>
            <w:shd w:val="clear" w:color="auto" w:fill="auto"/>
          </w:tcPr>
          <w:p w14:paraId="45F95AA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6</w:t>
            </w:r>
          </w:p>
        </w:tc>
        <w:tc>
          <w:tcPr>
            <w:tcW w:w="585" w:type="dxa"/>
            <w:shd w:val="clear" w:color="auto" w:fill="auto"/>
          </w:tcPr>
          <w:p w14:paraId="0A17E15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17</w:t>
            </w:r>
          </w:p>
        </w:tc>
        <w:tc>
          <w:tcPr>
            <w:tcW w:w="693" w:type="dxa"/>
            <w:shd w:val="clear" w:color="auto" w:fill="auto"/>
          </w:tcPr>
          <w:p w14:paraId="512C4ED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690" w:type="dxa"/>
            <w:shd w:val="clear" w:color="auto" w:fill="auto"/>
          </w:tcPr>
          <w:p w14:paraId="2BD9B3E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850" w:type="dxa"/>
            <w:shd w:val="clear" w:color="auto" w:fill="auto"/>
          </w:tcPr>
          <w:p w14:paraId="59D83D7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851" w:type="dxa"/>
            <w:shd w:val="clear" w:color="auto" w:fill="auto"/>
          </w:tcPr>
          <w:p w14:paraId="57BA410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762" w:type="dxa"/>
            <w:shd w:val="clear" w:color="auto" w:fill="auto"/>
          </w:tcPr>
          <w:p w14:paraId="1F5D00E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4DF9996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7B7FEB2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756DEB7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6</w:t>
            </w:r>
          </w:p>
        </w:tc>
        <w:tc>
          <w:tcPr>
            <w:tcW w:w="709" w:type="dxa"/>
            <w:shd w:val="clear" w:color="auto" w:fill="auto"/>
          </w:tcPr>
          <w:p w14:paraId="14F0525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17</w:t>
            </w:r>
          </w:p>
        </w:tc>
      </w:tr>
      <w:tr w:rsidR="006E23BC" w:rsidRPr="002A4D25" w14:paraId="5C8DF06E" w14:textId="77777777" w:rsidTr="006E23BC">
        <w:tc>
          <w:tcPr>
            <w:tcW w:w="1843" w:type="dxa"/>
            <w:shd w:val="clear" w:color="auto" w:fill="auto"/>
          </w:tcPr>
          <w:p w14:paraId="72C8F9AA"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3a</w:t>
            </w:r>
          </w:p>
        </w:tc>
        <w:tc>
          <w:tcPr>
            <w:tcW w:w="572" w:type="dxa"/>
            <w:shd w:val="clear" w:color="auto" w:fill="auto"/>
          </w:tcPr>
          <w:p w14:paraId="231EE96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11</w:t>
            </w:r>
          </w:p>
        </w:tc>
        <w:tc>
          <w:tcPr>
            <w:tcW w:w="549" w:type="dxa"/>
            <w:shd w:val="clear" w:color="auto" w:fill="auto"/>
          </w:tcPr>
          <w:p w14:paraId="73ED6EA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c>
          <w:tcPr>
            <w:tcW w:w="585" w:type="dxa"/>
            <w:shd w:val="clear" w:color="auto" w:fill="auto"/>
          </w:tcPr>
          <w:p w14:paraId="76BC0DF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7</w:t>
            </w:r>
          </w:p>
        </w:tc>
        <w:tc>
          <w:tcPr>
            <w:tcW w:w="693" w:type="dxa"/>
            <w:shd w:val="clear" w:color="auto" w:fill="auto"/>
          </w:tcPr>
          <w:p w14:paraId="2771514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41486E8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850" w:type="dxa"/>
            <w:shd w:val="clear" w:color="auto" w:fill="auto"/>
          </w:tcPr>
          <w:p w14:paraId="12C436E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10</w:t>
            </w:r>
          </w:p>
        </w:tc>
        <w:tc>
          <w:tcPr>
            <w:tcW w:w="851" w:type="dxa"/>
            <w:shd w:val="clear" w:color="auto" w:fill="auto"/>
          </w:tcPr>
          <w:p w14:paraId="0C7B5FA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762" w:type="dxa"/>
            <w:shd w:val="clear" w:color="auto" w:fill="auto"/>
          </w:tcPr>
          <w:p w14:paraId="7410C5A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427AB46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7867206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275281C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709" w:type="dxa"/>
            <w:shd w:val="clear" w:color="auto" w:fill="auto"/>
          </w:tcPr>
          <w:p w14:paraId="2349AD6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9</w:t>
            </w:r>
          </w:p>
        </w:tc>
      </w:tr>
      <w:tr w:rsidR="006E23BC" w:rsidRPr="002A4D25" w14:paraId="573126BA" w14:textId="77777777" w:rsidTr="006E23BC">
        <w:tc>
          <w:tcPr>
            <w:tcW w:w="1843" w:type="dxa"/>
            <w:shd w:val="clear" w:color="auto" w:fill="auto"/>
          </w:tcPr>
          <w:p w14:paraId="4C4D85A6"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4a</w:t>
            </w:r>
          </w:p>
        </w:tc>
        <w:tc>
          <w:tcPr>
            <w:tcW w:w="572" w:type="dxa"/>
            <w:shd w:val="clear" w:color="auto" w:fill="auto"/>
          </w:tcPr>
          <w:p w14:paraId="550D1B6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22</w:t>
            </w:r>
          </w:p>
        </w:tc>
        <w:tc>
          <w:tcPr>
            <w:tcW w:w="549" w:type="dxa"/>
            <w:shd w:val="clear" w:color="auto" w:fill="auto"/>
          </w:tcPr>
          <w:p w14:paraId="72E1200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585" w:type="dxa"/>
            <w:shd w:val="clear" w:color="auto" w:fill="auto"/>
          </w:tcPr>
          <w:p w14:paraId="4197603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693" w:type="dxa"/>
            <w:shd w:val="clear" w:color="auto" w:fill="auto"/>
          </w:tcPr>
          <w:p w14:paraId="6752577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5CF299B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850" w:type="dxa"/>
            <w:shd w:val="clear" w:color="auto" w:fill="auto"/>
          </w:tcPr>
          <w:p w14:paraId="61FFFCB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17</w:t>
            </w:r>
          </w:p>
        </w:tc>
        <w:tc>
          <w:tcPr>
            <w:tcW w:w="851" w:type="dxa"/>
            <w:shd w:val="clear" w:color="auto" w:fill="auto"/>
          </w:tcPr>
          <w:p w14:paraId="348FB0C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5</w:t>
            </w:r>
          </w:p>
        </w:tc>
        <w:tc>
          <w:tcPr>
            <w:tcW w:w="762" w:type="dxa"/>
            <w:shd w:val="clear" w:color="auto" w:fill="auto"/>
          </w:tcPr>
          <w:p w14:paraId="077DC57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7F0E4EA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62EB913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022EC84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8</w:t>
            </w:r>
          </w:p>
        </w:tc>
        <w:tc>
          <w:tcPr>
            <w:tcW w:w="709" w:type="dxa"/>
            <w:shd w:val="clear" w:color="auto" w:fill="auto"/>
          </w:tcPr>
          <w:p w14:paraId="57C5B80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14</w:t>
            </w:r>
          </w:p>
        </w:tc>
      </w:tr>
      <w:tr w:rsidR="006E23BC" w:rsidRPr="002A4D25" w14:paraId="5DE9A6E5" w14:textId="77777777" w:rsidTr="006E23BC">
        <w:tc>
          <w:tcPr>
            <w:tcW w:w="1843" w:type="dxa"/>
            <w:shd w:val="clear" w:color="auto" w:fill="auto"/>
          </w:tcPr>
          <w:p w14:paraId="13A7A409"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ukupno a</w:t>
            </w:r>
          </w:p>
        </w:tc>
        <w:tc>
          <w:tcPr>
            <w:tcW w:w="572" w:type="dxa"/>
            <w:shd w:val="clear" w:color="auto" w:fill="auto"/>
          </w:tcPr>
          <w:p w14:paraId="214CA76B"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70</w:t>
            </w:r>
          </w:p>
        </w:tc>
        <w:tc>
          <w:tcPr>
            <w:tcW w:w="549" w:type="dxa"/>
            <w:shd w:val="clear" w:color="auto" w:fill="auto"/>
          </w:tcPr>
          <w:p w14:paraId="14BF658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14</w:t>
            </w:r>
          </w:p>
        </w:tc>
        <w:tc>
          <w:tcPr>
            <w:tcW w:w="585" w:type="dxa"/>
            <w:shd w:val="clear" w:color="auto" w:fill="auto"/>
          </w:tcPr>
          <w:p w14:paraId="0DA7961C"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56</w:t>
            </w:r>
          </w:p>
        </w:tc>
        <w:tc>
          <w:tcPr>
            <w:tcW w:w="693" w:type="dxa"/>
            <w:shd w:val="clear" w:color="auto" w:fill="auto"/>
          </w:tcPr>
          <w:p w14:paraId="71367960"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w:t>
            </w:r>
          </w:p>
        </w:tc>
        <w:tc>
          <w:tcPr>
            <w:tcW w:w="690" w:type="dxa"/>
            <w:shd w:val="clear" w:color="auto" w:fill="auto"/>
          </w:tcPr>
          <w:p w14:paraId="51DB4379"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w:t>
            </w:r>
          </w:p>
        </w:tc>
        <w:tc>
          <w:tcPr>
            <w:tcW w:w="850" w:type="dxa"/>
            <w:shd w:val="clear" w:color="auto" w:fill="auto"/>
          </w:tcPr>
          <w:p w14:paraId="63B84C80"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62</w:t>
            </w:r>
          </w:p>
        </w:tc>
        <w:tc>
          <w:tcPr>
            <w:tcW w:w="851" w:type="dxa"/>
            <w:shd w:val="clear" w:color="auto" w:fill="auto"/>
          </w:tcPr>
          <w:p w14:paraId="305BB8A5"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w:t>
            </w:r>
          </w:p>
        </w:tc>
        <w:tc>
          <w:tcPr>
            <w:tcW w:w="762" w:type="dxa"/>
            <w:shd w:val="clear" w:color="auto" w:fill="auto"/>
          </w:tcPr>
          <w:p w14:paraId="49C76C3B"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auto"/>
          </w:tcPr>
          <w:p w14:paraId="028FE88E"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9" w:type="dxa"/>
            <w:shd w:val="clear" w:color="auto" w:fill="auto"/>
          </w:tcPr>
          <w:p w14:paraId="65D9503F"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67" w:type="dxa"/>
            <w:shd w:val="clear" w:color="auto" w:fill="auto"/>
          </w:tcPr>
          <w:p w14:paraId="5CE877B9"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18</w:t>
            </w:r>
          </w:p>
        </w:tc>
        <w:tc>
          <w:tcPr>
            <w:tcW w:w="709" w:type="dxa"/>
            <w:shd w:val="clear" w:color="auto" w:fill="auto"/>
          </w:tcPr>
          <w:p w14:paraId="5D45E83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52</w:t>
            </w:r>
          </w:p>
        </w:tc>
      </w:tr>
      <w:tr w:rsidR="006E23BC" w:rsidRPr="002A4D25" w14:paraId="1EDC83E1" w14:textId="77777777" w:rsidTr="006E23BC">
        <w:tc>
          <w:tcPr>
            <w:tcW w:w="1843" w:type="dxa"/>
            <w:shd w:val="clear" w:color="auto" w:fill="9CC2E5"/>
          </w:tcPr>
          <w:p w14:paraId="67B48C23"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Ekonomist (e)</w:t>
            </w:r>
          </w:p>
        </w:tc>
        <w:tc>
          <w:tcPr>
            <w:tcW w:w="572" w:type="dxa"/>
            <w:shd w:val="clear" w:color="auto" w:fill="9CC2E5"/>
          </w:tcPr>
          <w:p w14:paraId="1470F89A"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49" w:type="dxa"/>
            <w:shd w:val="clear" w:color="auto" w:fill="9CC2E5"/>
          </w:tcPr>
          <w:p w14:paraId="4CFDF646"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85" w:type="dxa"/>
            <w:shd w:val="clear" w:color="auto" w:fill="9CC2E5"/>
          </w:tcPr>
          <w:p w14:paraId="45DDBC76"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693" w:type="dxa"/>
            <w:shd w:val="clear" w:color="auto" w:fill="9CC2E5"/>
          </w:tcPr>
          <w:p w14:paraId="6693DD52"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690" w:type="dxa"/>
            <w:shd w:val="clear" w:color="auto" w:fill="9CC2E5"/>
          </w:tcPr>
          <w:p w14:paraId="519E868D"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850" w:type="dxa"/>
            <w:shd w:val="clear" w:color="auto" w:fill="9CC2E5"/>
          </w:tcPr>
          <w:p w14:paraId="499CC16A"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851" w:type="dxa"/>
            <w:shd w:val="clear" w:color="auto" w:fill="9CC2E5"/>
          </w:tcPr>
          <w:p w14:paraId="1DB4D275"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62" w:type="dxa"/>
            <w:shd w:val="clear" w:color="auto" w:fill="9CC2E5"/>
          </w:tcPr>
          <w:p w14:paraId="3CFA88E7"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8" w:type="dxa"/>
            <w:shd w:val="clear" w:color="auto" w:fill="9CC2E5"/>
          </w:tcPr>
          <w:p w14:paraId="7262DACF"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9" w:type="dxa"/>
            <w:shd w:val="clear" w:color="auto" w:fill="9CC2E5"/>
          </w:tcPr>
          <w:p w14:paraId="55712FAF"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67" w:type="dxa"/>
            <w:shd w:val="clear" w:color="auto" w:fill="9CC2E5"/>
          </w:tcPr>
          <w:p w14:paraId="723F2968"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9" w:type="dxa"/>
            <w:shd w:val="clear" w:color="auto" w:fill="9CC2E5"/>
          </w:tcPr>
          <w:p w14:paraId="7C247D01"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r>
      <w:tr w:rsidR="006E23BC" w:rsidRPr="002A4D25" w14:paraId="768DF17C" w14:textId="77777777" w:rsidTr="006E23BC">
        <w:tc>
          <w:tcPr>
            <w:tcW w:w="1843" w:type="dxa"/>
            <w:shd w:val="clear" w:color="auto" w:fill="auto"/>
          </w:tcPr>
          <w:p w14:paraId="0CBC139A"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1e</w:t>
            </w:r>
          </w:p>
        </w:tc>
        <w:tc>
          <w:tcPr>
            <w:tcW w:w="572" w:type="dxa"/>
            <w:shd w:val="clear" w:color="auto" w:fill="auto"/>
          </w:tcPr>
          <w:p w14:paraId="2648ABA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549" w:type="dxa"/>
            <w:shd w:val="clear" w:color="auto" w:fill="auto"/>
          </w:tcPr>
          <w:p w14:paraId="4CEDDBB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585" w:type="dxa"/>
            <w:shd w:val="clear" w:color="auto" w:fill="auto"/>
          </w:tcPr>
          <w:p w14:paraId="5C11EDB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693" w:type="dxa"/>
            <w:shd w:val="clear" w:color="auto" w:fill="auto"/>
          </w:tcPr>
          <w:p w14:paraId="36D96C3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4E19083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850" w:type="dxa"/>
            <w:shd w:val="clear" w:color="auto" w:fill="auto"/>
          </w:tcPr>
          <w:p w14:paraId="315D137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851" w:type="dxa"/>
            <w:shd w:val="clear" w:color="auto" w:fill="auto"/>
          </w:tcPr>
          <w:p w14:paraId="5AC00B1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762" w:type="dxa"/>
            <w:shd w:val="clear" w:color="auto" w:fill="auto"/>
          </w:tcPr>
          <w:p w14:paraId="1475D21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070A5FD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340B11D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27B77BE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709" w:type="dxa"/>
            <w:shd w:val="clear" w:color="auto" w:fill="auto"/>
          </w:tcPr>
          <w:p w14:paraId="45194C3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18</w:t>
            </w:r>
          </w:p>
        </w:tc>
      </w:tr>
      <w:tr w:rsidR="006E23BC" w:rsidRPr="002A4D25" w14:paraId="68D754EF" w14:textId="77777777" w:rsidTr="006E23BC">
        <w:tc>
          <w:tcPr>
            <w:tcW w:w="1843" w:type="dxa"/>
            <w:shd w:val="clear" w:color="auto" w:fill="auto"/>
          </w:tcPr>
          <w:p w14:paraId="3E760687"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2e</w:t>
            </w:r>
          </w:p>
        </w:tc>
        <w:tc>
          <w:tcPr>
            <w:tcW w:w="572" w:type="dxa"/>
            <w:shd w:val="clear" w:color="auto" w:fill="auto"/>
          </w:tcPr>
          <w:p w14:paraId="50E532D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23</w:t>
            </w:r>
          </w:p>
        </w:tc>
        <w:tc>
          <w:tcPr>
            <w:tcW w:w="549" w:type="dxa"/>
            <w:shd w:val="clear" w:color="auto" w:fill="auto"/>
          </w:tcPr>
          <w:p w14:paraId="03DC857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585" w:type="dxa"/>
            <w:shd w:val="clear" w:color="auto" w:fill="auto"/>
          </w:tcPr>
          <w:p w14:paraId="3DF865B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693" w:type="dxa"/>
            <w:shd w:val="clear" w:color="auto" w:fill="auto"/>
          </w:tcPr>
          <w:p w14:paraId="7D630E9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5C34CE3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850" w:type="dxa"/>
            <w:shd w:val="clear" w:color="auto" w:fill="auto"/>
          </w:tcPr>
          <w:p w14:paraId="70D8EA5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19</w:t>
            </w:r>
          </w:p>
        </w:tc>
        <w:tc>
          <w:tcPr>
            <w:tcW w:w="851" w:type="dxa"/>
            <w:shd w:val="clear" w:color="auto" w:fill="auto"/>
          </w:tcPr>
          <w:p w14:paraId="4CA26F2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c>
          <w:tcPr>
            <w:tcW w:w="762" w:type="dxa"/>
            <w:shd w:val="clear" w:color="auto" w:fill="auto"/>
          </w:tcPr>
          <w:p w14:paraId="0E8E444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02DEBC0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35E016A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70D21B2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7</w:t>
            </w:r>
          </w:p>
        </w:tc>
        <w:tc>
          <w:tcPr>
            <w:tcW w:w="709" w:type="dxa"/>
            <w:shd w:val="clear" w:color="auto" w:fill="auto"/>
          </w:tcPr>
          <w:p w14:paraId="4767814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16</w:t>
            </w:r>
          </w:p>
        </w:tc>
      </w:tr>
      <w:tr w:rsidR="006E23BC" w:rsidRPr="002A4D25" w14:paraId="1662D6CB" w14:textId="77777777" w:rsidTr="006E23BC">
        <w:tc>
          <w:tcPr>
            <w:tcW w:w="1843" w:type="dxa"/>
            <w:shd w:val="clear" w:color="auto" w:fill="auto"/>
          </w:tcPr>
          <w:p w14:paraId="27E2545B"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3e</w:t>
            </w:r>
          </w:p>
        </w:tc>
        <w:tc>
          <w:tcPr>
            <w:tcW w:w="572" w:type="dxa"/>
            <w:shd w:val="clear" w:color="auto" w:fill="auto"/>
          </w:tcPr>
          <w:p w14:paraId="30CAE06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18</w:t>
            </w:r>
          </w:p>
        </w:tc>
        <w:tc>
          <w:tcPr>
            <w:tcW w:w="549" w:type="dxa"/>
            <w:shd w:val="clear" w:color="auto" w:fill="auto"/>
          </w:tcPr>
          <w:p w14:paraId="720EC15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585" w:type="dxa"/>
            <w:shd w:val="clear" w:color="auto" w:fill="auto"/>
          </w:tcPr>
          <w:p w14:paraId="3B1C8AE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15</w:t>
            </w:r>
          </w:p>
        </w:tc>
        <w:tc>
          <w:tcPr>
            <w:tcW w:w="693" w:type="dxa"/>
            <w:shd w:val="clear" w:color="auto" w:fill="auto"/>
          </w:tcPr>
          <w:p w14:paraId="5109F82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0682563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850" w:type="dxa"/>
            <w:shd w:val="clear" w:color="auto" w:fill="auto"/>
          </w:tcPr>
          <w:p w14:paraId="5131AE6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15</w:t>
            </w:r>
          </w:p>
        </w:tc>
        <w:tc>
          <w:tcPr>
            <w:tcW w:w="851" w:type="dxa"/>
            <w:shd w:val="clear" w:color="auto" w:fill="auto"/>
          </w:tcPr>
          <w:p w14:paraId="79FD8BD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762" w:type="dxa"/>
            <w:shd w:val="clear" w:color="auto" w:fill="auto"/>
          </w:tcPr>
          <w:p w14:paraId="0EEBE90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0B5713C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269F4EA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489A2D5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709" w:type="dxa"/>
            <w:shd w:val="clear" w:color="auto" w:fill="auto"/>
          </w:tcPr>
          <w:p w14:paraId="5DC980E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15</w:t>
            </w:r>
          </w:p>
        </w:tc>
      </w:tr>
      <w:tr w:rsidR="006E23BC" w:rsidRPr="002A4D25" w14:paraId="3DC32974" w14:textId="77777777" w:rsidTr="006E23BC">
        <w:tc>
          <w:tcPr>
            <w:tcW w:w="1843" w:type="dxa"/>
            <w:shd w:val="clear" w:color="auto" w:fill="auto"/>
          </w:tcPr>
          <w:p w14:paraId="68D6D80D"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4e</w:t>
            </w:r>
          </w:p>
        </w:tc>
        <w:tc>
          <w:tcPr>
            <w:tcW w:w="572" w:type="dxa"/>
            <w:shd w:val="clear" w:color="auto" w:fill="auto"/>
          </w:tcPr>
          <w:p w14:paraId="152B4E4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18</w:t>
            </w:r>
          </w:p>
        </w:tc>
        <w:tc>
          <w:tcPr>
            <w:tcW w:w="549" w:type="dxa"/>
            <w:shd w:val="clear" w:color="auto" w:fill="auto"/>
          </w:tcPr>
          <w:p w14:paraId="3967C92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585" w:type="dxa"/>
            <w:shd w:val="clear" w:color="auto" w:fill="auto"/>
          </w:tcPr>
          <w:p w14:paraId="5D9D77B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15</w:t>
            </w:r>
          </w:p>
        </w:tc>
        <w:tc>
          <w:tcPr>
            <w:tcW w:w="693" w:type="dxa"/>
            <w:shd w:val="clear" w:color="auto" w:fill="auto"/>
          </w:tcPr>
          <w:p w14:paraId="7D06CCC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08EA963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850" w:type="dxa"/>
            <w:shd w:val="clear" w:color="auto" w:fill="auto"/>
          </w:tcPr>
          <w:p w14:paraId="2A92283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18</w:t>
            </w:r>
          </w:p>
        </w:tc>
        <w:tc>
          <w:tcPr>
            <w:tcW w:w="851" w:type="dxa"/>
            <w:shd w:val="clear" w:color="auto" w:fill="auto"/>
          </w:tcPr>
          <w:p w14:paraId="441E2E4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54E1771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68A364E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5F62FC2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73708F9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4041F79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18</w:t>
            </w:r>
          </w:p>
        </w:tc>
      </w:tr>
      <w:tr w:rsidR="006E23BC" w:rsidRPr="002A4D25" w14:paraId="68F0BCFD" w14:textId="77777777" w:rsidTr="006E23BC">
        <w:tc>
          <w:tcPr>
            <w:tcW w:w="1843" w:type="dxa"/>
            <w:shd w:val="clear" w:color="auto" w:fill="auto"/>
          </w:tcPr>
          <w:p w14:paraId="031A0E54"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Ukupno e</w:t>
            </w:r>
          </w:p>
        </w:tc>
        <w:tc>
          <w:tcPr>
            <w:tcW w:w="572" w:type="dxa"/>
            <w:shd w:val="clear" w:color="auto" w:fill="auto"/>
          </w:tcPr>
          <w:p w14:paraId="19A44F0F"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80</w:t>
            </w:r>
          </w:p>
        </w:tc>
        <w:tc>
          <w:tcPr>
            <w:tcW w:w="549" w:type="dxa"/>
            <w:shd w:val="clear" w:color="auto" w:fill="auto"/>
          </w:tcPr>
          <w:p w14:paraId="4F79C22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9</w:t>
            </w:r>
          </w:p>
        </w:tc>
        <w:tc>
          <w:tcPr>
            <w:tcW w:w="585" w:type="dxa"/>
            <w:shd w:val="clear" w:color="auto" w:fill="auto"/>
          </w:tcPr>
          <w:p w14:paraId="0D1B0D05"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71</w:t>
            </w:r>
          </w:p>
        </w:tc>
        <w:tc>
          <w:tcPr>
            <w:tcW w:w="693" w:type="dxa"/>
            <w:shd w:val="clear" w:color="auto" w:fill="auto"/>
          </w:tcPr>
          <w:p w14:paraId="61CF3608"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690" w:type="dxa"/>
            <w:shd w:val="clear" w:color="auto" w:fill="auto"/>
          </w:tcPr>
          <w:p w14:paraId="6558BA1B"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w:t>
            </w:r>
          </w:p>
        </w:tc>
        <w:tc>
          <w:tcPr>
            <w:tcW w:w="850" w:type="dxa"/>
            <w:shd w:val="clear" w:color="auto" w:fill="auto"/>
          </w:tcPr>
          <w:p w14:paraId="17E8788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72</w:t>
            </w:r>
          </w:p>
        </w:tc>
        <w:tc>
          <w:tcPr>
            <w:tcW w:w="851" w:type="dxa"/>
            <w:shd w:val="clear" w:color="auto" w:fill="auto"/>
          </w:tcPr>
          <w:p w14:paraId="4C656B6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w:t>
            </w:r>
          </w:p>
        </w:tc>
        <w:tc>
          <w:tcPr>
            <w:tcW w:w="762" w:type="dxa"/>
            <w:shd w:val="clear" w:color="auto" w:fill="auto"/>
          </w:tcPr>
          <w:p w14:paraId="69D702E5"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auto"/>
          </w:tcPr>
          <w:p w14:paraId="78970446"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9" w:type="dxa"/>
            <w:shd w:val="clear" w:color="auto" w:fill="auto"/>
          </w:tcPr>
          <w:p w14:paraId="548BDFA6"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567" w:type="dxa"/>
            <w:shd w:val="clear" w:color="auto" w:fill="auto"/>
          </w:tcPr>
          <w:p w14:paraId="150FC4A4"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13</w:t>
            </w:r>
          </w:p>
        </w:tc>
        <w:tc>
          <w:tcPr>
            <w:tcW w:w="709" w:type="dxa"/>
            <w:shd w:val="clear" w:color="auto" w:fill="auto"/>
          </w:tcPr>
          <w:p w14:paraId="18F7792F"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67</w:t>
            </w:r>
          </w:p>
        </w:tc>
      </w:tr>
      <w:tr w:rsidR="006E23BC" w:rsidRPr="002A4D25" w14:paraId="7D43E1F0" w14:textId="77777777" w:rsidTr="006E23BC">
        <w:tc>
          <w:tcPr>
            <w:tcW w:w="1843" w:type="dxa"/>
            <w:shd w:val="clear" w:color="auto" w:fill="FFE599"/>
          </w:tcPr>
          <w:p w14:paraId="768F2999"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Hot – turistički tehničar (h)</w:t>
            </w:r>
          </w:p>
        </w:tc>
        <w:tc>
          <w:tcPr>
            <w:tcW w:w="572" w:type="dxa"/>
            <w:shd w:val="clear" w:color="auto" w:fill="FFE599"/>
          </w:tcPr>
          <w:p w14:paraId="6D3BBDCD"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49" w:type="dxa"/>
            <w:shd w:val="clear" w:color="auto" w:fill="FFE599"/>
          </w:tcPr>
          <w:p w14:paraId="27ED5EFB"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85" w:type="dxa"/>
            <w:shd w:val="clear" w:color="auto" w:fill="FFE599"/>
          </w:tcPr>
          <w:p w14:paraId="58618040"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693" w:type="dxa"/>
            <w:shd w:val="clear" w:color="auto" w:fill="FFE599"/>
          </w:tcPr>
          <w:p w14:paraId="2F81F284"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690" w:type="dxa"/>
            <w:shd w:val="clear" w:color="auto" w:fill="FFE599"/>
          </w:tcPr>
          <w:p w14:paraId="27416E92"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850" w:type="dxa"/>
            <w:shd w:val="clear" w:color="auto" w:fill="FFE599"/>
          </w:tcPr>
          <w:p w14:paraId="143BAEDC"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851" w:type="dxa"/>
            <w:shd w:val="clear" w:color="auto" w:fill="FFE599"/>
          </w:tcPr>
          <w:p w14:paraId="50AFDCE7"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62" w:type="dxa"/>
            <w:shd w:val="clear" w:color="auto" w:fill="FFE599"/>
          </w:tcPr>
          <w:p w14:paraId="05BA5F7D"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8" w:type="dxa"/>
            <w:shd w:val="clear" w:color="auto" w:fill="FFE599"/>
          </w:tcPr>
          <w:p w14:paraId="59EE0285"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9" w:type="dxa"/>
            <w:shd w:val="clear" w:color="auto" w:fill="FFE599"/>
          </w:tcPr>
          <w:p w14:paraId="1AE3866E"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67" w:type="dxa"/>
            <w:shd w:val="clear" w:color="auto" w:fill="FFE599"/>
          </w:tcPr>
          <w:p w14:paraId="25A8E2D5"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9" w:type="dxa"/>
            <w:shd w:val="clear" w:color="auto" w:fill="FFE599"/>
          </w:tcPr>
          <w:p w14:paraId="5B12DA0C"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r>
      <w:tr w:rsidR="006E23BC" w:rsidRPr="002A4D25" w14:paraId="27ADD1B4" w14:textId="77777777" w:rsidTr="006E23BC">
        <w:tc>
          <w:tcPr>
            <w:tcW w:w="1843" w:type="dxa"/>
            <w:shd w:val="clear" w:color="auto" w:fill="auto"/>
          </w:tcPr>
          <w:p w14:paraId="303F9D63"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1h</w:t>
            </w:r>
          </w:p>
        </w:tc>
        <w:tc>
          <w:tcPr>
            <w:tcW w:w="572" w:type="dxa"/>
            <w:shd w:val="clear" w:color="auto" w:fill="auto"/>
          </w:tcPr>
          <w:p w14:paraId="1385B9B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24</w:t>
            </w:r>
          </w:p>
        </w:tc>
        <w:tc>
          <w:tcPr>
            <w:tcW w:w="549" w:type="dxa"/>
            <w:shd w:val="clear" w:color="auto" w:fill="auto"/>
          </w:tcPr>
          <w:p w14:paraId="0C3206F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c>
          <w:tcPr>
            <w:tcW w:w="585" w:type="dxa"/>
            <w:shd w:val="clear" w:color="auto" w:fill="auto"/>
          </w:tcPr>
          <w:p w14:paraId="7641B34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693" w:type="dxa"/>
            <w:shd w:val="clear" w:color="auto" w:fill="auto"/>
          </w:tcPr>
          <w:p w14:paraId="51888A0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690" w:type="dxa"/>
            <w:shd w:val="clear" w:color="auto" w:fill="auto"/>
          </w:tcPr>
          <w:p w14:paraId="7E25294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850" w:type="dxa"/>
            <w:shd w:val="clear" w:color="auto" w:fill="auto"/>
          </w:tcPr>
          <w:p w14:paraId="72AE769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24</w:t>
            </w:r>
          </w:p>
        </w:tc>
        <w:tc>
          <w:tcPr>
            <w:tcW w:w="851" w:type="dxa"/>
            <w:shd w:val="clear" w:color="auto" w:fill="auto"/>
          </w:tcPr>
          <w:p w14:paraId="2A08765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21B1C33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3B9A473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24</w:t>
            </w:r>
          </w:p>
        </w:tc>
        <w:tc>
          <w:tcPr>
            <w:tcW w:w="709" w:type="dxa"/>
            <w:shd w:val="clear" w:color="auto" w:fill="auto"/>
          </w:tcPr>
          <w:p w14:paraId="28AA814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24</w:t>
            </w:r>
          </w:p>
        </w:tc>
        <w:tc>
          <w:tcPr>
            <w:tcW w:w="567" w:type="dxa"/>
            <w:shd w:val="clear" w:color="auto" w:fill="auto"/>
          </w:tcPr>
          <w:p w14:paraId="302DCC58" w14:textId="77777777" w:rsidR="006E23BC" w:rsidRPr="002A4D25" w:rsidRDefault="007362C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5</w:t>
            </w:r>
          </w:p>
        </w:tc>
        <w:tc>
          <w:tcPr>
            <w:tcW w:w="709" w:type="dxa"/>
            <w:shd w:val="clear" w:color="auto" w:fill="auto"/>
          </w:tcPr>
          <w:p w14:paraId="6805201C" w14:textId="77777777" w:rsidR="006E23BC" w:rsidRPr="002A4D25" w:rsidRDefault="006E23BC" w:rsidP="007362CC">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r w:rsidR="007362CC" w:rsidRPr="002A4D25">
              <w:rPr>
                <w:rFonts w:asciiTheme="majorHAnsi" w:hAnsiTheme="majorHAnsi" w:cstheme="majorHAnsi"/>
                <w:sz w:val="22"/>
                <w:szCs w:val="22"/>
              </w:rPr>
              <w:t>9</w:t>
            </w:r>
          </w:p>
        </w:tc>
      </w:tr>
      <w:tr w:rsidR="006E23BC" w:rsidRPr="002A4D25" w14:paraId="5DC187D3" w14:textId="77777777" w:rsidTr="006E23BC">
        <w:tc>
          <w:tcPr>
            <w:tcW w:w="1843" w:type="dxa"/>
            <w:shd w:val="clear" w:color="auto" w:fill="auto"/>
          </w:tcPr>
          <w:p w14:paraId="52529FB6"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2h</w:t>
            </w:r>
          </w:p>
        </w:tc>
        <w:tc>
          <w:tcPr>
            <w:tcW w:w="572" w:type="dxa"/>
            <w:shd w:val="clear" w:color="auto" w:fill="auto"/>
          </w:tcPr>
          <w:p w14:paraId="46C5E13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549" w:type="dxa"/>
            <w:shd w:val="clear" w:color="auto" w:fill="auto"/>
          </w:tcPr>
          <w:p w14:paraId="305E85A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85" w:type="dxa"/>
            <w:shd w:val="clear" w:color="auto" w:fill="auto"/>
          </w:tcPr>
          <w:p w14:paraId="353A1CC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693" w:type="dxa"/>
            <w:shd w:val="clear" w:color="auto" w:fill="auto"/>
          </w:tcPr>
          <w:p w14:paraId="116DDDB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3EDFD23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850" w:type="dxa"/>
            <w:shd w:val="clear" w:color="auto" w:fill="auto"/>
          </w:tcPr>
          <w:p w14:paraId="2B90FAF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851" w:type="dxa"/>
            <w:shd w:val="clear" w:color="auto" w:fill="auto"/>
          </w:tcPr>
          <w:p w14:paraId="73F8FE9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324CDD4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49D1933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709" w:type="dxa"/>
            <w:shd w:val="clear" w:color="auto" w:fill="auto"/>
          </w:tcPr>
          <w:p w14:paraId="080A1F3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567" w:type="dxa"/>
            <w:shd w:val="clear" w:color="auto" w:fill="auto"/>
          </w:tcPr>
          <w:p w14:paraId="075D5B1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5</w:t>
            </w:r>
          </w:p>
        </w:tc>
        <w:tc>
          <w:tcPr>
            <w:tcW w:w="709" w:type="dxa"/>
            <w:shd w:val="clear" w:color="auto" w:fill="auto"/>
          </w:tcPr>
          <w:p w14:paraId="237BC1A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16</w:t>
            </w:r>
          </w:p>
        </w:tc>
      </w:tr>
      <w:tr w:rsidR="006E23BC" w:rsidRPr="002A4D25" w14:paraId="09F58008" w14:textId="77777777" w:rsidTr="006E23BC">
        <w:tc>
          <w:tcPr>
            <w:tcW w:w="1843" w:type="dxa"/>
            <w:shd w:val="clear" w:color="auto" w:fill="auto"/>
          </w:tcPr>
          <w:p w14:paraId="64848729"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3h</w:t>
            </w:r>
          </w:p>
        </w:tc>
        <w:tc>
          <w:tcPr>
            <w:tcW w:w="572" w:type="dxa"/>
            <w:shd w:val="clear" w:color="auto" w:fill="auto"/>
          </w:tcPr>
          <w:p w14:paraId="4B42241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22</w:t>
            </w:r>
          </w:p>
        </w:tc>
        <w:tc>
          <w:tcPr>
            <w:tcW w:w="549" w:type="dxa"/>
            <w:shd w:val="clear" w:color="auto" w:fill="auto"/>
          </w:tcPr>
          <w:p w14:paraId="4370157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585" w:type="dxa"/>
            <w:shd w:val="clear" w:color="auto" w:fill="auto"/>
          </w:tcPr>
          <w:p w14:paraId="3DF396F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21</w:t>
            </w:r>
          </w:p>
        </w:tc>
        <w:tc>
          <w:tcPr>
            <w:tcW w:w="693" w:type="dxa"/>
            <w:shd w:val="clear" w:color="auto" w:fill="auto"/>
          </w:tcPr>
          <w:p w14:paraId="44F493A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75D1071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850" w:type="dxa"/>
            <w:shd w:val="clear" w:color="auto" w:fill="auto"/>
          </w:tcPr>
          <w:p w14:paraId="6F09071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22</w:t>
            </w:r>
          </w:p>
        </w:tc>
        <w:tc>
          <w:tcPr>
            <w:tcW w:w="851" w:type="dxa"/>
            <w:shd w:val="clear" w:color="auto" w:fill="auto"/>
          </w:tcPr>
          <w:p w14:paraId="4862F22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16EF829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7D71302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22</w:t>
            </w:r>
          </w:p>
        </w:tc>
        <w:tc>
          <w:tcPr>
            <w:tcW w:w="709" w:type="dxa"/>
            <w:shd w:val="clear" w:color="auto" w:fill="auto"/>
          </w:tcPr>
          <w:p w14:paraId="7A50E71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22</w:t>
            </w:r>
          </w:p>
        </w:tc>
        <w:tc>
          <w:tcPr>
            <w:tcW w:w="567" w:type="dxa"/>
            <w:shd w:val="clear" w:color="auto" w:fill="auto"/>
          </w:tcPr>
          <w:p w14:paraId="0CBF1E2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6</w:t>
            </w:r>
          </w:p>
        </w:tc>
        <w:tc>
          <w:tcPr>
            <w:tcW w:w="709" w:type="dxa"/>
            <w:shd w:val="clear" w:color="auto" w:fill="auto"/>
          </w:tcPr>
          <w:p w14:paraId="1AF37C5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16</w:t>
            </w:r>
          </w:p>
        </w:tc>
      </w:tr>
      <w:tr w:rsidR="006E23BC" w:rsidRPr="002A4D25" w14:paraId="17509902" w14:textId="77777777" w:rsidTr="006E23BC">
        <w:tc>
          <w:tcPr>
            <w:tcW w:w="1843" w:type="dxa"/>
            <w:shd w:val="clear" w:color="auto" w:fill="auto"/>
          </w:tcPr>
          <w:p w14:paraId="2A3D5A65"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4h</w:t>
            </w:r>
          </w:p>
        </w:tc>
        <w:tc>
          <w:tcPr>
            <w:tcW w:w="572" w:type="dxa"/>
            <w:shd w:val="clear" w:color="auto" w:fill="auto"/>
          </w:tcPr>
          <w:p w14:paraId="0EC1A3F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549" w:type="dxa"/>
            <w:shd w:val="clear" w:color="auto" w:fill="auto"/>
          </w:tcPr>
          <w:p w14:paraId="35BC1B5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585" w:type="dxa"/>
            <w:shd w:val="clear" w:color="auto" w:fill="auto"/>
          </w:tcPr>
          <w:p w14:paraId="0C70AB1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17</w:t>
            </w:r>
          </w:p>
        </w:tc>
        <w:tc>
          <w:tcPr>
            <w:tcW w:w="693" w:type="dxa"/>
            <w:shd w:val="clear" w:color="auto" w:fill="auto"/>
          </w:tcPr>
          <w:p w14:paraId="595FB7A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4815E4B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850" w:type="dxa"/>
            <w:shd w:val="clear" w:color="auto" w:fill="auto"/>
          </w:tcPr>
          <w:p w14:paraId="0AF38F1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851" w:type="dxa"/>
            <w:shd w:val="clear" w:color="auto" w:fill="auto"/>
          </w:tcPr>
          <w:p w14:paraId="3CC5BDC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090D386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5B39B67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709" w:type="dxa"/>
            <w:shd w:val="clear" w:color="auto" w:fill="auto"/>
          </w:tcPr>
          <w:p w14:paraId="5019AE0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567" w:type="dxa"/>
            <w:shd w:val="clear" w:color="auto" w:fill="auto"/>
          </w:tcPr>
          <w:p w14:paraId="0436F2C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709" w:type="dxa"/>
            <w:shd w:val="clear" w:color="auto" w:fill="auto"/>
          </w:tcPr>
          <w:p w14:paraId="4B0B9B4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17</w:t>
            </w:r>
          </w:p>
        </w:tc>
      </w:tr>
      <w:tr w:rsidR="006E23BC" w:rsidRPr="002A4D25" w14:paraId="38586EC7" w14:textId="77777777" w:rsidTr="006E23BC">
        <w:tc>
          <w:tcPr>
            <w:tcW w:w="1843" w:type="dxa"/>
            <w:shd w:val="clear" w:color="auto" w:fill="auto"/>
          </w:tcPr>
          <w:p w14:paraId="0A0AADA2"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Ukupno h</w:t>
            </w:r>
          </w:p>
        </w:tc>
        <w:tc>
          <w:tcPr>
            <w:tcW w:w="572" w:type="dxa"/>
            <w:shd w:val="clear" w:color="auto" w:fill="auto"/>
          </w:tcPr>
          <w:p w14:paraId="56B3D367"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87</w:t>
            </w:r>
          </w:p>
        </w:tc>
        <w:tc>
          <w:tcPr>
            <w:tcW w:w="549" w:type="dxa"/>
            <w:shd w:val="clear" w:color="auto" w:fill="auto"/>
          </w:tcPr>
          <w:p w14:paraId="4BC1EF0F"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w:t>
            </w:r>
          </w:p>
        </w:tc>
        <w:tc>
          <w:tcPr>
            <w:tcW w:w="585" w:type="dxa"/>
            <w:shd w:val="clear" w:color="auto" w:fill="auto"/>
          </w:tcPr>
          <w:p w14:paraId="69FCE7B7"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79</w:t>
            </w:r>
          </w:p>
        </w:tc>
        <w:tc>
          <w:tcPr>
            <w:tcW w:w="693" w:type="dxa"/>
            <w:shd w:val="clear" w:color="auto" w:fill="auto"/>
          </w:tcPr>
          <w:p w14:paraId="26524C7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w:t>
            </w:r>
          </w:p>
        </w:tc>
        <w:tc>
          <w:tcPr>
            <w:tcW w:w="690" w:type="dxa"/>
            <w:shd w:val="clear" w:color="auto" w:fill="auto"/>
          </w:tcPr>
          <w:p w14:paraId="3E4B79A5"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w:t>
            </w:r>
          </w:p>
        </w:tc>
        <w:tc>
          <w:tcPr>
            <w:tcW w:w="850" w:type="dxa"/>
            <w:shd w:val="clear" w:color="auto" w:fill="auto"/>
          </w:tcPr>
          <w:p w14:paraId="70868CA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87</w:t>
            </w:r>
          </w:p>
        </w:tc>
        <w:tc>
          <w:tcPr>
            <w:tcW w:w="851" w:type="dxa"/>
            <w:shd w:val="clear" w:color="auto" w:fill="auto"/>
          </w:tcPr>
          <w:p w14:paraId="74CFAB9A"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62" w:type="dxa"/>
            <w:shd w:val="clear" w:color="auto" w:fill="auto"/>
          </w:tcPr>
          <w:p w14:paraId="5DF71C5E"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auto"/>
          </w:tcPr>
          <w:p w14:paraId="6C0831D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87</w:t>
            </w:r>
          </w:p>
        </w:tc>
        <w:tc>
          <w:tcPr>
            <w:tcW w:w="709" w:type="dxa"/>
            <w:shd w:val="clear" w:color="auto" w:fill="auto"/>
          </w:tcPr>
          <w:p w14:paraId="116DE4D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87</w:t>
            </w:r>
          </w:p>
        </w:tc>
        <w:tc>
          <w:tcPr>
            <w:tcW w:w="567" w:type="dxa"/>
            <w:shd w:val="clear" w:color="auto" w:fill="auto"/>
          </w:tcPr>
          <w:p w14:paraId="3FF017BE"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20</w:t>
            </w:r>
          </w:p>
        </w:tc>
        <w:tc>
          <w:tcPr>
            <w:tcW w:w="709" w:type="dxa"/>
            <w:shd w:val="clear" w:color="auto" w:fill="auto"/>
          </w:tcPr>
          <w:p w14:paraId="78CBAA7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67</w:t>
            </w:r>
          </w:p>
        </w:tc>
      </w:tr>
      <w:tr w:rsidR="006E23BC" w:rsidRPr="002A4D25" w14:paraId="73A03322" w14:textId="77777777" w:rsidTr="006E23BC">
        <w:tc>
          <w:tcPr>
            <w:tcW w:w="1843" w:type="dxa"/>
            <w:shd w:val="clear" w:color="auto" w:fill="F4B083"/>
          </w:tcPr>
          <w:p w14:paraId="339E9B64"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Kuhar DO g</w:t>
            </w:r>
          </w:p>
          <w:p w14:paraId="66BC0FA9"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Konobar DO f Prodavač DON d</w:t>
            </w:r>
          </w:p>
        </w:tc>
        <w:tc>
          <w:tcPr>
            <w:tcW w:w="572" w:type="dxa"/>
            <w:shd w:val="clear" w:color="auto" w:fill="F4B083"/>
          </w:tcPr>
          <w:p w14:paraId="57B1B969"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49" w:type="dxa"/>
            <w:shd w:val="clear" w:color="auto" w:fill="F4B083"/>
          </w:tcPr>
          <w:p w14:paraId="5822C404"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85" w:type="dxa"/>
            <w:shd w:val="clear" w:color="auto" w:fill="F4B083"/>
          </w:tcPr>
          <w:p w14:paraId="48C6A33F"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693" w:type="dxa"/>
            <w:shd w:val="clear" w:color="auto" w:fill="F4B083"/>
          </w:tcPr>
          <w:p w14:paraId="077180E8"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690" w:type="dxa"/>
            <w:shd w:val="clear" w:color="auto" w:fill="F4B083"/>
          </w:tcPr>
          <w:p w14:paraId="286AEFAB"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850" w:type="dxa"/>
            <w:shd w:val="clear" w:color="auto" w:fill="F4B083"/>
          </w:tcPr>
          <w:p w14:paraId="29792D1E"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851" w:type="dxa"/>
            <w:shd w:val="clear" w:color="auto" w:fill="F4B083"/>
          </w:tcPr>
          <w:p w14:paraId="28C4A201"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62" w:type="dxa"/>
            <w:shd w:val="clear" w:color="auto" w:fill="F4B083"/>
          </w:tcPr>
          <w:p w14:paraId="1A87CC7E"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8" w:type="dxa"/>
            <w:shd w:val="clear" w:color="auto" w:fill="F4B083"/>
          </w:tcPr>
          <w:p w14:paraId="66BCC63A"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9" w:type="dxa"/>
            <w:shd w:val="clear" w:color="auto" w:fill="F4B083"/>
          </w:tcPr>
          <w:p w14:paraId="730D91B5"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567" w:type="dxa"/>
            <w:shd w:val="clear" w:color="auto" w:fill="F4B083"/>
          </w:tcPr>
          <w:p w14:paraId="6A9BC982"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c>
          <w:tcPr>
            <w:tcW w:w="709" w:type="dxa"/>
            <w:shd w:val="clear" w:color="auto" w:fill="F4B083"/>
          </w:tcPr>
          <w:p w14:paraId="758E6AB2" w14:textId="77777777" w:rsidR="006E23BC" w:rsidRPr="002A4D25" w:rsidRDefault="006E23BC" w:rsidP="00425083">
            <w:pPr>
              <w:spacing w:line="240" w:lineRule="auto"/>
              <w:ind w:left="0" w:hanging="2"/>
              <w:jc w:val="right"/>
              <w:rPr>
                <w:rFonts w:asciiTheme="majorHAnsi" w:hAnsiTheme="majorHAnsi" w:cstheme="majorHAnsi"/>
                <w:b/>
                <w:sz w:val="22"/>
                <w:szCs w:val="22"/>
              </w:rPr>
            </w:pPr>
          </w:p>
        </w:tc>
      </w:tr>
      <w:tr w:rsidR="006E23BC" w:rsidRPr="002A4D25" w14:paraId="121A331E" w14:textId="77777777" w:rsidTr="006E23BC">
        <w:tc>
          <w:tcPr>
            <w:tcW w:w="1843" w:type="dxa"/>
            <w:shd w:val="clear" w:color="auto" w:fill="auto"/>
          </w:tcPr>
          <w:p w14:paraId="63D6A4F2"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1df-f</w:t>
            </w:r>
          </w:p>
        </w:tc>
        <w:tc>
          <w:tcPr>
            <w:tcW w:w="572" w:type="dxa"/>
            <w:shd w:val="clear" w:color="auto" w:fill="auto"/>
          </w:tcPr>
          <w:p w14:paraId="3C82D30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c>
          <w:tcPr>
            <w:tcW w:w="549" w:type="dxa"/>
            <w:shd w:val="clear" w:color="auto" w:fill="auto"/>
          </w:tcPr>
          <w:p w14:paraId="01E6515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585" w:type="dxa"/>
            <w:shd w:val="clear" w:color="auto" w:fill="auto"/>
          </w:tcPr>
          <w:p w14:paraId="7BCC41D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693" w:type="dxa"/>
            <w:shd w:val="clear" w:color="auto" w:fill="auto"/>
          </w:tcPr>
          <w:p w14:paraId="6607966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690" w:type="dxa"/>
            <w:shd w:val="clear" w:color="auto" w:fill="auto"/>
          </w:tcPr>
          <w:p w14:paraId="4C21B32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850" w:type="dxa"/>
            <w:shd w:val="clear" w:color="auto" w:fill="auto"/>
          </w:tcPr>
          <w:p w14:paraId="43E3A34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c>
          <w:tcPr>
            <w:tcW w:w="851" w:type="dxa"/>
            <w:shd w:val="clear" w:color="auto" w:fill="auto"/>
          </w:tcPr>
          <w:p w14:paraId="0EFCDF0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1603B98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27F212B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0CC3DA2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5095F44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23C9DC6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r>
      <w:tr w:rsidR="006E23BC" w:rsidRPr="002A4D25" w14:paraId="740DD2FB" w14:textId="77777777" w:rsidTr="006E23BC">
        <w:tc>
          <w:tcPr>
            <w:tcW w:w="1843" w:type="dxa"/>
            <w:shd w:val="clear" w:color="auto" w:fill="auto"/>
          </w:tcPr>
          <w:p w14:paraId="1227C07F"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1df-d</w:t>
            </w:r>
          </w:p>
        </w:tc>
        <w:tc>
          <w:tcPr>
            <w:tcW w:w="572" w:type="dxa"/>
            <w:shd w:val="clear" w:color="auto" w:fill="auto"/>
          </w:tcPr>
          <w:p w14:paraId="1A107D4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10</w:t>
            </w:r>
          </w:p>
        </w:tc>
        <w:tc>
          <w:tcPr>
            <w:tcW w:w="549" w:type="dxa"/>
            <w:shd w:val="clear" w:color="auto" w:fill="auto"/>
          </w:tcPr>
          <w:p w14:paraId="05A244D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585" w:type="dxa"/>
            <w:shd w:val="clear" w:color="auto" w:fill="auto"/>
          </w:tcPr>
          <w:p w14:paraId="3D389DB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7</w:t>
            </w:r>
          </w:p>
        </w:tc>
        <w:tc>
          <w:tcPr>
            <w:tcW w:w="693" w:type="dxa"/>
            <w:shd w:val="clear" w:color="auto" w:fill="auto"/>
          </w:tcPr>
          <w:p w14:paraId="4008322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1577E6F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850" w:type="dxa"/>
            <w:shd w:val="clear" w:color="auto" w:fill="auto"/>
          </w:tcPr>
          <w:p w14:paraId="33E5714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10</w:t>
            </w:r>
          </w:p>
        </w:tc>
        <w:tc>
          <w:tcPr>
            <w:tcW w:w="851" w:type="dxa"/>
            <w:shd w:val="clear" w:color="auto" w:fill="auto"/>
          </w:tcPr>
          <w:p w14:paraId="04382DF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7A48A09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4F45B9B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40F27AD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31608B3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5FCA6EE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10</w:t>
            </w:r>
          </w:p>
        </w:tc>
      </w:tr>
      <w:tr w:rsidR="006E23BC" w:rsidRPr="002A4D25" w14:paraId="4D127198" w14:textId="77777777" w:rsidTr="006E23BC">
        <w:tc>
          <w:tcPr>
            <w:tcW w:w="1843" w:type="dxa"/>
            <w:shd w:val="clear" w:color="auto" w:fill="auto"/>
          </w:tcPr>
          <w:p w14:paraId="5163EE6E"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Ukupno 1df</w:t>
            </w:r>
          </w:p>
        </w:tc>
        <w:tc>
          <w:tcPr>
            <w:tcW w:w="572" w:type="dxa"/>
            <w:shd w:val="clear" w:color="auto" w:fill="auto"/>
          </w:tcPr>
          <w:p w14:paraId="01BEC68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14</w:t>
            </w:r>
          </w:p>
        </w:tc>
        <w:tc>
          <w:tcPr>
            <w:tcW w:w="549" w:type="dxa"/>
            <w:shd w:val="clear" w:color="auto" w:fill="auto"/>
          </w:tcPr>
          <w:p w14:paraId="0ED4123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c>
          <w:tcPr>
            <w:tcW w:w="585" w:type="dxa"/>
            <w:shd w:val="clear" w:color="auto" w:fill="auto"/>
          </w:tcPr>
          <w:p w14:paraId="78CAF57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10</w:t>
            </w:r>
          </w:p>
        </w:tc>
        <w:tc>
          <w:tcPr>
            <w:tcW w:w="693" w:type="dxa"/>
            <w:shd w:val="clear" w:color="auto" w:fill="auto"/>
          </w:tcPr>
          <w:p w14:paraId="1D38876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690" w:type="dxa"/>
            <w:shd w:val="clear" w:color="auto" w:fill="auto"/>
          </w:tcPr>
          <w:p w14:paraId="1CAFC09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850" w:type="dxa"/>
            <w:shd w:val="clear" w:color="auto" w:fill="auto"/>
          </w:tcPr>
          <w:p w14:paraId="1D7CBEA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14</w:t>
            </w:r>
          </w:p>
        </w:tc>
        <w:tc>
          <w:tcPr>
            <w:tcW w:w="851" w:type="dxa"/>
            <w:shd w:val="clear" w:color="auto" w:fill="auto"/>
          </w:tcPr>
          <w:p w14:paraId="55AA8C9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0AE0761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601F262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260758D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02E7420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7CDD33A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14</w:t>
            </w:r>
          </w:p>
        </w:tc>
      </w:tr>
      <w:tr w:rsidR="006E23BC" w:rsidRPr="002A4D25" w14:paraId="286A1147" w14:textId="77777777" w:rsidTr="006E23BC">
        <w:tc>
          <w:tcPr>
            <w:tcW w:w="1843" w:type="dxa"/>
            <w:shd w:val="clear" w:color="auto" w:fill="auto"/>
          </w:tcPr>
          <w:p w14:paraId="579CB759"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1g</w:t>
            </w:r>
          </w:p>
        </w:tc>
        <w:tc>
          <w:tcPr>
            <w:tcW w:w="572" w:type="dxa"/>
            <w:shd w:val="clear" w:color="auto" w:fill="auto"/>
          </w:tcPr>
          <w:p w14:paraId="3232B71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15</w:t>
            </w:r>
          </w:p>
        </w:tc>
        <w:tc>
          <w:tcPr>
            <w:tcW w:w="549" w:type="dxa"/>
            <w:shd w:val="clear" w:color="auto" w:fill="auto"/>
          </w:tcPr>
          <w:p w14:paraId="5EA6941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5</w:t>
            </w:r>
          </w:p>
        </w:tc>
        <w:tc>
          <w:tcPr>
            <w:tcW w:w="585" w:type="dxa"/>
            <w:shd w:val="clear" w:color="auto" w:fill="auto"/>
          </w:tcPr>
          <w:p w14:paraId="378C330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10</w:t>
            </w:r>
          </w:p>
        </w:tc>
        <w:tc>
          <w:tcPr>
            <w:tcW w:w="693" w:type="dxa"/>
            <w:shd w:val="clear" w:color="auto" w:fill="auto"/>
          </w:tcPr>
          <w:p w14:paraId="188EC3B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37F6854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8</w:t>
            </w:r>
          </w:p>
        </w:tc>
        <w:tc>
          <w:tcPr>
            <w:tcW w:w="850" w:type="dxa"/>
            <w:shd w:val="clear" w:color="auto" w:fill="auto"/>
          </w:tcPr>
          <w:p w14:paraId="07644AD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14</w:t>
            </w:r>
          </w:p>
        </w:tc>
        <w:tc>
          <w:tcPr>
            <w:tcW w:w="851" w:type="dxa"/>
            <w:shd w:val="clear" w:color="auto" w:fill="auto"/>
          </w:tcPr>
          <w:p w14:paraId="2D98D81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762" w:type="dxa"/>
            <w:shd w:val="clear" w:color="auto" w:fill="auto"/>
          </w:tcPr>
          <w:p w14:paraId="5BA732C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385444F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13E608C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7AEA8BD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709" w:type="dxa"/>
            <w:shd w:val="clear" w:color="auto" w:fill="auto"/>
          </w:tcPr>
          <w:p w14:paraId="1304562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12</w:t>
            </w:r>
          </w:p>
        </w:tc>
      </w:tr>
      <w:tr w:rsidR="006E23BC" w:rsidRPr="002A4D25" w14:paraId="57066765" w14:textId="77777777" w:rsidTr="006E23BC">
        <w:tc>
          <w:tcPr>
            <w:tcW w:w="1843" w:type="dxa"/>
            <w:shd w:val="clear" w:color="auto" w:fill="auto"/>
          </w:tcPr>
          <w:p w14:paraId="082594FB"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2dfg-d</w:t>
            </w:r>
          </w:p>
        </w:tc>
        <w:tc>
          <w:tcPr>
            <w:tcW w:w="572" w:type="dxa"/>
            <w:shd w:val="clear" w:color="auto" w:fill="auto"/>
          </w:tcPr>
          <w:p w14:paraId="24D11FE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11</w:t>
            </w:r>
          </w:p>
        </w:tc>
        <w:tc>
          <w:tcPr>
            <w:tcW w:w="549" w:type="dxa"/>
            <w:shd w:val="clear" w:color="auto" w:fill="auto"/>
          </w:tcPr>
          <w:p w14:paraId="05C195A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585" w:type="dxa"/>
            <w:shd w:val="clear" w:color="auto" w:fill="auto"/>
          </w:tcPr>
          <w:p w14:paraId="6E97962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10</w:t>
            </w:r>
          </w:p>
        </w:tc>
        <w:tc>
          <w:tcPr>
            <w:tcW w:w="693" w:type="dxa"/>
            <w:shd w:val="clear" w:color="auto" w:fill="auto"/>
          </w:tcPr>
          <w:p w14:paraId="4868A95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690" w:type="dxa"/>
            <w:shd w:val="clear" w:color="auto" w:fill="auto"/>
          </w:tcPr>
          <w:p w14:paraId="72345D2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850" w:type="dxa"/>
            <w:shd w:val="clear" w:color="auto" w:fill="auto"/>
          </w:tcPr>
          <w:p w14:paraId="5DE7252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11</w:t>
            </w:r>
          </w:p>
        </w:tc>
        <w:tc>
          <w:tcPr>
            <w:tcW w:w="851" w:type="dxa"/>
            <w:shd w:val="clear" w:color="auto" w:fill="auto"/>
          </w:tcPr>
          <w:p w14:paraId="0789C7D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4BC4B8E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54F582E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69ABB8B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7BDA851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709" w:type="dxa"/>
            <w:shd w:val="clear" w:color="auto" w:fill="auto"/>
          </w:tcPr>
          <w:p w14:paraId="0931D00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8</w:t>
            </w:r>
          </w:p>
        </w:tc>
      </w:tr>
      <w:tr w:rsidR="006E23BC" w:rsidRPr="002A4D25" w14:paraId="132DCB3D" w14:textId="77777777" w:rsidTr="006E23BC">
        <w:tc>
          <w:tcPr>
            <w:tcW w:w="1843" w:type="dxa"/>
            <w:shd w:val="clear" w:color="auto" w:fill="auto"/>
          </w:tcPr>
          <w:p w14:paraId="2BB97924"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2dfg-f</w:t>
            </w:r>
          </w:p>
        </w:tc>
        <w:tc>
          <w:tcPr>
            <w:tcW w:w="572" w:type="dxa"/>
            <w:shd w:val="clear" w:color="auto" w:fill="auto"/>
          </w:tcPr>
          <w:p w14:paraId="05691FB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7</w:t>
            </w:r>
          </w:p>
        </w:tc>
        <w:tc>
          <w:tcPr>
            <w:tcW w:w="549" w:type="dxa"/>
            <w:shd w:val="clear" w:color="auto" w:fill="auto"/>
          </w:tcPr>
          <w:p w14:paraId="2CF172F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585" w:type="dxa"/>
            <w:shd w:val="clear" w:color="auto" w:fill="auto"/>
          </w:tcPr>
          <w:p w14:paraId="45D420E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6</w:t>
            </w:r>
          </w:p>
        </w:tc>
        <w:tc>
          <w:tcPr>
            <w:tcW w:w="693" w:type="dxa"/>
            <w:shd w:val="clear" w:color="auto" w:fill="auto"/>
          </w:tcPr>
          <w:p w14:paraId="75FF407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5C5818E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850" w:type="dxa"/>
            <w:shd w:val="clear" w:color="auto" w:fill="auto"/>
          </w:tcPr>
          <w:p w14:paraId="3AC108E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6</w:t>
            </w:r>
          </w:p>
        </w:tc>
        <w:tc>
          <w:tcPr>
            <w:tcW w:w="851" w:type="dxa"/>
            <w:shd w:val="clear" w:color="auto" w:fill="auto"/>
          </w:tcPr>
          <w:p w14:paraId="1A7F405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762" w:type="dxa"/>
            <w:shd w:val="clear" w:color="auto" w:fill="auto"/>
          </w:tcPr>
          <w:p w14:paraId="1ED4FD5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6C07A60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7C78656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31D80A8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481971C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7</w:t>
            </w:r>
          </w:p>
        </w:tc>
      </w:tr>
      <w:tr w:rsidR="006E23BC" w:rsidRPr="002A4D25" w14:paraId="1B1E2617" w14:textId="77777777" w:rsidTr="006E23BC">
        <w:tc>
          <w:tcPr>
            <w:tcW w:w="1843" w:type="dxa"/>
            <w:shd w:val="clear" w:color="auto" w:fill="auto"/>
          </w:tcPr>
          <w:p w14:paraId="5EDA99A2"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2dfg-g</w:t>
            </w:r>
          </w:p>
        </w:tc>
        <w:tc>
          <w:tcPr>
            <w:tcW w:w="572" w:type="dxa"/>
            <w:shd w:val="clear" w:color="auto" w:fill="auto"/>
          </w:tcPr>
          <w:p w14:paraId="0344B7B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10</w:t>
            </w:r>
          </w:p>
        </w:tc>
        <w:tc>
          <w:tcPr>
            <w:tcW w:w="549" w:type="dxa"/>
            <w:shd w:val="clear" w:color="auto" w:fill="auto"/>
          </w:tcPr>
          <w:p w14:paraId="7E48B57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c>
          <w:tcPr>
            <w:tcW w:w="585" w:type="dxa"/>
            <w:shd w:val="clear" w:color="auto" w:fill="auto"/>
          </w:tcPr>
          <w:p w14:paraId="46670CE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6</w:t>
            </w:r>
          </w:p>
        </w:tc>
        <w:tc>
          <w:tcPr>
            <w:tcW w:w="693" w:type="dxa"/>
            <w:shd w:val="clear" w:color="auto" w:fill="auto"/>
          </w:tcPr>
          <w:p w14:paraId="7A669C9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4D92EA5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850" w:type="dxa"/>
            <w:shd w:val="clear" w:color="auto" w:fill="auto"/>
          </w:tcPr>
          <w:p w14:paraId="18349AD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9</w:t>
            </w:r>
          </w:p>
        </w:tc>
        <w:tc>
          <w:tcPr>
            <w:tcW w:w="851" w:type="dxa"/>
            <w:shd w:val="clear" w:color="auto" w:fill="auto"/>
          </w:tcPr>
          <w:p w14:paraId="352418E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762" w:type="dxa"/>
            <w:shd w:val="clear" w:color="auto" w:fill="auto"/>
          </w:tcPr>
          <w:p w14:paraId="44DBE24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4284BCD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794E933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5673C8B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709" w:type="dxa"/>
            <w:shd w:val="clear" w:color="auto" w:fill="auto"/>
          </w:tcPr>
          <w:p w14:paraId="32E876B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8</w:t>
            </w:r>
          </w:p>
        </w:tc>
      </w:tr>
      <w:tr w:rsidR="006E23BC" w:rsidRPr="002A4D25" w14:paraId="5FD04648" w14:textId="77777777" w:rsidTr="006E23BC">
        <w:tc>
          <w:tcPr>
            <w:tcW w:w="1843" w:type="dxa"/>
            <w:shd w:val="clear" w:color="auto" w:fill="auto"/>
          </w:tcPr>
          <w:p w14:paraId="6EA80643"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Ukupno 2dfg</w:t>
            </w:r>
          </w:p>
        </w:tc>
        <w:tc>
          <w:tcPr>
            <w:tcW w:w="572" w:type="dxa"/>
            <w:shd w:val="clear" w:color="auto" w:fill="auto"/>
          </w:tcPr>
          <w:p w14:paraId="3F05243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28</w:t>
            </w:r>
          </w:p>
        </w:tc>
        <w:tc>
          <w:tcPr>
            <w:tcW w:w="549" w:type="dxa"/>
            <w:shd w:val="clear" w:color="auto" w:fill="auto"/>
          </w:tcPr>
          <w:p w14:paraId="434C013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6</w:t>
            </w:r>
          </w:p>
        </w:tc>
        <w:tc>
          <w:tcPr>
            <w:tcW w:w="585" w:type="dxa"/>
            <w:shd w:val="clear" w:color="auto" w:fill="auto"/>
          </w:tcPr>
          <w:p w14:paraId="55D778A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22</w:t>
            </w:r>
          </w:p>
        </w:tc>
        <w:tc>
          <w:tcPr>
            <w:tcW w:w="693" w:type="dxa"/>
            <w:shd w:val="clear" w:color="auto" w:fill="auto"/>
          </w:tcPr>
          <w:p w14:paraId="463C075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07F3682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7</w:t>
            </w:r>
          </w:p>
        </w:tc>
        <w:tc>
          <w:tcPr>
            <w:tcW w:w="850" w:type="dxa"/>
            <w:shd w:val="clear" w:color="auto" w:fill="auto"/>
          </w:tcPr>
          <w:p w14:paraId="1FF08E0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26</w:t>
            </w:r>
          </w:p>
        </w:tc>
        <w:tc>
          <w:tcPr>
            <w:tcW w:w="851" w:type="dxa"/>
            <w:shd w:val="clear" w:color="auto" w:fill="auto"/>
          </w:tcPr>
          <w:p w14:paraId="6A8613F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762" w:type="dxa"/>
            <w:shd w:val="clear" w:color="auto" w:fill="auto"/>
          </w:tcPr>
          <w:p w14:paraId="34B8A7A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2B0458A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60C903B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1AA0343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5</w:t>
            </w:r>
          </w:p>
        </w:tc>
        <w:tc>
          <w:tcPr>
            <w:tcW w:w="709" w:type="dxa"/>
            <w:shd w:val="clear" w:color="auto" w:fill="auto"/>
          </w:tcPr>
          <w:p w14:paraId="0EFECB7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23</w:t>
            </w:r>
          </w:p>
        </w:tc>
      </w:tr>
      <w:tr w:rsidR="006E23BC" w:rsidRPr="002A4D25" w14:paraId="2D5A9D31" w14:textId="77777777" w:rsidTr="006E23BC">
        <w:tc>
          <w:tcPr>
            <w:tcW w:w="1843" w:type="dxa"/>
            <w:shd w:val="clear" w:color="auto" w:fill="auto"/>
          </w:tcPr>
          <w:p w14:paraId="54251EE2"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3df-d</w:t>
            </w:r>
          </w:p>
        </w:tc>
        <w:tc>
          <w:tcPr>
            <w:tcW w:w="572" w:type="dxa"/>
            <w:shd w:val="clear" w:color="auto" w:fill="auto"/>
          </w:tcPr>
          <w:p w14:paraId="2F1E9F1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11</w:t>
            </w:r>
          </w:p>
        </w:tc>
        <w:tc>
          <w:tcPr>
            <w:tcW w:w="549" w:type="dxa"/>
            <w:shd w:val="clear" w:color="auto" w:fill="auto"/>
          </w:tcPr>
          <w:p w14:paraId="44C9164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85" w:type="dxa"/>
            <w:shd w:val="clear" w:color="auto" w:fill="auto"/>
          </w:tcPr>
          <w:p w14:paraId="7168B07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11</w:t>
            </w:r>
          </w:p>
        </w:tc>
        <w:tc>
          <w:tcPr>
            <w:tcW w:w="693" w:type="dxa"/>
            <w:shd w:val="clear" w:color="auto" w:fill="auto"/>
          </w:tcPr>
          <w:p w14:paraId="58464C5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1BEBD61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w:t>
            </w:r>
          </w:p>
        </w:tc>
        <w:tc>
          <w:tcPr>
            <w:tcW w:w="850" w:type="dxa"/>
            <w:shd w:val="clear" w:color="auto" w:fill="auto"/>
          </w:tcPr>
          <w:p w14:paraId="417FF49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8</w:t>
            </w:r>
          </w:p>
        </w:tc>
        <w:tc>
          <w:tcPr>
            <w:tcW w:w="851" w:type="dxa"/>
            <w:shd w:val="clear" w:color="auto" w:fill="auto"/>
          </w:tcPr>
          <w:p w14:paraId="64D6F0F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762" w:type="dxa"/>
            <w:shd w:val="clear" w:color="auto" w:fill="auto"/>
          </w:tcPr>
          <w:p w14:paraId="24E7F33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716ABF5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273AC96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154CCD1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3E646A9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11</w:t>
            </w:r>
          </w:p>
        </w:tc>
      </w:tr>
      <w:tr w:rsidR="006E23BC" w:rsidRPr="002A4D25" w14:paraId="0722CFEC" w14:textId="77777777" w:rsidTr="006E23BC">
        <w:tc>
          <w:tcPr>
            <w:tcW w:w="1843" w:type="dxa"/>
            <w:shd w:val="clear" w:color="auto" w:fill="auto"/>
          </w:tcPr>
          <w:p w14:paraId="084D3553"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3df-f</w:t>
            </w:r>
          </w:p>
        </w:tc>
        <w:tc>
          <w:tcPr>
            <w:tcW w:w="572" w:type="dxa"/>
            <w:shd w:val="clear" w:color="auto" w:fill="auto"/>
          </w:tcPr>
          <w:p w14:paraId="1503606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12</w:t>
            </w:r>
          </w:p>
        </w:tc>
        <w:tc>
          <w:tcPr>
            <w:tcW w:w="549" w:type="dxa"/>
            <w:shd w:val="clear" w:color="auto" w:fill="auto"/>
          </w:tcPr>
          <w:p w14:paraId="3D974D6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9</w:t>
            </w:r>
          </w:p>
        </w:tc>
        <w:tc>
          <w:tcPr>
            <w:tcW w:w="585" w:type="dxa"/>
            <w:shd w:val="clear" w:color="auto" w:fill="auto"/>
          </w:tcPr>
          <w:p w14:paraId="7081426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693" w:type="dxa"/>
            <w:shd w:val="clear" w:color="auto" w:fill="auto"/>
          </w:tcPr>
          <w:p w14:paraId="29DD6F6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2F07207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4</w:t>
            </w:r>
          </w:p>
        </w:tc>
        <w:tc>
          <w:tcPr>
            <w:tcW w:w="850" w:type="dxa"/>
            <w:shd w:val="clear" w:color="auto" w:fill="auto"/>
          </w:tcPr>
          <w:p w14:paraId="3F75B74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12</w:t>
            </w:r>
          </w:p>
        </w:tc>
        <w:tc>
          <w:tcPr>
            <w:tcW w:w="851" w:type="dxa"/>
            <w:shd w:val="clear" w:color="auto" w:fill="auto"/>
          </w:tcPr>
          <w:p w14:paraId="2205A35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62" w:type="dxa"/>
            <w:shd w:val="clear" w:color="auto" w:fill="auto"/>
          </w:tcPr>
          <w:p w14:paraId="4D5749E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28BBA10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411C54A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76E8EB8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60A077DA"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12</w:t>
            </w:r>
          </w:p>
        </w:tc>
      </w:tr>
      <w:tr w:rsidR="006E23BC" w:rsidRPr="002A4D25" w14:paraId="764E7CB0" w14:textId="77777777" w:rsidTr="006E23BC">
        <w:tc>
          <w:tcPr>
            <w:tcW w:w="1843" w:type="dxa"/>
            <w:shd w:val="clear" w:color="auto" w:fill="auto"/>
          </w:tcPr>
          <w:p w14:paraId="5D8F4F86"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Ukupno 3dfg</w:t>
            </w:r>
          </w:p>
        </w:tc>
        <w:tc>
          <w:tcPr>
            <w:tcW w:w="572" w:type="dxa"/>
            <w:shd w:val="clear" w:color="auto" w:fill="auto"/>
          </w:tcPr>
          <w:p w14:paraId="5DEAA9C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23</w:t>
            </w:r>
          </w:p>
        </w:tc>
        <w:tc>
          <w:tcPr>
            <w:tcW w:w="549" w:type="dxa"/>
            <w:shd w:val="clear" w:color="auto" w:fill="auto"/>
          </w:tcPr>
          <w:p w14:paraId="0E7F6EC4"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9</w:t>
            </w:r>
          </w:p>
        </w:tc>
        <w:tc>
          <w:tcPr>
            <w:tcW w:w="585" w:type="dxa"/>
            <w:shd w:val="clear" w:color="auto" w:fill="auto"/>
          </w:tcPr>
          <w:p w14:paraId="49C90F46"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14</w:t>
            </w:r>
          </w:p>
        </w:tc>
        <w:tc>
          <w:tcPr>
            <w:tcW w:w="693" w:type="dxa"/>
            <w:shd w:val="clear" w:color="auto" w:fill="auto"/>
          </w:tcPr>
          <w:p w14:paraId="415BC181"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781B39D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6</w:t>
            </w:r>
          </w:p>
        </w:tc>
        <w:tc>
          <w:tcPr>
            <w:tcW w:w="850" w:type="dxa"/>
            <w:shd w:val="clear" w:color="auto" w:fill="auto"/>
          </w:tcPr>
          <w:p w14:paraId="4787E8D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20</w:t>
            </w:r>
          </w:p>
        </w:tc>
        <w:tc>
          <w:tcPr>
            <w:tcW w:w="851" w:type="dxa"/>
            <w:shd w:val="clear" w:color="auto" w:fill="auto"/>
          </w:tcPr>
          <w:p w14:paraId="43FC6F3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3</w:t>
            </w:r>
          </w:p>
        </w:tc>
        <w:tc>
          <w:tcPr>
            <w:tcW w:w="762" w:type="dxa"/>
            <w:shd w:val="clear" w:color="auto" w:fill="auto"/>
          </w:tcPr>
          <w:p w14:paraId="4643C5D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310A4ED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737F06E9"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6B390810"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05F72B8D"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23</w:t>
            </w:r>
          </w:p>
        </w:tc>
      </w:tr>
      <w:tr w:rsidR="006E23BC" w:rsidRPr="002A4D25" w14:paraId="729D85CE" w14:textId="77777777" w:rsidTr="006E23BC">
        <w:tc>
          <w:tcPr>
            <w:tcW w:w="1843" w:type="dxa"/>
            <w:shd w:val="clear" w:color="auto" w:fill="auto"/>
          </w:tcPr>
          <w:p w14:paraId="3C125C2E" w14:textId="77777777" w:rsidR="006E23BC" w:rsidRPr="002A4D25" w:rsidRDefault="006E23BC" w:rsidP="00425083">
            <w:pPr>
              <w:spacing w:line="240" w:lineRule="auto"/>
              <w:ind w:left="0" w:hanging="2"/>
              <w:rPr>
                <w:rFonts w:asciiTheme="majorHAnsi" w:hAnsiTheme="majorHAnsi" w:cstheme="majorHAnsi"/>
                <w:sz w:val="22"/>
                <w:szCs w:val="22"/>
              </w:rPr>
            </w:pPr>
            <w:r w:rsidRPr="002A4D25">
              <w:rPr>
                <w:rFonts w:asciiTheme="majorHAnsi" w:hAnsiTheme="majorHAnsi" w:cstheme="majorHAnsi"/>
                <w:sz w:val="22"/>
                <w:szCs w:val="22"/>
              </w:rPr>
              <w:t>3g</w:t>
            </w:r>
          </w:p>
        </w:tc>
        <w:tc>
          <w:tcPr>
            <w:tcW w:w="572" w:type="dxa"/>
            <w:shd w:val="clear" w:color="auto" w:fill="auto"/>
          </w:tcPr>
          <w:p w14:paraId="27672E73"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17</w:t>
            </w:r>
          </w:p>
        </w:tc>
        <w:tc>
          <w:tcPr>
            <w:tcW w:w="549" w:type="dxa"/>
            <w:shd w:val="clear" w:color="auto" w:fill="auto"/>
          </w:tcPr>
          <w:p w14:paraId="3C6DAE2C"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9</w:t>
            </w:r>
          </w:p>
        </w:tc>
        <w:tc>
          <w:tcPr>
            <w:tcW w:w="585" w:type="dxa"/>
            <w:shd w:val="clear" w:color="auto" w:fill="auto"/>
          </w:tcPr>
          <w:p w14:paraId="56BF90E5"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8</w:t>
            </w:r>
          </w:p>
        </w:tc>
        <w:tc>
          <w:tcPr>
            <w:tcW w:w="693" w:type="dxa"/>
            <w:shd w:val="clear" w:color="auto" w:fill="auto"/>
          </w:tcPr>
          <w:p w14:paraId="0E2682E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690" w:type="dxa"/>
            <w:shd w:val="clear" w:color="auto" w:fill="auto"/>
          </w:tcPr>
          <w:p w14:paraId="767885FF"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850" w:type="dxa"/>
            <w:shd w:val="clear" w:color="auto" w:fill="auto"/>
          </w:tcPr>
          <w:p w14:paraId="08B97CA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16</w:t>
            </w:r>
          </w:p>
        </w:tc>
        <w:tc>
          <w:tcPr>
            <w:tcW w:w="851" w:type="dxa"/>
            <w:shd w:val="clear" w:color="auto" w:fill="auto"/>
          </w:tcPr>
          <w:p w14:paraId="4EF0C832"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762" w:type="dxa"/>
            <w:shd w:val="clear" w:color="auto" w:fill="auto"/>
          </w:tcPr>
          <w:p w14:paraId="063D0DB8"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8" w:type="dxa"/>
            <w:shd w:val="clear" w:color="auto" w:fill="auto"/>
          </w:tcPr>
          <w:p w14:paraId="6F44005E"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709" w:type="dxa"/>
            <w:shd w:val="clear" w:color="auto" w:fill="auto"/>
          </w:tcPr>
          <w:p w14:paraId="1ECEFCA7"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0</w:t>
            </w:r>
          </w:p>
        </w:tc>
        <w:tc>
          <w:tcPr>
            <w:tcW w:w="567" w:type="dxa"/>
            <w:shd w:val="clear" w:color="auto" w:fill="auto"/>
          </w:tcPr>
          <w:p w14:paraId="05BF58B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w:t>
            </w:r>
          </w:p>
        </w:tc>
        <w:tc>
          <w:tcPr>
            <w:tcW w:w="709" w:type="dxa"/>
            <w:shd w:val="clear" w:color="auto" w:fill="auto"/>
          </w:tcPr>
          <w:p w14:paraId="18BBAB0B" w14:textId="77777777" w:rsidR="006E23BC" w:rsidRPr="002A4D25" w:rsidRDefault="006E23BC" w:rsidP="00425083">
            <w:pPr>
              <w:spacing w:line="240" w:lineRule="auto"/>
              <w:ind w:left="0" w:hanging="2"/>
              <w:jc w:val="right"/>
              <w:rPr>
                <w:rFonts w:asciiTheme="majorHAnsi" w:hAnsiTheme="majorHAnsi" w:cstheme="majorHAnsi"/>
                <w:sz w:val="22"/>
                <w:szCs w:val="22"/>
              </w:rPr>
            </w:pPr>
            <w:r w:rsidRPr="002A4D25">
              <w:rPr>
                <w:rFonts w:asciiTheme="majorHAnsi" w:hAnsiTheme="majorHAnsi" w:cstheme="majorHAnsi"/>
                <w:sz w:val="22"/>
                <w:szCs w:val="22"/>
              </w:rPr>
              <w:t>16</w:t>
            </w:r>
          </w:p>
        </w:tc>
      </w:tr>
      <w:tr w:rsidR="006E23BC" w:rsidRPr="002A4D25" w14:paraId="66ABE722" w14:textId="77777777" w:rsidTr="006E23BC">
        <w:tc>
          <w:tcPr>
            <w:tcW w:w="1843" w:type="dxa"/>
            <w:shd w:val="clear" w:color="auto" w:fill="auto"/>
          </w:tcPr>
          <w:p w14:paraId="2023349C" w14:textId="77777777" w:rsidR="006E23BC" w:rsidRPr="002A4D25" w:rsidRDefault="006E23BC" w:rsidP="00425083">
            <w:pPr>
              <w:spacing w:line="240" w:lineRule="auto"/>
              <w:ind w:left="0" w:hanging="2"/>
              <w:rPr>
                <w:rFonts w:asciiTheme="majorHAnsi" w:hAnsiTheme="majorHAnsi" w:cstheme="majorHAnsi"/>
                <w:sz w:val="22"/>
                <w:szCs w:val="22"/>
              </w:rPr>
            </w:pPr>
          </w:p>
        </w:tc>
        <w:tc>
          <w:tcPr>
            <w:tcW w:w="572" w:type="dxa"/>
            <w:shd w:val="clear" w:color="auto" w:fill="auto"/>
          </w:tcPr>
          <w:p w14:paraId="01A6196B"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549" w:type="dxa"/>
            <w:shd w:val="clear" w:color="auto" w:fill="auto"/>
          </w:tcPr>
          <w:p w14:paraId="5C29E20E"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585" w:type="dxa"/>
            <w:shd w:val="clear" w:color="auto" w:fill="auto"/>
          </w:tcPr>
          <w:p w14:paraId="4DD2182A"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693" w:type="dxa"/>
            <w:shd w:val="clear" w:color="auto" w:fill="auto"/>
          </w:tcPr>
          <w:p w14:paraId="0FF5E9D7"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690" w:type="dxa"/>
            <w:shd w:val="clear" w:color="auto" w:fill="auto"/>
          </w:tcPr>
          <w:p w14:paraId="681883C4"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850" w:type="dxa"/>
            <w:shd w:val="clear" w:color="auto" w:fill="auto"/>
          </w:tcPr>
          <w:p w14:paraId="0F83EBEB"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851" w:type="dxa"/>
            <w:shd w:val="clear" w:color="auto" w:fill="auto"/>
          </w:tcPr>
          <w:p w14:paraId="52FE578F"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762" w:type="dxa"/>
            <w:shd w:val="clear" w:color="auto" w:fill="auto"/>
          </w:tcPr>
          <w:p w14:paraId="0271E3D7"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708" w:type="dxa"/>
            <w:shd w:val="clear" w:color="auto" w:fill="auto"/>
          </w:tcPr>
          <w:p w14:paraId="663E6F3E"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709" w:type="dxa"/>
            <w:shd w:val="clear" w:color="auto" w:fill="auto"/>
          </w:tcPr>
          <w:p w14:paraId="043E89F3"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567" w:type="dxa"/>
            <w:shd w:val="clear" w:color="auto" w:fill="auto"/>
          </w:tcPr>
          <w:p w14:paraId="6E3EF362"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c>
          <w:tcPr>
            <w:tcW w:w="709" w:type="dxa"/>
            <w:shd w:val="clear" w:color="auto" w:fill="auto"/>
          </w:tcPr>
          <w:p w14:paraId="000BFB14" w14:textId="77777777" w:rsidR="006E23BC" w:rsidRPr="002A4D25" w:rsidRDefault="006E23BC" w:rsidP="00425083">
            <w:pPr>
              <w:spacing w:line="240" w:lineRule="auto"/>
              <w:ind w:left="0" w:hanging="2"/>
              <w:jc w:val="right"/>
              <w:rPr>
                <w:rFonts w:asciiTheme="majorHAnsi" w:hAnsiTheme="majorHAnsi" w:cstheme="majorHAnsi"/>
                <w:sz w:val="22"/>
                <w:szCs w:val="22"/>
              </w:rPr>
            </w:pPr>
          </w:p>
        </w:tc>
      </w:tr>
      <w:tr w:rsidR="006E23BC" w:rsidRPr="002A4D25" w14:paraId="558FF57B" w14:textId="77777777" w:rsidTr="006E23BC">
        <w:tc>
          <w:tcPr>
            <w:tcW w:w="1843" w:type="dxa"/>
            <w:shd w:val="clear" w:color="auto" w:fill="auto"/>
          </w:tcPr>
          <w:p w14:paraId="6BCEFE62"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 xml:space="preserve">Uk. prodavač </w:t>
            </w:r>
          </w:p>
        </w:tc>
        <w:tc>
          <w:tcPr>
            <w:tcW w:w="572" w:type="dxa"/>
            <w:shd w:val="clear" w:color="auto" w:fill="auto"/>
          </w:tcPr>
          <w:p w14:paraId="7F01E6D1"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32</w:t>
            </w:r>
          </w:p>
        </w:tc>
        <w:tc>
          <w:tcPr>
            <w:tcW w:w="549" w:type="dxa"/>
            <w:shd w:val="clear" w:color="auto" w:fill="auto"/>
          </w:tcPr>
          <w:p w14:paraId="0700CB74"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4</w:t>
            </w:r>
          </w:p>
        </w:tc>
        <w:tc>
          <w:tcPr>
            <w:tcW w:w="585" w:type="dxa"/>
            <w:shd w:val="clear" w:color="auto" w:fill="auto"/>
          </w:tcPr>
          <w:p w14:paraId="4489C76E"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28</w:t>
            </w:r>
          </w:p>
        </w:tc>
        <w:tc>
          <w:tcPr>
            <w:tcW w:w="693" w:type="dxa"/>
            <w:shd w:val="clear" w:color="auto" w:fill="auto"/>
          </w:tcPr>
          <w:p w14:paraId="74B499D4"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w:t>
            </w:r>
          </w:p>
        </w:tc>
        <w:tc>
          <w:tcPr>
            <w:tcW w:w="690" w:type="dxa"/>
            <w:shd w:val="clear" w:color="auto" w:fill="auto"/>
          </w:tcPr>
          <w:p w14:paraId="4F7E562C"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7</w:t>
            </w:r>
          </w:p>
        </w:tc>
        <w:tc>
          <w:tcPr>
            <w:tcW w:w="850" w:type="dxa"/>
            <w:shd w:val="clear" w:color="auto" w:fill="auto"/>
          </w:tcPr>
          <w:p w14:paraId="3CBCAF13"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29</w:t>
            </w:r>
          </w:p>
        </w:tc>
        <w:tc>
          <w:tcPr>
            <w:tcW w:w="851" w:type="dxa"/>
            <w:shd w:val="clear" w:color="auto" w:fill="auto"/>
          </w:tcPr>
          <w:p w14:paraId="2D95449E"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w:t>
            </w:r>
          </w:p>
        </w:tc>
        <w:tc>
          <w:tcPr>
            <w:tcW w:w="762" w:type="dxa"/>
            <w:shd w:val="clear" w:color="auto" w:fill="auto"/>
          </w:tcPr>
          <w:p w14:paraId="52763DA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auto"/>
          </w:tcPr>
          <w:p w14:paraId="1D2760B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9" w:type="dxa"/>
            <w:shd w:val="clear" w:color="auto" w:fill="auto"/>
          </w:tcPr>
          <w:p w14:paraId="0AB55546"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567" w:type="dxa"/>
            <w:shd w:val="clear" w:color="auto" w:fill="auto"/>
          </w:tcPr>
          <w:p w14:paraId="69951247"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w:t>
            </w:r>
          </w:p>
        </w:tc>
        <w:tc>
          <w:tcPr>
            <w:tcW w:w="709" w:type="dxa"/>
            <w:shd w:val="clear" w:color="auto" w:fill="auto"/>
          </w:tcPr>
          <w:p w14:paraId="16EB224F"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29</w:t>
            </w:r>
          </w:p>
        </w:tc>
      </w:tr>
      <w:tr w:rsidR="006E23BC" w:rsidRPr="002A4D25" w14:paraId="55A98ED0" w14:textId="77777777" w:rsidTr="006E23BC">
        <w:tc>
          <w:tcPr>
            <w:tcW w:w="1843" w:type="dxa"/>
            <w:shd w:val="clear" w:color="auto" w:fill="auto"/>
          </w:tcPr>
          <w:p w14:paraId="0EC96626"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Uk. konobar</w:t>
            </w:r>
          </w:p>
        </w:tc>
        <w:tc>
          <w:tcPr>
            <w:tcW w:w="572" w:type="dxa"/>
            <w:shd w:val="clear" w:color="auto" w:fill="auto"/>
          </w:tcPr>
          <w:p w14:paraId="5F6079F3"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23</w:t>
            </w:r>
          </w:p>
        </w:tc>
        <w:tc>
          <w:tcPr>
            <w:tcW w:w="549" w:type="dxa"/>
            <w:shd w:val="clear" w:color="auto" w:fill="auto"/>
          </w:tcPr>
          <w:p w14:paraId="1333375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11</w:t>
            </w:r>
          </w:p>
        </w:tc>
        <w:tc>
          <w:tcPr>
            <w:tcW w:w="585" w:type="dxa"/>
            <w:shd w:val="clear" w:color="auto" w:fill="auto"/>
          </w:tcPr>
          <w:p w14:paraId="2EDE08A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12</w:t>
            </w:r>
          </w:p>
        </w:tc>
        <w:tc>
          <w:tcPr>
            <w:tcW w:w="693" w:type="dxa"/>
            <w:shd w:val="clear" w:color="auto" w:fill="auto"/>
          </w:tcPr>
          <w:p w14:paraId="16FF9E0E"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w:t>
            </w:r>
          </w:p>
        </w:tc>
        <w:tc>
          <w:tcPr>
            <w:tcW w:w="690" w:type="dxa"/>
            <w:shd w:val="clear" w:color="auto" w:fill="auto"/>
          </w:tcPr>
          <w:p w14:paraId="675F4451"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6</w:t>
            </w:r>
          </w:p>
        </w:tc>
        <w:tc>
          <w:tcPr>
            <w:tcW w:w="850" w:type="dxa"/>
            <w:shd w:val="clear" w:color="auto" w:fill="auto"/>
          </w:tcPr>
          <w:p w14:paraId="4CCCD155"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22</w:t>
            </w:r>
          </w:p>
        </w:tc>
        <w:tc>
          <w:tcPr>
            <w:tcW w:w="851" w:type="dxa"/>
            <w:shd w:val="clear" w:color="auto" w:fill="auto"/>
          </w:tcPr>
          <w:p w14:paraId="68879805"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w:t>
            </w:r>
          </w:p>
        </w:tc>
        <w:tc>
          <w:tcPr>
            <w:tcW w:w="762" w:type="dxa"/>
            <w:shd w:val="clear" w:color="auto" w:fill="auto"/>
          </w:tcPr>
          <w:p w14:paraId="34DFF878"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auto"/>
          </w:tcPr>
          <w:p w14:paraId="0F4BE8B7"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9" w:type="dxa"/>
            <w:shd w:val="clear" w:color="auto" w:fill="auto"/>
          </w:tcPr>
          <w:p w14:paraId="6E2B7524"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567" w:type="dxa"/>
            <w:shd w:val="clear" w:color="auto" w:fill="auto"/>
          </w:tcPr>
          <w:p w14:paraId="1439DCEB"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9" w:type="dxa"/>
            <w:shd w:val="clear" w:color="auto" w:fill="auto"/>
          </w:tcPr>
          <w:p w14:paraId="0ADCDA26"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23</w:t>
            </w:r>
          </w:p>
        </w:tc>
      </w:tr>
      <w:tr w:rsidR="006E23BC" w:rsidRPr="002A4D25" w14:paraId="2B82CB67" w14:textId="77777777" w:rsidTr="006E23BC">
        <w:tc>
          <w:tcPr>
            <w:tcW w:w="1843" w:type="dxa"/>
            <w:shd w:val="clear" w:color="auto" w:fill="auto"/>
          </w:tcPr>
          <w:p w14:paraId="64D8A571"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Uk. kuhar</w:t>
            </w:r>
          </w:p>
        </w:tc>
        <w:tc>
          <w:tcPr>
            <w:tcW w:w="572" w:type="dxa"/>
            <w:shd w:val="clear" w:color="auto" w:fill="auto"/>
          </w:tcPr>
          <w:p w14:paraId="664FBEC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42</w:t>
            </w:r>
          </w:p>
        </w:tc>
        <w:tc>
          <w:tcPr>
            <w:tcW w:w="549" w:type="dxa"/>
            <w:shd w:val="clear" w:color="auto" w:fill="auto"/>
          </w:tcPr>
          <w:p w14:paraId="1C560919"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18</w:t>
            </w:r>
          </w:p>
        </w:tc>
        <w:tc>
          <w:tcPr>
            <w:tcW w:w="585" w:type="dxa"/>
            <w:shd w:val="clear" w:color="auto" w:fill="auto"/>
          </w:tcPr>
          <w:p w14:paraId="2BA7B7C9"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24</w:t>
            </w:r>
          </w:p>
        </w:tc>
        <w:tc>
          <w:tcPr>
            <w:tcW w:w="693" w:type="dxa"/>
            <w:shd w:val="clear" w:color="auto" w:fill="auto"/>
          </w:tcPr>
          <w:p w14:paraId="5C425A3B"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690" w:type="dxa"/>
            <w:shd w:val="clear" w:color="auto" w:fill="auto"/>
          </w:tcPr>
          <w:p w14:paraId="788C7CD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12</w:t>
            </w:r>
          </w:p>
        </w:tc>
        <w:tc>
          <w:tcPr>
            <w:tcW w:w="850" w:type="dxa"/>
            <w:shd w:val="clear" w:color="auto" w:fill="auto"/>
          </w:tcPr>
          <w:p w14:paraId="409D7A00"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39</w:t>
            </w:r>
          </w:p>
        </w:tc>
        <w:tc>
          <w:tcPr>
            <w:tcW w:w="851" w:type="dxa"/>
            <w:shd w:val="clear" w:color="auto" w:fill="auto"/>
          </w:tcPr>
          <w:p w14:paraId="745E399F"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w:t>
            </w:r>
          </w:p>
        </w:tc>
        <w:tc>
          <w:tcPr>
            <w:tcW w:w="762" w:type="dxa"/>
            <w:shd w:val="clear" w:color="auto" w:fill="auto"/>
          </w:tcPr>
          <w:p w14:paraId="5DD590FB"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auto"/>
          </w:tcPr>
          <w:p w14:paraId="6527CFB6"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9" w:type="dxa"/>
            <w:shd w:val="clear" w:color="auto" w:fill="auto"/>
          </w:tcPr>
          <w:p w14:paraId="435873DA"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567" w:type="dxa"/>
            <w:shd w:val="clear" w:color="auto" w:fill="auto"/>
          </w:tcPr>
          <w:p w14:paraId="336139E7"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6</w:t>
            </w:r>
          </w:p>
        </w:tc>
        <w:tc>
          <w:tcPr>
            <w:tcW w:w="709" w:type="dxa"/>
            <w:shd w:val="clear" w:color="auto" w:fill="auto"/>
          </w:tcPr>
          <w:p w14:paraId="33F7263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36</w:t>
            </w:r>
          </w:p>
        </w:tc>
      </w:tr>
      <w:tr w:rsidR="006E23BC" w:rsidRPr="002A4D25" w14:paraId="331B9437" w14:textId="77777777" w:rsidTr="006E23BC">
        <w:tc>
          <w:tcPr>
            <w:tcW w:w="1843" w:type="dxa"/>
            <w:shd w:val="clear" w:color="auto" w:fill="D9D9D9"/>
          </w:tcPr>
          <w:p w14:paraId="53C1EEB5"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Ukupno A,E,H</w:t>
            </w:r>
          </w:p>
        </w:tc>
        <w:tc>
          <w:tcPr>
            <w:tcW w:w="572" w:type="dxa"/>
            <w:shd w:val="clear" w:color="auto" w:fill="D9D9D9"/>
          </w:tcPr>
          <w:p w14:paraId="51EF69BF"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237</w:t>
            </w:r>
          </w:p>
        </w:tc>
        <w:tc>
          <w:tcPr>
            <w:tcW w:w="549" w:type="dxa"/>
            <w:shd w:val="clear" w:color="auto" w:fill="D9D9D9"/>
          </w:tcPr>
          <w:p w14:paraId="68B8B5FA"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31</w:t>
            </w:r>
          </w:p>
        </w:tc>
        <w:tc>
          <w:tcPr>
            <w:tcW w:w="585" w:type="dxa"/>
            <w:shd w:val="clear" w:color="auto" w:fill="D9D9D9"/>
          </w:tcPr>
          <w:p w14:paraId="112A1FC0"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206</w:t>
            </w:r>
          </w:p>
        </w:tc>
        <w:tc>
          <w:tcPr>
            <w:tcW w:w="693" w:type="dxa"/>
            <w:shd w:val="clear" w:color="auto" w:fill="D9D9D9"/>
          </w:tcPr>
          <w:p w14:paraId="1810B9C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4</w:t>
            </w:r>
          </w:p>
        </w:tc>
        <w:tc>
          <w:tcPr>
            <w:tcW w:w="690" w:type="dxa"/>
            <w:shd w:val="clear" w:color="auto" w:fill="D9D9D9"/>
          </w:tcPr>
          <w:p w14:paraId="54B2F30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7</w:t>
            </w:r>
          </w:p>
        </w:tc>
        <w:tc>
          <w:tcPr>
            <w:tcW w:w="850" w:type="dxa"/>
            <w:shd w:val="clear" w:color="auto" w:fill="D9D9D9"/>
          </w:tcPr>
          <w:p w14:paraId="70218205"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221</w:t>
            </w:r>
          </w:p>
        </w:tc>
        <w:tc>
          <w:tcPr>
            <w:tcW w:w="851" w:type="dxa"/>
            <w:shd w:val="clear" w:color="auto" w:fill="D9D9D9"/>
          </w:tcPr>
          <w:p w14:paraId="5085E20A"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16</w:t>
            </w:r>
          </w:p>
        </w:tc>
        <w:tc>
          <w:tcPr>
            <w:tcW w:w="762" w:type="dxa"/>
            <w:shd w:val="clear" w:color="auto" w:fill="D9D9D9"/>
          </w:tcPr>
          <w:p w14:paraId="3B3D8CF3"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D9D9D9"/>
          </w:tcPr>
          <w:p w14:paraId="43550EA8"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87</w:t>
            </w:r>
          </w:p>
        </w:tc>
        <w:tc>
          <w:tcPr>
            <w:tcW w:w="709" w:type="dxa"/>
            <w:shd w:val="clear" w:color="auto" w:fill="D9D9D9"/>
          </w:tcPr>
          <w:p w14:paraId="31202EB4"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87</w:t>
            </w:r>
          </w:p>
        </w:tc>
        <w:tc>
          <w:tcPr>
            <w:tcW w:w="567" w:type="dxa"/>
            <w:shd w:val="clear" w:color="auto" w:fill="D9D9D9"/>
          </w:tcPr>
          <w:p w14:paraId="3AAC89E8"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51</w:t>
            </w:r>
          </w:p>
        </w:tc>
        <w:tc>
          <w:tcPr>
            <w:tcW w:w="709" w:type="dxa"/>
            <w:shd w:val="clear" w:color="auto" w:fill="D9D9D9"/>
          </w:tcPr>
          <w:p w14:paraId="08334CF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186</w:t>
            </w:r>
          </w:p>
        </w:tc>
      </w:tr>
      <w:tr w:rsidR="006E23BC" w:rsidRPr="002A4D25" w14:paraId="1B45EDC2" w14:textId="77777777" w:rsidTr="006E23BC">
        <w:tc>
          <w:tcPr>
            <w:tcW w:w="1843" w:type="dxa"/>
            <w:shd w:val="clear" w:color="auto" w:fill="D9D9D9"/>
          </w:tcPr>
          <w:p w14:paraId="4411D394"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Ukupno D,F,G</w:t>
            </w:r>
          </w:p>
        </w:tc>
        <w:tc>
          <w:tcPr>
            <w:tcW w:w="572" w:type="dxa"/>
            <w:shd w:val="clear" w:color="auto" w:fill="D9D9D9"/>
          </w:tcPr>
          <w:p w14:paraId="7AEEA72F"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97</w:t>
            </w:r>
          </w:p>
        </w:tc>
        <w:tc>
          <w:tcPr>
            <w:tcW w:w="549" w:type="dxa"/>
            <w:shd w:val="clear" w:color="auto" w:fill="D9D9D9"/>
          </w:tcPr>
          <w:p w14:paraId="3090AEC9"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33</w:t>
            </w:r>
          </w:p>
        </w:tc>
        <w:tc>
          <w:tcPr>
            <w:tcW w:w="585" w:type="dxa"/>
            <w:shd w:val="clear" w:color="auto" w:fill="D9D9D9"/>
          </w:tcPr>
          <w:p w14:paraId="398E2079"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64</w:t>
            </w:r>
          </w:p>
        </w:tc>
        <w:tc>
          <w:tcPr>
            <w:tcW w:w="693" w:type="dxa"/>
            <w:shd w:val="clear" w:color="auto" w:fill="D9D9D9"/>
          </w:tcPr>
          <w:p w14:paraId="1C80986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w:t>
            </w:r>
          </w:p>
        </w:tc>
        <w:tc>
          <w:tcPr>
            <w:tcW w:w="690" w:type="dxa"/>
            <w:shd w:val="clear" w:color="auto" w:fill="D9D9D9"/>
          </w:tcPr>
          <w:p w14:paraId="0C64589B"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25</w:t>
            </w:r>
          </w:p>
        </w:tc>
        <w:tc>
          <w:tcPr>
            <w:tcW w:w="850" w:type="dxa"/>
            <w:shd w:val="clear" w:color="auto" w:fill="D9D9D9"/>
          </w:tcPr>
          <w:p w14:paraId="00A7DEF8"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90</w:t>
            </w:r>
          </w:p>
        </w:tc>
        <w:tc>
          <w:tcPr>
            <w:tcW w:w="851" w:type="dxa"/>
            <w:shd w:val="clear" w:color="auto" w:fill="D9D9D9"/>
          </w:tcPr>
          <w:p w14:paraId="43218D76"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7</w:t>
            </w:r>
          </w:p>
        </w:tc>
        <w:tc>
          <w:tcPr>
            <w:tcW w:w="762" w:type="dxa"/>
            <w:shd w:val="clear" w:color="auto" w:fill="D9D9D9"/>
          </w:tcPr>
          <w:p w14:paraId="793CB8A3"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D9D9D9"/>
          </w:tcPr>
          <w:p w14:paraId="2984498A"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9" w:type="dxa"/>
            <w:shd w:val="clear" w:color="auto" w:fill="D9D9D9"/>
          </w:tcPr>
          <w:p w14:paraId="53060494"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567" w:type="dxa"/>
            <w:shd w:val="clear" w:color="auto" w:fill="D9D9D9"/>
          </w:tcPr>
          <w:p w14:paraId="28EA8C9D"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9</w:t>
            </w:r>
          </w:p>
        </w:tc>
        <w:tc>
          <w:tcPr>
            <w:tcW w:w="709" w:type="dxa"/>
            <w:shd w:val="clear" w:color="auto" w:fill="D9D9D9"/>
          </w:tcPr>
          <w:p w14:paraId="49213DA0"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88</w:t>
            </w:r>
          </w:p>
        </w:tc>
      </w:tr>
      <w:tr w:rsidR="006E23BC" w:rsidRPr="002A4D25" w14:paraId="7456D87A" w14:textId="77777777" w:rsidTr="006E23BC">
        <w:tc>
          <w:tcPr>
            <w:tcW w:w="1843" w:type="dxa"/>
            <w:shd w:val="clear" w:color="auto" w:fill="D9D9D9"/>
          </w:tcPr>
          <w:p w14:paraId="64BEDBA7"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SVEUKUPNO</w:t>
            </w:r>
          </w:p>
        </w:tc>
        <w:tc>
          <w:tcPr>
            <w:tcW w:w="572" w:type="dxa"/>
            <w:shd w:val="clear" w:color="auto" w:fill="D9D9D9"/>
          </w:tcPr>
          <w:p w14:paraId="08FD8E02"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334</w:t>
            </w:r>
          </w:p>
        </w:tc>
        <w:tc>
          <w:tcPr>
            <w:tcW w:w="549" w:type="dxa"/>
            <w:shd w:val="clear" w:color="auto" w:fill="D9D9D9"/>
          </w:tcPr>
          <w:p w14:paraId="023D8B44"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44</w:t>
            </w:r>
          </w:p>
        </w:tc>
        <w:tc>
          <w:tcPr>
            <w:tcW w:w="585" w:type="dxa"/>
            <w:shd w:val="clear" w:color="auto" w:fill="D9D9D9"/>
          </w:tcPr>
          <w:p w14:paraId="0E146D73"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270</w:t>
            </w:r>
          </w:p>
        </w:tc>
        <w:tc>
          <w:tcPr>
            <w:tcW w:w="693" w:type="dxa"/>
            <w:shd w:val="clear" w:color="auto" w:fill="D9D9D9"/>
          </w:tcPr>
          <w:p w14:paraId="40B77BAB"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7</w:t>
            </w:r>
          </w:p>
        </w:tc>
        <w:tc>
          <w:tcPr>
            <w:tcW w:w="690" w:type="dxa"/>
            <w:shd w:val="clear" w:color="auto" w:fill="D9D9D9"/>
          </w:tcPr>
          <w:p w14:paraId="5A102403"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32</w:t>
            </w:r>
          </w:p>
        </w:tc>
        <w:tc>
          <w:tcPr>
            <w:tcW w:w="850" w:type="dxa"/>
            <w:shd w:val="clear" w:color="auto" w:fill="D9D9D9"/>
          </w:tcPr>
          <w:p w14:paraId="38427F93"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311</w:t>
            </w:r>
          </w:p>
        </w:tc>
        <w:tc>
          <w:tcPr>
            <w:tcW w:w="851" w:type="dxa"/>
            <w:shd w:val="clear" w:color="auto" w:fill="D9D9D9"/>
          </w:tcPr>
          <w:p w14:paraId="6A25073C"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23</w:t>
            </w:r>
          </w:p>
        </w:tc>
        <w:tc>
          <w:tcPr>
            <w:tcW w:w="762" w:type="dxa"/>
            <w:shd w:val="clear" w:color="auto" w:fill="D9D9D9"/>
          </w:tcPr>
          <w:p w14:paraId="29938B06"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0</w:t>
            </w:r>
          </w:p>
        </w:tc>
        <w:tc>
          <w:tcPr>
            <w:tcW w:w="708" w:type="dxa"/>
            <w:shd w:val="clear" w:color="auto" w:fill="D9D9D9"/>
          </w:tcPr>
          <w:p w14:paraId="1C49332F"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87</w:t>
            </w:r>
          </w:p>
        </w:tc>
        <w:tc>
          <w:tcPr>
            <w:tcW w:w="709" w:type="dxa"/>
            <w:shd w:val="clear" w:color="auto" w:fill="D9D9D9"/>
          </w:tcPr>
          <w:p w14:paraId="3F3D48EC"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87</w:t>
            </w:r>
          </w:p>
        </w:tc>
        <w:tc>
          <w:tcPr>
            <w:tcW w:w="567" w:type="dxa"/>
            <w:shd w:val="clear" w:color="auto" w:fill="D9D9D9"/>
          </w:tcPr>
          <w:p w14:paraId="2D235E14" w14:textId="77777777" w:rsidR="006E23BC" w:rsidRPr="002A4D25" w:rsidRDefault="006E23BC" w:rsidP="00425083">
            <w:pPr>
              <w:spacing w:line="240" w:lineRule="auto"/>
              <w:ind w:left="0" w:hanging="2"/>
              <w:jc w:val="right"/>
              <w:rPr>
                <w:rFonts w:asciiTheme="majorHAnsi" w:hAnsiTheme="majorHAnsi" w:cstheme="majorHAnsi"/>
                <w:b/>
                <w:sz w:val="22"/>
                <w:szCs w:val="22"/>
              </w:rPr>
            </w:pPr>
            <w:r w:rsidRPr="002A4D25">
              <w:rPr>
                <w:rFonts w:asciiTheme="majorHAnsi" w:hAnsiTheme="majorHAnsi" w:cstheme="majorHAnsi"/>
                <w:b/>
                <w:sz w:val="22"/>
                <w:szCs w:val="22"/>
              </w:rPr>
              <w:t>60</w:t>
            </w:r>
          </w:p>
        </w:tc>
        <w:tc>
          <w:tcPr>
            <w:tcW w:w="709" w:type="dxa"/>
            <w:shd w:val="clear" w:color="auto" w:fill="D9D9D9"/>
          </w:tcPr>
          <w:p w14:paraId="40DCDEA9" w14:textId="77777777" w:rsidR="006E23BC" w:rsidRPr="002A4D25" w:rsidRDefault="006E23BC" w:rsidP="00425083">
            <w:pPr>
              <w:spacing w:line="240" w:lineRule="auto"/>
              <w:ind w:left="0" w:hanging="2"/>
              <w:rPr>
                <w:rFonts w:asciiTheme="majorHAnsi" w:hAnsiTheme="majorHAnsi" w:cstheme="majorHAnsi"/>
                <w:b/>
                <w:sz w:val="22"/>
                <w:szCs w:val="22"/>
              </w:rPr>
            </w:pPr>
            <w:r w:rsidRPr="002A4D25">
              <w:rPr>
                <w:rFonts w:asciiTheme="majorHAnsi" w:hAnsiTheme="majorHAnsi" w:cstheme="majorHAnsi"/>
                <w:b/>
                <w:sz w:val="22"/>
                <w:szCs w:val="22"/>
              </w:rPr>
              <w:t xml:space="preserve">   274</w:t>
            </w:r>
          </w:p>
        </w:tc>
      </w:tr>
    </w:tbl>
    <w:p w14:paraId="42BBAD6B" w14:textId="77777777" w:rsidR="00D4434F" w:rsidRDefault="00D4434F" w:rsidP="00EA03B7">
      <w:pPr>
        <w:spacing w:line="240" w:lineRule="atLeast"/>
        <w:ind w:left="0" w:hanging="2"/>
        <w:jc w:val="both"/>
        <w:rPr>
          <w:rFonts w:ascii="Calibri" w:eastAsia="Calibri" w:hAnsi="Calibri" w:cs="Calibri"/>
          <w:sz w:val="22"/>
          <w:szCs w:val="22"/>
        </w:rPr>
      </w:pPr>
    </w:p>
    <w:p w14:paraId="34F8A755" w14:textId="77777777" w:rsidR="00D4434F" w:rsidRPr="00B64B42" w:rsidRDefault="00D4434F" w:rsidP="00EA03B7">
      <w:pPr>
        <w:tabs>
          <w:tab w:val="left" w:pos="1100"/>
        </w:tabs>
        <w:spacing w:line="240" w:lineRule="atLeast"/>
        <w:ind w:left="0" w:hanging="2"/>
        <w:jc w:val="center"/>
        <w:rPr>
          <w:rFonts w:asciiTheme="majorHAnsi" w:eastAsia="Calibri" w:hAnsiTheme="majorHAnsi" w:cstheme="majorHAnsi"/>
          <w:sz w:val="22"/>
          <w:szCs w:val="22"/>
        </w:rPr>
      </w:pPr>
    </w:p>
    <w:p w14:paraId="423829F7" w14:textId="77777777" w:rsidR="006E23BC" w:rsidRPr="00B64B42" w:rsidRDefault="006E23BC" w:rsidP="006E23BC">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
          <w:bCs/>
          <w:sz w:val="22"/>
          <w:szCs w:val="22"/>
        </w:rPr>
        <w:t>Učenici s teškoćama po razredima</w:t>
      </w:r>
      <w:r w:rsidR="00B64B42">
        <w:rPr>
          <w:rFonts w:asciiTheme="majorHAnsi" w:hAnsiTheme="majorHAnsi" w:cstheme="majorHAnsi"/>
          <w:b/>
          <w:bCs/>
          <w:sz w:val="22"/>
          <w:szCs w:val="22"/>
        </w:rPr>
        <w:t xml:space="preserve"> </w:t>
      </w:r>
      <w:r w:rsidRPr="00B64B42">
        <w:rPr>
          <w:rFonts w:asciiTheme="majorHAnsi" w:hAnsiTheme="majorHAnsi" w:cstheme="majorHAnsi"/>
          <w:b/>
          <w:bCs/>
          <w:sz w:val="22"/>
          <w:szCs w:val="22"/>
        </w:rPr>
        <w:t>šk.godine 2023./2024.</w:t>
      </w:r>
    </w:p>
    <w:p w14:paraId="7FAECA82" w14:textId="77777777" w:rsidR="006E23BC" w:rsidRPr="00B64B42" w:rsidRDefault="006E23BC" w:rsidP="006E23BC">
      <w:pPr>
        <w:tabs>
          <w:tab w:val="left" w:pos="1100"/>
        </w:tabs>
        <w:spacing w:line="240" w:lineRule="auto"/>
        <w:ind w:left="0" w:hanging="2"/>
        <w:jc w:val="center"/>
        <w:rPr>
          <w:rFonts w:asciiTheme="majorHAnsi" w:hAnsiTheme="majorHAnsi" w:cstheme="majorHAnsi"/>
          <w:bCs/>
          <w:sz w:val="22"/>
          <w:szCs w:val="22"/>
        </w:rPr>
      </w:pP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5"/>
        <w:gridCol w:w="836"/>
        <w:gridCol w:w="845"/>
        <w:gridCol w:w="852"/>
        <w:gridCol w:w="847"/>
        <w:gridCol w:w="1364"/>
      </w:tblGrid>
      <w:tr w:rsidR="006E23BC" w:rsidRPr="00B64B42" w14:paraId="63FC7661" w14:textId="77777777" w:rsidTr="006E23BC">
        <w:trPr>
          <w:trHeight w:val="495"/>
          <w:jc w:val="center"/>
        </w:trPr>
        <w:tc>
          <w:tcPr>
            <w:tcW w:w="4075" w:type="dxa"/>
            <w:shd w:val="clear" w:color="auto" w:fill="auto"/>
          </w:tcPr>
          <w:p w14:paraId="6F9BDF00"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Primjereni oblik školovanja/razred</w:t>
            </w:r>
          </w:p>
        </w:tc>
        <w:tc>
          <w:tcPr>
            <w:tcW w:w="836" w:type="dxa"/>
            <w:shd w:val="clear" w:color="auto" w:fill="auto"/>
            <w:vAlign w:val="center"/>
          </w:tcPr>
          <w:p w14:paraId="49C6F3EB"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I.</w:t>
            </w:r>
          </w:p>
        </w:tc>
        <w:tc>
          <w:tcPr>
            <w:tcW w:w="845" w:type="dxa"/>
            <w:shd w:val="clear" w:color="auto" w:fill="auto"/>
            <w:vAlign w:val="center"/>
          </w:tcPr>
          <w:p w14:paraId="70884E04"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II.</w:t>
            </w:r>
          </w:p>
        </w:tc>
        <w:tc>
          <w:tcPr>
            <w:tcW w:w="852" w:type="dxa"/>
            <w:shd w:val="clear" w:color="auto" w:fill="auto"/>
            <w:vAlign w:val="center"/>
          </w:tcPr>
          <w:p w14:paraId="3825F2E1"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III.</w:t>
            </w:r>
          </w:p>
        </w:tc>
        <w:tc>
          <w:tcPr>
            <w:tcW w:w="847" w:type="dxa"/>
            <w:shd w:val="clear" w:color="auto" w:fill="auto"/>
            <w:vAlign w:val="center"/>
          </w:tcPr>
          <w:p w14:paraId="22E36C4B"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IV.</w:t>
            </w:r>
          </w:p>
        </w:tc>
        <w:tc>
          <w:tcPr>
            <w:tcW w:w="1364" w:type="dxa"/>
            <w:shd w:val="clear" w:color="auto" w:fill="auto"/>
          </w:tcPr>
          <w:p w14:paraId="09BE48D3"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Ukupno</w:t>
            </w:r>
          </w:p>
        </w:tc>
      </w:tr>
      <w:tr w:rsidR="006E23BC" w:rsidRPr="00B64B42" w14:paraId="2E64FB1B" w14:textId="77777777" w:rsidTr="006E23BC">
        <w:trPr>
          <w:trHeight w:val="545"/>
          <w:jc w:val="center"/>
        </w:trPr>
        <w:tc>
          <w:tcPr>
            <w:tcW w:w="4075" w:type="dxa"/>
            <w:shd w:val="clear" w:color="auto" w:fill="auto"/>
          </w:tcPr>
          <w:p w14:paraId="67565C20"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Redoviti program uz individualizirane postupke</w:t>
            </w:r>
          </w:p>
        </w:tc>
        <w:tc>
          <w:tcPr>
            <w:tcW w:w="836" w:type="dxa"/>
            <w:shd w:val="clear" w:color="auto" w:fill="auto"/>
          </w:tcPr>
          <w:p w14:paraId="77191F3F"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10</w:t>
            </w:r>
          </w:p>
        </w:tc>
        <w:tc>
          <w:tcPr>
            <w:tcW w:w="845" w:type="dxa"/>
            <w:shd w:val="clear" w:color="auto" w:fill="auto"/>
          </w:tcPr>
          <w:p w14:paraId="19D0BC1C"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3</w:t>
            </w:r>
          </w:p>
        </w:tc>
        <w:tc>
          <w:tcPr>
            <w:tcW w:w="852" w:type="dxa"/>
            <w:shd w:val="clear" w:color="auto" w:fill="auto"/>
          </w:tcPr>
          <w:p w14:paraId="77CD3A56"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3</w:t>
            </w:r>
          </w:p>
        </w:tc>
        <w:tc>
          <w:tcPr>
            <w:tcW w:w="847" w:type="dxa"/>
            <w:shd w:val="clear" w:color="auto" w:fill="auto"/>
          </w:tcPr>
          <w:p w14:paraId="1743EFFA"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2</w:t>
            </w:r>
          </w:p>
        </w:tc>
        <w:tc>
          <w:tcPr>
            <w:tcW w:w="1364" w:type="dxa"/>
            <w:shd w:val="clear" w:color="auto" w:fill="auto"/>
          </w:tcPr>
          <w:p w14:paraId="245A11AE"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18</w:t>
            </w:r>
          </w:p>
        </w:tc>
      </w:tr>
      <w:tr w:rsidR="006E23BC" w:rsidRPr="00B64B42" w14:paraId="3B0B0DE2" w14:textId="77777777" w:rsidTr="006E23BC">
        <w:trPr>
          <w:trHeight w:val="479"/>
          <w:jc w:val="center"/>
        </w:trPr>
        <w:tc>
          <w:tcPr>
            <w:tcW w:w="4075" w:type="dxa"/>
            <w:shd w:val="clear" w:color="auto" w:fill="auto"/>
            <w:vAlign w:val="center"/>
          </w:tcPr>
          <w:p w14:paraId="73020BCE"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Redoviti program uz prilagodbu sadržaja i individualizirane postupke</w:t>
            </w:r>
          </w:p>
        </w:tc>
        <w:tc>
          <w:tcPr>
            <w:tcW w:w="836" w:type="dxa"/>
            <w:shd w:val="clear" w:color="auto" w:fill="auto"/>
          </w:tcPr>
          <w:p w14:paraId="308BC53D"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2</w:t>
            </w:r>
          </w:p>
        </w:tc>
        <w:tc>
          <w:tcPr>
            <w:tcW w:w="845" w:type="dxa"/>
            <w:shd w:val="clear" w:color="auto" w:fill="auto"/>
          </w:tcPr>
          <w:p w14:paraId="7D1A821C"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7</w:t>
            </w:r>
          </w:p>
        </w:tc>
        <w:tc>
          <w:tcPr>
            <w:tcW w:w="852" w:type="dxa"/>
            <w:shd w:val="clear" w:color="auto" w:fill="auto"/>
          </w:tcPr>
          <w:p w14:paraId="7CFE5AEA"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4</w:t>
            </w:r>
          </w:p>
        </w:tc>
        <w:tc>
          <w:tcPr>
            <w:tcW w:w="847" w:type="dxa"/>
            <w:shd w:val="clear" w:color="auto" w:fill="auto"/>
          </w:tcPr>
          <w:p w14:paraId="44F2AED4"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2</w:t>
            </w:r>
          </w:p>
        </w:tc>
        <w:tc>
          <w:tcPr>
            <w:tcW w:w="1364" w:type="dxa"/>
            <w:shd w:val="clear" w:color="auto" w:fill="auto"/>
          </w:tcPr>
          <w:p w14:paraId="2D29E38B"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15</w:t>
            </w:r>
          </w:p>
        </w:tc>
      </w:tr>
      <w:tr w:rsidR="006E23BC" w:rsidRPr="00B64B42" w14:paraId="29C22E50" w14:textId="77777777" w:rsidTr="006E23BC">
        <w:trPr>
          <w:trHeight w:val="383"/>
          <w:jc w:val="center"/>
        </w:trPr>
        <w:tc>
          <w:tcPr>
            <w:tcW w:w="4075" w:type="dxa"/>
            <w:shd w:val="clear" w:color="auto" w:fill="auto"/>
            <w:vAlign w:val="center"/>
          </w:tcPr>
          <w:p w14:paraId="32206E65"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UKUPNO:</w:t>
            </w:r>
          </w:p>
        </w:tc>
        <w:tc>
          <w:tcPr>
            <w:tcW w:w="836" w:type="dxa"/>
            <w:shd w:val="clear" w:color="auto" w:fill="auto"/>
          </w:tcPr>
          <w:p w14:paraId="2137E39F"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12</w:t>
            </w:r>
          </w:p>
        </w:tc>
        <w:tc>
          <w:tcPr>
            <w:tcW w:w="845" w:type="dxa"/>
            <w:shd w:val="clear" w:color="auto" w:fill="auto"/>
          </w:tcPr>
          <w:p w14:paraId="782416D0"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10</w:t>
            </w:r>
          </w:p>
        </w:tc>
        <w:tc>
          <w:tcPr>
            <w:tcW w:w="852" w:type="dxa"/>
            <w:shd w:val="clear" w:color="auto" w:fill="auto"/>
          </w:tcPr>
          <w:p w14:paraId="1B8C116A"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7</w:t>
            </w:r>
          </w:p>
        </w:tc>
        <w:tc>
          <w:tcPr>
            <w:tcW w:w="847" w:type="dxa"/>
            <w:shd w:val="clear" w:color="auto" w:fill="auto"/>
          </w:tcPr>
          <w:p w14:paraId="6784E00E"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4</w:t>
            </w:r>
          </w:p>
        </w:tc>
        <w:tc>
          <w:tcPr>
            <w:tcW w:w="1364" w:type="dxa"/>
            <w:shd w:val="clear" w:color="auto" w:fill="auto"/>
          </w:tcPr>
          <w:p w14:paraId="6F945D0A" w14:textId="77777777" w:rsidR="006E23BC" w:rsidRPr="00B64B42" w:rsidRDefault="006E23BC" w:rsidP="00425083">
            <w:pPr>
              <w:tabs>
                <w:tab w:val="left" w:pos="1100"/>
              </w:tabs>
              <w:spacing w:line="240" w:lineRule="auto"/>
              <w:ind w:left="0" w:hanging="2"/>
              <w:jc w:val="center"/>
              <w:rPr>
                <w:rFonts w:asciiTheme="majorHAnsi" w:hAnsiTheme="majorHAnsi" w:cstheme="majorHAnsi"/>
                <w:bCs/>
                <w:sz w:val="22"/>
                <w:szCs w:val="22"/>
              </w:rPr>
            </w:pPr>
            <w:r w:rsidRPr="00B64B42">
              <w:rPr>
                <w:rFonts w:asciiTheme="majorHAnsi" w:hAnsiTheme="majorHAnsi" w:cstheme="majorHAnsi"/>
                <w:bCs/>
                <w:sz w:val="22"/>
                <w:szCs w:val="22"/>
              </w:rPr>
              <w:t>33</w:t>
            </w:r>
          </w:p>
        </w:tc>
      </w:tr>
    </w:tbl>
    <w:p w14:paraId="19777946" w14:textId="77777777" w:rsidR="006E23BC" w:rsidRPr="00B64B42" w:rsidRDefault="006E23BC" w:rsidP="006E23BC">
      <w:pPr>
        <w:tabs>
          <w:tab w:val="left" w:pos="1100"/>
        </w:tabs>
        <w:spacing w:line="240" w:lineRule="auto"/>
        <w:ind w:left="0" w:hanging="2"/>
        <w:jc w:val="center"/>
        <w:rPr>
          <w:rFonts w:asciiTheme="majorHAnsi" w:hAnsiTheme="majorHAnsi" w:cstheme="majorHAnsi"/>
          <w:bCs/>
          <w:sz w:val="22"/>
          <w:szCs w:val="22"/>
        </w:rPr>
      </w:pPr>
    </w:p>
    <w:p w14:paraId="17742D7A" w14:textId="77777777" w:rsidR="00D4434F" w:rsidRDefault="00D4434F" w:rsidP="00EA03B7">
      <w:pPr>
        <w:spacing w:line="240" w:lineRule="atLeast"/>
        <w:ind w:left="0" w:hanging="2"/>
        <w:jc w:val="both"/>
        <w:rPr>
          <w:rFonts w:ascii="Calibri" w:eastAsia="Calibri" w:hAnsi="Calibri" w:cs="Calibri"/>
          <w:sz w:val="22"/>
          <w:szCs w:val="22"/>
        </w:rPr>
      </w:pPr>
    </w:p>
    <w:p w14:paraId="5F0159E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Škola ima odobrenje za izvođenje </w:t>
      </w:r>
      <w:r>
        <w:rPr>
          <w:rFonts w:ascii="Calibri" w:eastAsia="Calibri" w:hAnsi="Calibri" w:cs="Calibri"/>
          <w:b/>
          <w:sz w:val="22"/>
          <w:szCs w:val="22"/>
        </w:rPr>
        <w:t>programa</w:t>
      </w:r>
      <w:r>
        <w:rPr>
          <w:rFonts w:ascii="Calibri" w:eastAsia="Calibri" w:hAnsi="Calibri" w:cs="Calibri"/>
          <w:sz w:val="22"/>
          <w:szCs w:val="22"/>
        </w:rPr>
        <w:t>:</w:t>
      </w:r>
    </w:p>
    <w:p w14:paraId="51E25EF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 xml:space="preserve">REDOVNO OBRAZOVANJE </w:t>
      </w:r>
    </w:p>
    <w:p w14:paraId="7462DD9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Rješenje Ministarstva prosvjete i športa, za program:ekonomist, prodavač, kuhar, konobar </w:t>
      </w:r>
    </w:p>
    <w:p w14:paraId="0FDC916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klasa:602-03/92-01-278,ur.broj:532-02-2/1-92-01,Zagreb,30.03.1993. </w:t>
      </w:r>
    </w:p>
    <w:p w14:paraId="1BC1D25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prosvjete i športa, za program: hotelijersko-turistički tehničar</w:t>
      </w:r>
    </w:p>
    <w:p w14:paraId="75AF0B8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klasa:602-03/97-01/517,ur.broj:532-02-02/4-97-1,Zagreb, 4.04.1997. </w:t>
      </w:r>
    </w:p>
    <w:p w14:paraId="57591AA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obrazovanja i športa, za zanimanje slastičar, klasa: UP/I-602-03/06-05/00079, urbroj: 533-09-07-0006, Zagreb, 22.01.2007.</w:t>
      </w:r>
    </w:p>
    <w:p w14:paraId="106104F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obrazovanja i sporta, za stjecanje strukovne kvalifikacije  kuhar (071233), konobar (071333), klasa: UP/I-602-03/13-05/00006, urbroj: 533-21-13-0002, Zagreb, 10.01.2013.</w:t>
      </w:r>
    </w:p>
    <w:p w14:paraId="750922D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obrazovanja i sporta, za stjecanje strukovne kvalifikacije agroturistički tehničar, klasa: UP/I-602-03/13-05/00015, urbroj: 533-21-13-0006, Zagreb, 14.03.2013.</w:t>
      </w:r>
    </w:p>
    <w:p w14:paraId="7A8A968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obrazovanja i sporta, za izvođenje eksperimentalnog programa za stjecanje strukovne kvalifikacije prodavač, KLASA: UP/I-602-03/13-05/00109, URBROJ: 533-21-13-002, Zagreb, 24.05.2013.</w:t>
      </w:r>
    </w:p>
    <w:p w14:paraId="31BCAB3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strukovnog kurikuluma za stjecanje kvalifikacije ekonomist, KLASA: UP/I-602-03/17-05/00169, URBROJ: 533-25-18-0007, Zagreb, 04.01.2018.</w:t>
      </w:r>
    </w:p>
    <w:p w14:paraId="2E00C9B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strukovnog kurikuluma za stjecanje kvalifikacije prodavač, KLASA: UP/I-602-03/17-05/00168, URBROJ: 533-25-18-0007, Zagreb, 04.01.2018.</w:t>
      </w:r>
    </w:p>
    <w:p w14:paraId="6F47A44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eksperimentalnog programa za stjecanje kvalifikacije prodavač prema modelu dualnog obrazovanja, KLASA: UP/I-602-03/18-05/00162, URBROJ: 533-05-18-0002, Zagreb, 11.06.2018.</w:t>
      </w:r>
    </w:p>
    <w:p w14:paraId="2A7560F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eksperimentalnog programa za stjecanje kvalifikacije kuhar, konobar prema modelu dualnog obrazovanja, KLASA: UP/I-602-03/20-10/00027, URBROJ: 533-05-20-0003, Zagreb, 14.05.2020.</w:t>
      </w:r>
    </w:p>
    <w:p w14:paraId="7415368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 i obrazovanje, za izvođenje eksperimentalnog programa za stjecanje kvalifikacije prodavač prema modelu dualnog obrazovanja, KLASA: UP/I-602-03/20-05/00038, URBROJ: 533-05-20-0002, Zagreb, 24.06.2020.</w:t>
      </w:r>
    </w:p>
    <w:p w14:paraId="6CDA84C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Rješenje Ministarstva znanosti i obrazovanja, za izvođenje eksperimentalnog programa za stjecanje kvalifikacije kuhar, konobar prema modelu dualnog obrazovanja, KLASA: UP/I-602-03/21-10/00001, URBROJ: 533-05-21-0002, Zagreb, 30.03.2021.</w:t>
      </w:r>
    </w:p>
    <w:p w14:paraId="1623CF8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Rješenje Ministarstva znanosti i obrazovanja, za izvođenje eksperimentalnog programa za stjecanje kvalifikacije kuhar, konobar prema modelu dualnog obrazovanja, KLASA: UP/I-602-03/22-10/00001, URBROJ: 533-05-22-0002, Zagreb, 15.02.2022.</w:t>
      </w:r>
    </w:p>
    <w:p w14:paraId="76DD7223" w14:textId="77777777" w:rsidR="00152BD7" w:rsidRDefault="00152BD7" w:rsidP="00152BD7">
      <w:pPr>
        <w:spacing w:line="240" w:lineRule="atLeast"/>
        <w:ind w:left="0" w:hanging="2"/>
        <w:rPr>
          <w:rFonts w:ascii="Calibri" w:eastAsia="Calibri" w:hAnsi="Calibri" w:cs="Calibri"/>
          <w:sz w:val="22"/>
          <w:szCs w:val="22"/>
        </w:rPr>
      </w:pPr>
      <w:r>
        <w:rPr>
          <w:rFonts w:ascii="Calibri" w:eastAsia="Calibri" w:hAnsi="Calibri" w:cs="Calibri"/>
          <w:sz w:val="22"/>
          <w:szCs w:val="22"/>
        </w:rPr>
        <w:t>Rješenje Ministarstva znanosti i obrazovanja, za izvođenje eksperimentalnog programa za stjecanje kvalifikacije kuhar, konobar prema modelu dualnog obrazovanja, KLASA: UP/I-602-03/22-05/00092, URBROJ: 533-05-23-0002, Zagreb, 09.01.2023.</w:t>
      </w:r>
    </w:p>
    <w:p w14:paraId="2870B1D6" w14:textId="77777777" w:rsidR="00152BD7" w:rsidRDefault="00152BD7" w:rsidP="00EA03B7">
      <w:pPr>
        <w:spacing w:line="240" w:lineRule="atLeast"/>
        <w:ind w:left="0" w:hanging="2"/>
        <w:rPr>
          <w:rFonts w:ascii="Calibri" w:eastAsia="Calibri" w:hAnsi="Calibri" w:cs="Calibri"/>
          <w:sz w:val="22"/>
          <w:szCs w:val="22"/>
        </w:rPr>
      </w:pPr>
    </w:p>
    <w:p w14:paraId="066321CF" w14:textId="77777777" w:rsidR="00BD6F37" w:rsidRDefault="00BD6F37" w:rsidP="00EA03B7">
      <w:pPr>
        <w:spacing w:line="240" w:lineRule="atLeast"/>
        <w:ind w:left="0" w:hanging="2"/>
        <w:rPr>
          <w:rFonts w:ascii="Calibri" w:eastAsia="Calibri" w:hAnsi="Calibri" w:cs="Calibri"/>
          <w:sz w:val="22"/>
          <w:szCs w:val="22"/>
        </w:rPr>
      </w:pPr>
    </w:p>
    <w:p w14:paraId="2414A51E" w14:textId="77777777" w:rsidR="00BD6F37" w:rsidRDefault="00BD6F37" w:rsidP="00EA03B7">
      <w:pPr>
        <w:spacing w:line="240" w:lineRule="atLeast"/>
        <w:ind w:left="0" w:hanging="2"/>
        <w:rPr>
          <w:rFonts w:ascii="Calibri" w:eastAsia="Calibri" w:hAnsi="Calibri" w:cs="Calibri"/>
          <w:sz w:val="22"/>
          <w:szCs w:val="22"/>
        </w:rPr>
      </w:pPr>
    </w:p>
    <w:p w14:paraId="470F3C1A" w14:textId="77777777" w:rsidR="00FE1C21" w:rsidRDefault="00FE1C21" w:rsidP="00EA03B7">
      <w:pPr>
        <w:spacing w:line="240" w:lineRule="atLeast"/>
        <w:ind w:left="0" w:hanging="2"/>
        <w:rPr>
          <w:rFonts w:ascii="Calibri" w:eastAsia="Calibri" w:hAnsi="Calibri" w:cs="Calibri"/>
          <w:sz w:val="22"/>
          <w:szCs w:val="22"/>
        </w:rPr>
      </w:pPr>
    </w:p>
    <w:p w14:paraId="2E8180D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b/>
          <w:sz w:val="22"/>
          <w:szCs w:val="22"/>
        </w:rPr>
        <w:t>OBRAZOVANJE  ODRASLIH</w:t>
      </w:r>
    </w:p>
    <w:p w14:paraId="3939B32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Rješenje Ministarstva prosvjete i športa, klasa: UP/I-602-07/01-01/49, </w:t>
      </w:r>
    </w:p>
    <w:p w14:paraId="759B4F6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urbroj: 532-02-02/6-01-01, Zagreb, 12.03.2001. za nastavak izvođenja programa srednjoškolskog obrazovanja odraslih za zanimanja:</w:t>
      </w:r>
      <w:r w:rsidR="004E2179">
        <w:rPr>
          <w:rFonts w:ascii="Calibri" w:eastAsia="Calibri" w:hAnsi="Calibri" w:cs="Calibri"/>
          <w:sz w:val="22"/>
          <w:szCs w:val="22"/>
        </w:rPr>
        <w:t xml:space="preserve"> </w:t>
      </w:r>
      <w:r>
        <w:rPr>
          <w:rFonts w:ascii="Calibri" w:eastAsia="Calibri" w:hAnsi="Calibri" w:cs="Calibri"/>
          <w:sz w:val="22"/>
          <w:szCs w:val="22"/>
        </w:rPr>
        <w:t>prodavač,kuhar,konobar,ekonomist</w:t>
      </w:r>
      <w:r w:rsidR="004E2179">
        <w:rPr>
          <w:rFonts w:ascii="Calibri" w:eastAsia="Calibri" w:hAnsi="Calibri" w:cs="Calibri"/>
          <w:sz w:val="22"/>
          <w:szCs w:val="22"/>
        </w:rPr>
        <w:t xml:space="preserve">, </w:t>
      </w:r>
      <w:r>
        <w:rPr>
          <w:rFonts w:ascii="Calibri" w:eastAsia="Calibri" w:hAnsi="Calibri" w:cs="Calibri"/>
          <w:sz w:val="22"/>
          <w:szCs w:val="22"/>
        </w:rPr>
        <w:t>usavršavanje za poslove trgovinskog poslovođe</w:t>
      </w:r>
      <w:r w:rsidR="004E2179">
        <w:rPr>
          <w:rFonts w:ascii="Calibri" w:eastAsia="Calibri" w:hAnsi="Calibri" w:cs="Calibri"/>
          <w:sz w:val="22"/>
          <w:szCs w:val="22"/>
        </w:rPr>
        <w:t xml:space="preserve">, </w:t>
      </w:r>
      <w:r>
        <w:rPr>
          <w:rFonts w:ascii="Calibri" w:eastAsia="Calibri" w:hAnsi="Calibri" w:cs="Calibri"/>
          <w:sz w:val="22"/>
          <w:szCs w:val="22"/>
        </w:rPr>
        <w:t>osposobljavanje za osnovne poslove ugostiteljskog posluživanja i kuharstva</w:t>
      </w:r>
    </w:p>
    <w:p w14:paraId="62416FD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prosvjete i športa, klasa: UP/I-602-07/04-03/75, urbroj: 533-09- 05-04,  Zagreb, 14.01.2005  za zanimanja:</w:t>
      </w:r>
      <w:r w:rsidR="004E2179">
        <w:rPr>
          <w:rFonts w:ascii="Calibri" w:eastAsia="Calibri" w:hAnsi="Calibri" w:cs="Calibri"/>
          <w:sz w:val="22"/>
          <w:szCs w:val="22"/>
        </w:rPr>
        <w:t xml:space="preserve"> </w:t>
      </w:r>
      <w:r>
        <w:rPr>
          <w:rFonts w:ascii="Calibri" w:eastAsia="Calibri" w:hAnsi="Calibri" w:cs="Calibri"/>
          <w:sz w:val="22"/>
          <w:szCs w:val="22"/>
        </w:rPr>
        <w:t xml:space="preserve">komercijalist, program osposobljavanja za zanimanje  pomoćna sobarica </w:t>
      </w:r>
    </w:p>
    <w:p w14:paraId="036C741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Rješenje Ministarstva znanosti,obrazovanja i športa, klasa: UP/I-602-07/07-03/00138, urbroj: 533-09-07-0004, Zagreb, 20. Prosinca 2007. za zanimanje: turističko-hotelijerski komercijalist</w:t>
      </w:r>
    </w:p>
    <w:p w14:paraId="72AE0F76" w14:textId="77777777" w:rsidR="00D4434F" w:rsidRDefault="00D4434F" w:rsidP="00EA03B7">
      <w:pPr>
        <w:spacing w:line="240" w:lineRule="atLeast"/>
        <w:ind w:left="0" w:hanging="2"/>
        <w:jc w:val="both"/>
        <w:rPr>
          <w:rFonts w:ascii="Calibri" w:eastAsia="Calibri" w:hAnsi="Calibri" w:cs="Calibri"/>
          <w:sz w:val="22"/>
          <w:szCs w:val="22"/>
        </w:rPr>
      </w:pPr>
    </w:p>
    <w:p w14:paraId="1A9406CC" w14:textId="77777777" w:rsidR="00D4434F" w:rsidRDefault="00D4434F" w:rsidP="00EA03B7">
      <w:pPr>
        <w:spacing w:line="240" w:lineRule="atLeast"/>
        <w:ind w:left="0" w:hanging="2"/>
        <w:jc w:val="center"/>
        <w:rPr>
          <w:rFonts w:ascii="Calibri" w:eastAsia="Calibri" w:hAnsi="Calibri" w:cs="Calibri"/>
          <w:sz w:val="22"/>
          <w:szCs w:val="22"/>
        </w:rPr>
      </w:pPr>
    </w:p>
    <w:p w14:paraId="3BD58D5C" w14:textId="77777777" w:rsidR="00D4434F" w:rsidRDefault="00D4434F" w:rsidP="00EA03B7">
      <w:pPr>
        <w:spacing w:line="240" w:lineRule="atLeast"/>
        <w:ind w:left="0" w:hanging="2"/>
        <w:jc w:val="center"/>
        <w:rPr>
          <w:rFonts w:ascii="Calibri" w:eastAsia="Calibri" w:hAnsi="Calibri" w:cs="Calibri"/>
          <w:sz w:val="22"/>
          <w:szCs w:val="22"/>
        </w:rPr>
      </w:pPr>
    </w:p>
    <w:p w14:paraId="0A9CE6AE"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 UVJETI RADA</w:t>
      </w:r>
    </w:p>
    <w:p w14:paraId="404A5609" w14:textId="77777777" w:rsidR="00D4434F" w:rsidRDefault="00D4434F" w:rsidP="00EA03B7">
      <w:pPr>
        <w:spacing w:line="240" w:lineRule="atLeast"/>
        <w:ind w:left="0" w:hanging="2"/>
        <w:jc w:val="both"/>
        <w:rPr>
          <w:rFonts w:ascii="Calibri" w:eastAsia="Calibri" w:hAnsi="Calibri" w:cs="Calibri"/>
          <w:sz w:val="22"/>
          <w:szCs w:val="22"/>
        </w:rPr>
      </w:pPr>
    </w:p>
    <w:p w14:paraId="7ED37347" w14:textId="77777777" w:rsidR="00D4434F" w:rsidRDefault="00D4434F" w:rsidP="00EA03B7">
      <w:pPr>
        <w:spacing w:line="240" w:lineRule="atLeast"/>
        <w:ind w:left="0" w:hanging="2"/>
        <w:rPr>
          <w:rFonts w:ascii="Calibri" w:eastAsia="Calibri" w:hAnsi="Calibri" w:cs="Calibri"/>
          <w:sz w:val="22"/>
          <w:szCs w:val="22"/>
        </w:rPr>
      </w:pPr>
    </w:p>
    <w:p w14:paraId="10FA6D19"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2.1. MATERIJALNO-TEHNIČKI UVJETI RADA</w:t>
      </w:r>
    </w:p>
    <w:p w14:paraId="723806C2" w14:textId="77777777" w:rsidR="00D4434F" w:rsidRDefault="00D4434F" w:rsidP="00EA03B7">
      <w:pPr>
        <w:spacing w:line="240" w:lineRule="atLeast"/>
        <w:ind w:left="0" w:hanging="2"/>
        <w:jc w:val="both"/>
        <w:rPr>
          <w:rFonts w:ascii="Calibri" w:eastAsia="Calibri" w:hAnsi="Calibri" w:cs="Calibri"/>
          <w:sz w:val="22"/>
          <w:szCs w:val="22"/>
        </w:rPr>
      </w:pPr>
    </w:p>
    <w:p w14:paraId="6A6846E5" w14:textId="77777777" w:rsidR="00773E29" w:rsidRDefault="00773E29" w:rsidP="00EA03B7">
      <w:pPr>
        <w:spacing w:line="240" w:lineRule="atLeast"/>
        <w:ind w:left="0" w:hanging="2"/>
        <w:jc w:val="both"/>
        <w:rPr>
          <w:rFonts w:ascii="Calibri" w:eastAsia="Calibri" w:hAnsi="Calibri" w:cs="Calibri"/>
          <w:sz w:val="22"/>
          <w:szCs w:val="22"/>
        </w:rPr>
      </w:pPr>
    </w:p>
    <w:p w14:paraId="3D74BA4D" w14:textId="77777777" w:rsidR="00D4434F" w:rsidRDefault="00D4434F" w:rsidP="00EA03B7">
      <w:pPr>
        <w:spacing w:line="240" w:lineRule="atLeast"/>
        <w:ind w:left="0" w:hanging="2"/>
        <w:jc w:val="both"/>
        <w:rPr>
          <w:rFonts w:ascii="Calibri" w:eastAsia="Calibri" w:hAnsi="Calibri" w:cs="Calibri"/>
          <w:sz w:val="22"/>
          <w:szCs w:val="22"/>
        </w:rPr>
      </w:pPr>
    </w:p>
    <w:p w14:paraId="421BE028" w14:textId="77777777" w:rsidR="00D4434F" w:rsidRDefault="00BA7603" w:rsidP="00EA03B7">
      <w:pPr>
        <w:pBdr>
          <w:top w:val="nil"/>
          <w:left w:val="nil"/>
          <w:bottom w:val="nil"/>
          <w:right w:val="nil"/>
          <w:between w:val="nil"/>
        </w:pBdr>
        <w:tabs>
          <w:tab w:val="center" w:pos="4320"/>
          <w:tab w:val="right" w:pos="8640"/>
        </w:tabs>
        <w:spacing w:line="240" w:lineRule="atLeast"/>
        <w:ind w:left="0" w:hanging="2"/>
        <w:jc w:val="center"/>
        <w:rPr>
          <w:rFonts w:ascii="Calibri" w:eastAsia="Calibri" w:hAnsi="Calibri" w:cs="Calibri"/>
          <w:color w:val="000000"/>
        </w:rPr>
      </w:pPr>
      <w:r>
        <w:rPr>
          <w:rFonts w:ascii="Calibri" w:eastAsia="Calibri" w:hAnsi="Calibri" w:cs="Calibri"/>
          <w:b/>
          <w:color w:val="000000"/>
        </w:rPr>
        <w:t>2.1.1. PROSTORNI UVJETI</w:t>
      </w:r>
    </w:p>
    <w:p w14:paraId="4273439C" w14:textId="77777777" w:rsidR="00D4434F" w:rsidRDefault="00D4434F" w:rsidP="00EA03B7">
      <w:pPr>
        <w:pBdr>
          <w:top w:val="nil"/>
          <w:left w:val="nil"/>
          <w:bottom w:val="nil"/>
          <w:right w:val="nil"/>
          <w:between w:val="nil"/>
        </w:pBdr>
        <w:tabs>
          <w:tab w:val="center" w:pos="4320"/>
          <w:tab w:val="right" w:pos="8640"/>
        </w:tabs>
        <w:spacing w:line="240" w:lineRule="atLeast"/>
        <w:ind w:left="0" w:hanging="2"/>
        <w:jc w:val="both"/>
        <w:rPr>
          <w:rFonts w:ascii="Calibri" w:eastAsia="Calibri" w:hAnsi="Calibri" w:cs="Calibri"/>
          <w:color w:val="000000"/>
          <w:sz w:val="22"/>
          <w:szCs w:val="22"/>
        </w:rPr>
      </w:pPr>
    </w:p>
    <w:p w14:paraId="5AF592C9" w14:textId="77777777" w:rsidR="00773E29" w:rsidRDefault="00BA7603"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00773E29">
        <w:rPr>
          <w:rFonts w:ascii="Calibri" w:eastAsia="Calibri" w:hAnsi="Calibri" w:cs="Calibri"/>
          <w:sz w:val="22"/>
          <w:szCs w:val="22"/>
        </w:rPr>
        <w:t>Ekonomska i turistička škola Daruvar nalazi se u zgradi u Gundulićevoj 14, s Gimnazijom i Tehničkom školom Daruvar. Zgrada je sagrađena 1961., a dograđena 1987. godine. Površina zgrade je 1454 m</w:t>
      </w:r>
      <w:r w:rsidR="00773E29">
        <w:rPr>
          <w:rFonts w:ascii="Calibri" w:eastAsia="Calibri" w:hAnsi="Calibri" w:cs="Calibri"/>
          <w:sz w:val="22"/>
          <w:szCs w:val="22"/>
          <w:vertAlign w:val="superscript"/>
        </w:rPr>
        <w:t>2</w:t>
      </w:r>
      <w:r w:rsidR="00773E29">
        <w:rPr>
          <w:rFonts w:ascii="Calibri" w:eastAsia="Calibri" w:hAnsi="Calibri" w:cs="Calibri"/>
          <w:sz w:val="22"/>
          <w:szCs w:val="22"/>
        </w:rPr>
        <w:t xml:space="preserve"> . Od školske godine 2022./2023. počinjemo koristiti prostor u Gradskoj sportskoj dvorani veličine 270m</w:t>
      </w:r>
      <w:r w:rsidR="00773E29">
        <w:rPr>
          <w:rFonts w:ascii="Calibri" w:eastAsia="Calibri" w:hAnsi="Calibri" w:cs="Calibri"/>
          <w:sz w:val="22"/>
          <w:szCs w:val="22"/>
          <w:vertAlign w:val="superscript"/>
        </w:rPr>
        <w:t>2</w:t>
      </w:r>
      <w:r w:rsidR="00773E29">
        <w:rPr>
          <w:rFonts w:ascii="Calibri" w:eastAsia="Calibri" w:hAnsi="Calibri" w:cs="Calibri"/>
          <w:sz w:val="22"/>
          <w:szCs w:val="22"/>
        </w:rPr>
        <w:t xml:space="preserve"> , gdje smo adaptirali prostor za četiri učionice i jedan praktikum kuharstva.</w:t>
      </w:r>
    </w:p>
    <w:p w14:paraId="1A0CFE11"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Cjelokupna materijalno-tehnička podrška i investicije financiraju se iz proračuna Bjelovarsko-bilogorske županije.</w:t>
      </w:r>
    </w:p>
    <w:p w14:paraId="7F7B8BDE" w14:textId="77777777" w:rsidR="00D4434F" w:rsidRDefault="00D4434F" w:rsidP="00773E29">
      <w:pPr>
        <w:spacing w:line="240" w:lineRule="atLeast"/>
        <w:ind w:left="0" w:hanging="2"/>
        <w:jc w:val="both"/>
        <w:rPr>
          <w:rFonts w:ascii="Calibri" w:eastAsia="Calibri" w:hAnsi="Calibri" w:cs="Calibri"/>
          <w:sz w:val="22"/>
          <w:szCs w:val="22"/>
        </w:rPr>
      </w:pPr>
    </w:p>
    <w:p w14:paraId="41B1BE9B" w14:textId="77777777" w:rsidR="00773E29" w:rsidRDefault="00773E29" w:rsidP="00773E29">
      <w:pPr>
        <w:spacing w:line="240" w:lineRule="atLeast"/>
        <w:ind w:left="0" w:hanging="2"/>
        <w:jc w:val="both"/>
        <w:rPr>
          <w:rFonts w:ascii="Calibri" w:eastAsia="Calibri" w:hAnsi="Calibri" w:cs="Calibri"/>
          <w:sz w:val="22"/>
          <w:szCs w:val="22"/>
        </w:rPr>
      </w:pPr>
    </w:p>
    <w:p w14:paraId="5AEA1CFE" w14:textId="77777777" w:rsidR="00773E29" w:rsidRDefault="00773E29" w:rsidP="00773E29">
      <w:pPr>
        <w:spacing w:line="240" w:lineRule="atLeast"/>
        <w:ind w:left="0" w:hanging="2"/>
        <w:jc w:val="both"/>
        <w:rPr>
          <w:rFonts w:ascii="Calibri" w:eastAsia="Calibri" w:hAnsi="Calibri" w:cs="Calibri"/>
          <w:sz w:val="22"/>
          <w:szCs w:val="22"/>
        </w:rPr>
      </w:pPr>
    </w:p>
    <w:p w14:paraId="6267308F" w14:textId="77777777" w:rsidR="00D4434F" w:rsidRDefault="00D4434F" w:rsidP="00EA03B7">
      <w:pPr>
        <w:spacing w:line="240" w:lineRule="atLeast"/>
        <w:ind w:left="0" w:hanging="2"/>
        <w:jc w:val="both"/>
        <w:rPr>
          <w:rFonts w:ascii="Calibri" w:eastAsia="Calibri" w:hAnsi="Calibri" w:cs="Calibri"/>
          <w:sz w:val="22"/>
          <w:szCs w:val="22"/>
        </w:rPr>
      </w:pPr>
    </w:p>
    <w:p w14:paraId="2BBEDA8E" w14:textId="77777777" w:rsidR="00D4434F" w:rsidRDefault="00BA7603" w:rsidP="00EA03B7">
      <w:pPr>
        <w:pBdr>
          <w:top w:val="nil"/>
          <w:left w:val="nil"/>
          <w:bottom w:val="nil"/>
          <w:right w:val="nil"/>
          <w:between w:val="nil"/>
        </w:pBdr>
        <w:tabs>
          <w:tab w:val="center" w:pos="4320"/>
          <w:tab w:val="right" w:pos="8640"/>
        </w:tabs>
        <w:spacing w:line="240" w:lineRule="atLeast"/>
        <w:ind w:left="0" w:hanging="2"/>
        <w:jc w:val="center"/>
        <w:rPr>
          <w:rFonts w:ascii="Calibri" w:eastAsia="Calibri" w:hAnsi="Calibri" w:cs="Calibri"/>
          <w:color w:val="000000"/>
        </w:rPr>
      </w:pPr>
      <w:r>
        <w:rPr>
          <w:rFonts w:ascii="Calibri" w:eastAsia="Calibri" w:hAnsi="Calibri" w:cs="Calibri"/>
          <w:b/>
          <w:color w:val="000000"/>
        </w:rPr>
        <w:t>2.1.2. UČIONIČKI PROSTOR</w:t>
      </w:r>
    </w:p>
    <w:p w14:paraId="53D3560C" w14:textId="77777777" w:rsidR="00D4434F" w:rsidRDefault="00D4434F" w:rsidP="00EA03B7">
      <w:pPr>
        <w:pBdr>
          <w:top w:val="nil"/>
          <w:left w:val="nil"/>
          <w:bottom w:val="nil"/>
          <w:right w:val="nil"/>
          <w:between w:val="nil"/>
        </w:pBdr>
        <w:tabs>
          <w:tab w:val="center" w:pos="4320"/>
          <w:tab w:val="right" w:pos="8640"/>
        </w:tabs>
        <w:spacing w:line="240" w:lineRule="atLeast"/>
        <w:ind w:left="0" w:hanging="2"/>
        <w:jc w:val="both"/>
        <w:rPr>
          <w:rFonts w:ascii="Calibri" w:eastAsia="Calibri" w:hAnsi="Calibri" w:cs="Calibri"/>
          <w:color w:val="000000"/>
          <w:sz w:val="22"/>
          <w:szCs w:val="22"/>
        </w:rPr>
      </w:pPr>
    </w:p>
    <w:p w14:paraId="6D98E9BE" w14:textId="77777777" w:rsidR="00773E29" w:rsidRDefault="00BA7603"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00773E29">
        <w:rPr>
          <w:rFonts w:ascii="Calibri" w:eastAsia="Calibri" w:hAnsi="Calibri" w:cs="Calibri"/>
          <w:sz w:val="22"/>
          <w:szCs w:val="22"/>
        </w:rPr>
        <w:t>Na učionički prostor otpada 750 m</w:t>
      </w:r>
      <w:r w:rsidR="00773E29">
        <w:rPr>
          <w:rFonts w:ascii="Calibri" w:eastAsia="Calibri" w:hAnsi="Calibri" w:cs="Calibri"/>
          <w:sz w:val="22"/>
          <w:szCs w:val="22"/>
          <w:vertAlign w:val="superscript"/>
        </w:rPr>
        <w:t>2</w:t>
      </w:r>
      <w:r w:rsidR="00773E29">
        <w:rPr>
          <w:rFonts w:ascii="Calibri" w:eastAsia="Calibri" w:hAnsi="Calibri" w:cs="Calibri"/>
          <w:sz w:val="22"/>
          <w:szCs w:val="22"/>
        </w:rPr>
        <w:t xml:space="preserve"> - 15 klasičnih učionica i 8 kabineta: 2 praktikuma kuharstva, praktikum ugostiteljskog posluživanja, kabinet informatike,  kabinet vježbeničke tvrtke, kabinet za stručne predmete usmjerenja hotelijersko-turistički tehničar, kabinet matematike.  Kabineti informatike opremljen je sa 26 računala, a kabineti vježbeničke tvrtke, kabinet daktilografije i kabinet turizma su opremljeni  sa 16 računala .</w:t>
      </w:r>
    </w:p>
    <w:p w14:paraId="1E4C00A2"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trenutno prostorni kapaciteti odgovaraju u potpunosti potrebama škole. U dvije učionici  s informatičkom opremom nedostaje informatički namještaj te je oprema postavljena na klasični učionički namještaj. Škola nema niti jedan kabinet namijenjen profesorima, tako da nenastavne poslove obavljaju u zbornici na četiri računala. </w:t>
      </w:r>
    </w:p>
    <w:p w14:paraId="64C0FBD3"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Učionice 16 i 17 koje su u potkrovlju vizualno se odvajaju pokretnom stijenkom, koja nije dobra zvučno izolirana. Te učionice su namijenjene nastavi izbornih predmeta kada su grupe učenika manje. Opremili smo ih sa dva prijenosna računala i dva projektora za nastavnike i još četiri prijenosna računala za učenike. U tim učionicama provodimo sve aktivnosti vezano za međunarodne projekte Erasmus +. Nove učionice u prostoru Gradske sportske dvorane opremljene su sa novim namještajem, projektorima ili televizorima. </w:t>
      </w:r>
    </w:p>
    <w:p w14:paraId="5A89B79A"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Nastava TZK-a izvodi se u sportskoj dvorani, koja je vlasništvo Grada Daruvara. Troškove korištenja velike sportske dvorane, u vlasništvu grada, plaća škola iz materijalnih troškova.</w:t>
      </w:r>
    </w:p>
    <w:p w14:paraId="705562A3"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Prvi kombinirani razred prodavača, kuhara i konobara ima nastavu po dualnom sustavu obrazovanja. Prvi razred prodavača po redovnom programu, a zanimanja kuhar i konobar po eksperimentalnom dualnom sustavu.</w:t>
      </w:r>
    </w:p>
    <w:p w14:paraId="16B6034D" w14:textId="77777777" w:rsidR="00D4434F" w:rsidRDefault="00D4434F" w:rsidP="00773E29">
      <w:pPr>
        <w:spacing w:line="240" w:lineRule="atLeast"/>
        <w:ind w:left="0" w:hanging="2"/>
        <w:jc w:val="both"/>
        <w:rPr>
          <w:rFonts w:ascii="Calibri" w:eastAsia="Calibri" w:hAnsi="Calibri" w:cs="Calibri"/>
          <w:sz w:val="22"/>
          <w:szCs w:val="22"/>
        </w:rPr>
      </w:pPr>
    </w:p>
    <w:p w14:paraId="5FA94CA7" w14:textId="77777777" w:rsidR="00D4434F" w:rsidRDefault="00D4434F" w:rsidP="00EA03B7">
      <w:pPr>
        <w:spacing w:line="240" w:lineRule="atLeast"/>
        <w:ind w:left="0" w:hanging="2"/>
        <w:jc w:val="both"/>
        <w:rPr>
          <w:rFonts w:ascii="Calibri" w:eastAsia="Calibri" w:hAnsi="Calibri" w:cs="Calibri"/>
          <w:sz w:val="22"/>
          <w:szCs w:val="22"/>
        </w:rPr>
      </w:pPr>
    </w:p>
    <w:p w14:paraId="7CEE9EE5" w14:textId="77777777" w:rsidR="00773E29" w:rsidRDefault="00773E29" w:rsidP="00EA03B7">
      <w:pPr>
        <w:spacing w:line="240" w:lineRule="atLeast"/>
        <w:ind w:left="0" w:hanging="2"/>
        <w:jc w:val="both"/>
        <w:rPr>
          <w:rFonts w:ascii="Calibri" w:eastAsia="Calibri" w:hAnsi="Calibri" w:cs="Calibri"/>
          <w:sz w:val="22"/>
          <w:szCs w:val="22"/>
        </w:rPr>
      </w:pPr>
    </w:p>
    <w:p w14:paraId="6952BD89" w14:textId="77777777" w:rsidR="00D4434F" w:rsidRDefault="00D4434F" w:rsidP="00EA03B7">
      <w:pPr>
        <w:spacing w:line="240" w:lineRule="atLeast"/>
        <w:ind w:left="0" w:hanging="2"/>
        <w:jc w:val="both"/>
        <w:rPr>
          <w:rFonts w:ascii="Calibri" w:eastAsia="Calibri" w:hAnsi="Calibri" w:cs="Calibri"/>
          <w:sz w:val="22"/>
          <w:szCs w:val="22"/>
        </w:rPr>
      </w:pPr>
    </w:p>
    <w:p w14:paraId="263E24D6"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rPr>
        <w:t>2.1.3. OPREMLJENOST PROSTORA</w:t>
      </w:r>
    </w:p>
    <w:p w14:paraId="3917E715" w14:textId="77777777" w:rsidR="00D4434F" w:rsidRDefault="00D4434F" w:rsidP="00EA03B7">
      <w:pPr>
        <w:spacing w:line="240" w:lineRule="atLeast"/>
        <w:ind w:left="0" w:hanging="2"/>
        <w:jc w:val="both"/>
        <w:rPr>
          <w:rFonts w:ascii="Calibri" w:eastAsia="Calibri" w:hAnsi="Calibri" w:cs="Calibri"/>
          <w:sz w:val="22"/>
          <w:szCs w:val="22"/>
        </w:rPr>
      </w:pPr>
    </w:p>
    <w:p w14:paraId="6508D317" w14:textId="77777777" w:rsidR="00773E29" w:rsidRDefault="00BA7603" w:rsidP="00773E29">
      <w:pPr>
        <w:ind w:left="0" w:hanging="2"/>
        <w:jc w:val="both"/>
        <w:rPr>
          <w:rFonts w:ascii="Calibri" w:eastAsia="Calibri" w:hAnsi="Calibri" w:cs="Calibri"/>
          <w:sz w:val="22"/>
          <w:szCs w:val="22"/>
        </w:rPr>
      </w:pPr>
      <w:r>
        <w:rPr>
          <w:rFonts w:ascii="Calibri" w:eastAsia="Calibri" w:hAnsi="Calibri" w:cs="Calibri"/>
          <w:sz w:val="22"/>
          <w:szCs w:val="22"/>
        </w:rPr>
        <w:tab/>
      </w:r>
      <w:r w:rsidR="004E2179">
        <w:rPr>
          <w:rFonts w:ascii="Calibri" w:eastAsia="Calibri" w:hAnsi="Calibri" w:cs="Calibri"/>
          <w:sz w:val="22"/>
          <w:szCs w:val="22"/>
        </w:rPr>
        <w:tab/>
      </w:r>
      <w:r w:rsidR="00773E29">
        <w:rPr>
          <w:rFonts w:ascii="Calibri" w:eastAsia="Calibri" w:hAnsi="Calibri" w:cs="Calibri"/>
          <w:sz w:val="22"/>
          <w:szCs w:val="22"/>
        </w:rPr>
        <w:t xml:space="preserve">Kabineti informatike, vježbeničke tvrtke i turizma opremljeni sa više  računala, a ostale učionice sa  računalom i projektor te pristupom internetu. Učionice 5, 13 i 15 opremljene su televizorima i računalima za nastavnike, kabinet ugostiteljskog posluživanja opremljeni su računalom, projektorom i printerom te odgovarajućom opremom za nastavu posluživanja. Učionice 3 i 10 su opremljene sa pametnim pločama i potrebnom opremom finacirano od sredstava Ministarstva znanosti i obrazovanja. </w:t>
      </w:r>
    </w:p>
    <w:p w14:paraId="1E96F79E"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Učionica 1 opremljena ja iz sredstava Ministarstva poljoprivrede sa laboratorijskim namještajem i opremom te sa pametnom pločom, novim namještajem i staklenim policama u kojima se nalaze modeli za predmete biologija i poljoprivredni stručni predmeti te je dio učionice adaptiran za uzgoj sadnica. Od listopada 2020. Škola posjeduje i plastenik veličine 70 m², koji se nalazi u dvorištu škole. </w:t>
      </w:r>
    </w:p>
    <w:p w14:paraId="20A62F35"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U zbornici se nalaze tri grafoskopa za potrebe nastave. Profesori imaju na raspolaganju laptope za potrebe nastave. Zbornica škole opremljena je  kopirnim strojem i četiri računala. U hodniku škole nalazi se TV , koji služi i kao monitor za objavljivanje informacija o aktivnostima škole. </w:t>
      </w:r>
    </w:p>
    <w:p w14:paraId="226DD0AF"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Prostore kabineta kuharstva i ugostiteljskog posluživanje nužno je proširivati i modernizirati novom opremom. Kabinet kuharstva je potrebno adaptirati, sanirati, prilagoditi zakonskim uvjetima. Za kabinet ugostiteljskog posluživanja je potrebno nabaviti dodatnu opremu, kako bi odgovarala zahtjevima dualnog obrazovanja. </w:t>
      </w:r>
      <w:r>
        <w:rPr>
          <w:rFonts w:ascii="Calibri" w:eastAsia="Calibri" w:hAnsi="Calibri" w:cs="Calibri"/>
          <w:b/>
          <w:sz w:val="22"/>
          <w:szCs w:val="22"/>
        </w:rPr>
        <w:t xml:space="preserve"> </w:t>
      </w:r>
    </w:p>
    <w:p w14:paraId="69EB878A" w14:textId="77777777" w:rsidR="00D4434F" w:rsidRDefault="00D4434F" w:rsidP="00773E29">
      <w:pPr>
        <w:ind w:left="0" w:hanging="2"/>
        <w:jc w:val="both"/>
        <w:rPr>
          <w:rFonts w:ascii="Calibri" w:eastAsia="Calibri" w:hAnsi="Calibri" w:cs="Calibri"/>
          <w:sz w:val="22"/>
          <w:szCs w:val="22"/>
        </w:rPr>
      </w:pPr>
    </w:p>
    <w:p w14:paraId="0BBB9B4B" w14:textId="77777777" w:rsidR="00D4434F" w:rsidRDefault="00D4434F" w:rsidP="00EA03B7">
      <w:pPr>
        <w:spacing w:line="240" w:lineRule="atLeast"/>
        <w:ind w:left="0" w:hanging="2"/>
        <w:jc w:val="both"/>
        <w:rPr>
          <w:rFonts w:ascii="Calibri" w:eastAsia="Calibri" w:hAnsi="Calibri" w:cs="Calibri"/>
          <w:sz w:val="22"/>
          <w:szCs w:val="22"/>
        </w:rPr>
      </w:pPr>
    </w:p>
    <w:p w14:paraId="37413DC6" w14:textId="77777777" w:rsidR="00773E29" w:rsidRDefault="00773E29" w:rsidP="00EA03B7">
      <w:pPr>
        <w:spacing w:line="240" w:lineRule="atLeast"/>
        <w:ind w:left="0" w:hanging="2"/>
        <w:jc w:val="both"/>
        <w:rPr>
          <w:rFonts w:ascii="Calibri" w:eastAsia="Calibri" w:hAnsi="Calibri" w:cs="Calibri"/>
          <w:sz w:val="22"/>
          <w:szCs w:val="22"/>
        </w:rPr>
      </w:pPr>
    </w:p>
    <w:p w14:paraId="5CEBB13D" w14:textId="77777777" w:rsidR="00D4434F" w:rsidRDefault="00D4434F" w:rsidP="00EA03B7">
      <w:pPr>
        <w:spacing w:line="240" w:lineRule="atLeast"/>
        <w:ind w:left="0" w:hanging="2"/>
        <w:jc w:val="both"/>
        <w:rPr>
          <w:rFonts w:ascii="Calibri" w:eastAsia="Calibri" w:hAnsi="Calibri" w:cs="Calibri"/>
          <w:sz w:val="22"/>
          <w:szCs w:val="22"/>
        </w:rPr>
      </w:pPr>
    </w:p>
    <w:p w14:paraId="58FB68F8"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2.1.4. INVESTICIJE</w:t>
      </w:r>
    </w:p>
    <w:p w14:paraId="3FF6DCF1" w14:textId="77777777" w:rsidR="00D4434F" w:rsidRDefault="00D4434F" w:rsidP="00EA03B7">
      <w:pPr>
        <w:spacing w:line="240" w:lineRule="atLeast"/>
        <w:ind w:left="0" w:hanging="2"/>
        <w:jc w:val="both"/>
        <w:rPr>
          <w:rFonts w:ascii="Calibri" w:eastAsia="Calibri" w:hAnsi="Calibri" w:cs="Calibri"/>
          <w:sz w:val="22"/>
          <w:szCs w:val="22"/>
        </w:rPr>
      </w:pPr>
    </w:p>
    <w:p w14:paraId="7C86E423" w14:textId="77777777" w:rsidR="00D4434F" w:rsidRDefault="00D4434F" w:rsidP="00EA03B7">
      <w:pPr>
        <w:spacing w:line="240" w:lineRule="atLeast"/>
        <w:ind w:left="0" w:hanging="2"/>
        <w:jc w:val="both"/>
        <w:rPr>
          <w:rFonts w:ascii="Calibri" w:eastAsia="Calibri" w:hAnsi="Calibri" w:cs="Calibri"/>
          <w:sz w:val="22"/>
          <w:szCs w:val="22"/>
        </w:rPr>
      </w:pPr>
    </w:p>
    <w:p w14:paraId="5DEB03B5"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U Ekonomskoj i turističkoj školi Daruvar, prema broju odjeljenja i učenika, godinama postoji nedostatak opreme za realizaciju nastavnog plana i programa, koje škola ima Rješenjem Ministarstva znanosti, obrazovanja i športa. </w:t>
      </w:r>
    </w:p>
    <w:p w14:paraId="1BFA0D4C"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Kabinet posluživanja je potrebno opremiti sa novom opremom kao i  stari kabinet kuharstva koji treba obnoviti  i nabaviti suvremenu opremu za pripravljanje jela. U oba prostora treba nabaviti IT opremu za ugostiteljstvo.</w:t>
      </w:r>
    </w:p>
    <w:p w14:paraId="62DCEE94"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Računalna oprema u kabinetima se nalazi na klasičnom školskom namještaju pa je potrebna zamjena za informatički namještaj i to u dva kabineta. Zbog dotrajalosti trebalo bi promijeniti unutarnju stolariju u prizemlju i na katu u našem dijelu zgrade škole.</w:t>
      </w:r>
    </w:p>
    <w:p w14:paraId="7B3085A5"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Dio opreme iz programa E- škole ja u školi, a opremanje dva razreda s laptopima za učenike i ekranima na dodir još očekujemo.</w:t>
      </w:r>
    </w:p>
    <w:p w14:paraId="0F83FE8F"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Kako bi još bolje opremili školu i ove godine ćemo se javljati na sve natječaje, kako bi oprema bila u skladu sa novim standardima. Oprema je neophodno potrebna kako bi se mogle primjenjivati nove metode u nastavi i kako bi se uklopili u promjene koje donosi reforma školstva.</w:t>
      </w:r>
    </w:p>
    <w:p w14:paraId="55C971EA"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Zajedno sa Gimnazijom Daruvar i Tehničkom školom Daruvar želimo urediti prostor ispred glavnog ulaza u zgradu.</w:t>
      </w:r>
    </w:p>
    <w:p w14:paraId="2C24002A"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Pripremljena je projektna dokumentacija za energetsku učinkovitost zgrade, tako da bi iduće godine mogao biti odobren projekt vezan uz obnovu krova, fasade te nova plastična stolarija i centralno grijanje.</w:t>
      </w:r>
    </w:p>
    <w:p w14:paraId="7C272325" w14:textId="405DCE4A"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Naš osnivač Bjelovarsko-bilogorska županija, zajedno sa Gradom Daruvarom su pripremili dokumentaciju za izgradnju đačkog doma u Daruvaru, koji bi puno značio za sve srednje škole. U</w:t>
      </w:r>
      <w:r w:rsidR="003622EE">
        <w:rPr>
          <w:rFonts w:ascii="Calibri" w:eastAsia="Calibri" w:hAnsi="Calibri" w:cs="Calibri"/>
          <w:sz w:val="22"/>
          <w:szCs w:val="22"/>
        </w:rPr>
        <w:t xml:space="preserve">čenički dom u Daruvaru će biti </w:t>
      </w:r>
      <w:r>
        <w:rPr>
          <w:rFonts w:ascii="Calibri" w:eastAsia="Calibri" w:hAnsi="Calibri" w:cs="Calibri"/>
          <w:sz w:val="22"/>
          <w:szCs w:val="22"/>
        </w:rPr>
        <w:t xml:space="preserve"> u sklopu </w:t>
      </w:r>
      <w:r w:rsidR="003622EE">
        <w:rPr>
          <w:rFonts w:ascii="Calibri" w:eastAsia="Calibri" w:hAnsi="Calibri" w:cs="Calibri"/>
          <w:sz w:val="22"/>
          <w:szCs w:val="22"/>
        </w:rPr>
        <w:t xml:space="preserve"> naše, </w:t>
      </w:r>
      <w:r>
        <w:rPr>
          <w:rFonts w:ascii="Calibri" w:eastAsia="Calibri" w:hAnsi="Calibri" w:cs="Calibri"/>
          <w:sz w:val="22"/>
          <w:szCs w:val="22"/>
        </w:rPr>
        <w:t>Ekonomske i turističke škole Daruvar.</w:t>
      </w:r>
    </w:p>
    <w:p w14:paraId="047C451F" w14:textId="77777777" w:rsidR="00D4434F" w:rsidRDefault="00D4434F" w:rsidP="00EA03B7">
      <w:pPr>
        <w:pStyle w:val="Heading1"/>
        <w:spacing w:line="240" w:lineRule="atLeast"/>
        <w:ind w:left="0" w:hanging="2"/>
        <w:jc w:val="both"/>
        <w:rPr>
          <w:rFonts w:ascii="Calibri" w:eastAsia="Calibri" w:hAnsi="Calibri" w:cs="Calibri"/>
          <w:b w:val="0"/>
          <w:sz w:val="22"/>
          <w:szCs w:val="22"/>
        </w:rPr>
      </w:pPr>
    </w:p>
    <w:p w14:paraId="2E746159" w14:textId="77777777" w:rsidR="00D4434F" w:rsidRDefault="00D4434F" w:rsidP="00EA03B7">
      <w:pPr>
        <w:spacing w:line="240" w:lineRule="atLeast"/>
        <w:ind w:left="0" w:hanging="2"/>
        <w:rPr>
          <w:rFonts w:ascii="Calibri" w:eastAsia="Calibri" w:hAnsi="Calibri" w:cs="Calibri"/>
          <w:sz w:val="22"/>
          <w:szCs w:val="22"/>
        </w:rPr>
      </w:pPr>
    </w:p>
    <w:p w14:paraId="41C757D1" w14:textId="77777777" w:rsidR="00773E29" w:rsidRDefault="00773E29" w:rsidP="00EA03B7">
      <w:pPr>
        <w:spacing w:line="240" w:lineRule="atLeast"/>
        <w:ind w:left="0" w:hanging="2"/>
        <w:rPr>
          <w:rFonts w:ascii="Calibri" w:eastAsia="Calibri" w:hAnsi="Calibri" w:cs="Calibri"/>
          <w:sz w:val="22"/>
          <w:szCs w:val="22"/>
        </w:rPr>
      </w:pPr>
    </w:p>
    <w:p w14:paraId="1780C784" w14:textId="77777777" w:rsidR="00D4434F" w:rsidRDefault="00D4434F" w:rsidP="00EA03B7">
      <w:pPr>
        <w:spacing w:line="240" w:lineRule="atLeast"/>
        <w:ind w:left="0" w:hanging="2"/>
        <w:rPr>
          <w:rFonts w:ascii="Calibri" w:eastAsia="Calibri" w:hAnsi="Calibri" w:cs="Calibri"/>
          <w:sz w:val="22"/>
          <w:szCs w:val="22"/>
        </w:rPr>
      </w:pPr>
    </w:p>
    <w:p w14:paraId="4272DD95" w14:textId="77777777" w:rsidR="00D4434F" w:rsidRDefault="00D4434F" w:rsidP="00EA03B7">
      <w:pPr>
        <w:spacing w:line="240" w:lineRule="atLeast"/>
        <w:ind w:left="0" w:hanging="2"/>
        <w:rPr>
          <w:rFonts w:ascii="Calibri" w:eastAsia="Calibri" w:hAnsi="Calibri" w:cs="Calibri"/>
          <w:sz w:val="22"/>
          <w:szCs w:val="22"/>
        </w:rPr>
      </w:pPr>
    </w:p>
    <w:p w14:paraId="4BAB73AC"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lastRenderedPageBreak/>
        <w:t>2.1.5. PROJEKTI</w:t>
      </w:r>
    </w:p>
    <w:p w14:paraId="0B815F76" w14:textId="77777777" w:rsidR="00D4434F" w:rsidRDefault="00D4434F" w:rsidP="00EA03B7">
      <w:pPr>
        <w:spacing w:line="240" w:lineRule="atLeast"/>
        <w:ind w:left="0" w:hanging="2"/>
        <w:rPr>
          <w:rFonts w:ascii="Calibri" w:eastAsia="Calibri" w:hAnsi="Calibri" w:cs="Calibri"/>
          <w:sz w:val="22"/>
          <w:szCs w:val="22"/>
        </w:rPr>
      </w:pPr>
    </w:p>
    <w:p w14:paraId="7D37DA66" w14:textId="77777777" w:rsidR="00D4434F" w:rsidRDefault="00D4434F" w:rsidP="00EA03B7">
      <w:pPr>
        <w:spacing w:line="240" w:lineRule="atLeast"/>
        <w:ind w:left="0" w:hanging="2"/>
        <w:rPr>
          <w:rFonts w:ascii="Calibri" w:eastAsia="Calibri" w:hAnsi="Calibri" w:cs="Calibri"/>
          <w:sz w:val="22"/>
          <w:szCs w:val="22"/>
        </w:rPr>
      </w:pPr>
    </w:p>
    <w:p w14:paraId="62C28585" w14:textId="77777777" w:rsidR="00773E29" w:rsidRDefault="00773E29" w:rsidP="00773E29">
      <w:pPr>
        <w:ind w:left="0" w:hanging="2"/>
        <w:rPr>
          <w:rFonts w:ascii="Calibri" w:eastAsia="Calibri" w:hAnsi="Calibri" w:cs="Calibri"/>
          <w:sz w:val="22"/>
          <w:szCs w:val="22"/>
        </w:rPr>
      </w:pPr>
      <w:r>
        <w:rPr>
          <w:rFonts w:ascii="Calibri" w:eastAsia="Calibri" w:hAnsi="Calibri" w:cs="Calibri"/>
          <w:sz w:val="22"/>
          <w:szCs w:val="22"/>
        </w:rPr>
        <w:t xml:space="preserve">U tijeku su provedbe Erasmus + projekata : </w:t>
      </w:r>
    </w:p>
    <w:p w14:paraId="5B8932EE" w14:textId="77777777" w:rsidR="00773E29" w:rsidRDefault="00773E29" w:rsidP="00773E29">
      <w:pPr>
        <w:ind w:left="0" w:hanging="2"/>
        <w:rPr>
          <w:rFonts w:ascii="Calibri" w:eastAsia="Calibri" w:hAnsi="Calibri" w:cs="Calibri"/>
          <w:sz w:val="22"/>
          <w:szCs w:val="22"/>
        </w:rPr>
      </w:pPr>
    </w:p>
    <w:p w14:paraId="3973B8B7" w14:textId="77777777" w:rsidR="00773E29" w:rsidRDefault="00773E29" w:rsidP="00773E29">
      <w:pPr>
        <w:ind w:left="0" w:hanging="2"/>
        <w:jc w:val="both"/>
        <w:rPr>
          <w:rFonts w:ascii="Calibri" w:eastAsia="Calibri" w:hAnsi="Calibri" w:cs="Calibri"/>
          <w:color w:val="000000"/>
          <w:sz w:val="22"/>
          <w:szCs w:val="22"/>
        </w:rPr>
      </w:pPr>
    </w:p>
    <w:p w14:paraId="27821FAC" w14:textId="77777777" w:rsidR="00773E29" w:rsidRDefault="00773E29" w:rsidP="00773E29">
      <w:pPr>
        <w:ind w:left="0" w:hanging="2"/>
        <w:jc w:val="both"/>
        <w:rPr>
          <w:rFonts w:ascii="Calibri" w:eastAsia="Calibri" w:hAnsi="Calibri" w:cs="Calibri"/>
          <w:sz w:val="22"/>
          <w:szCs w:val="22"/>
        </w:rPr>
      </w:pPr>
      <w:r>
        <w:rPr>
          <w:rFonts w:ascii="Calibri" w:eastAsia="Calibri" w:hAnsi="Calibri" w:cs="Calibri"/>
          <w:sz w:val="22"/>
          <w:szCs w:val="22"/>
        </w:rPr>
        <w:t xml:space="preserve"> </w:t>
      </w:r>
    </w:p>
    <w:p w14:paraId="64C2C0F8" w14:textId="77777777" w:rsidR="00E45DDA" w:rsidRDefault="00E45DDA" w:rsidP="00E45DDA">
      <w:pPr>
        <w:spacing w:line="240" w:lineRule="auto"/>
        <w:ind w:leftChars="0" w:left="0" w:firstLineChars="0" w:hanging="2"/>
        <w:rPr>
          <w:rFonts w:ascii="Calibri" w:eastAsia="Calibri" w:hAnsi="Calibri" w:cs="Calibri"/>
          <w:sz w:val="22"/>
          <w:szCs w:val="22"/>
        </w:rPr>
      </w:pPr>
      <w:r w:rsidRPr="00E45DDA">
        <w:rPr>
          <w:rFonts w:ascii="Candara" w:eastAsia="Calibri" w:hAnsi="Candara" w:cs="Calibri"/>
          <w:b/>
          <w:sz w:val="22"/>
          <w:szCs w:val="22"/>
        </w:rPr>
        <w:t xml:space="preserve">1. </w:t>
      </w:r>
      <w:r w:rsidR="00773E29" w:rsidRPr="00E45DDA">
        <w:rPr>
          <w:rFonts w:ascii="Candara" w:eastAsia="Calibri" w:hAnsi="Candara" w:cs="Calibri"/>
          <w:b/>
          <w:sz w:val="22"/>
          <w:szCs w:val="22"/>
        </w:rPr>
        <w:t xml:space="preserve">ERASMUS+ </w:t>
      </w:r>
      <w:r w:rsidRPr="00E45DDA">
        <w:rPr>
          <w:rFonts w:ascii="Candara" w:eastAsia="Calibri" w:hAnsi="Candara" w:cs="Calibri"/>
          <w:b/>
          <w:sz w:val="22"/>
          <w:szCs w:val="22"/>
        </w:rPr>
        <w:t>Budućnost je u našim rukama</w:t>
      </w:r>
      <w:r w:rsidRPr="00E45DDA">
        <w:rPr>
          <w:rFonts w:ascii="Calibri" w:eastAsia="Calibri" w:hAnsi="Calibri" w:cs="Calibri"/>
          <w:sz w:val="22"/>
          <w:szCs w:val="22"/>
        </w:rPr>
        <w:t xml:space="preserve">, </w:t>
      </w:r>
    </w:p>
    <w:p w14:paraId="47860387" w14:textId="11938E32" w:rsidR="00E45DDA" w:rsidRPr="00E45DDA" w:rsidRDefault="00E45DDA" w:rsidP="00E45DDA">
      <w:pPr>
        <w:spacing w:line="240" w:lineRule="auto"/>
        <w:ind w:leftChars="0" w:left="0" w:firstLineChars="0" w:hanging="2"/>
        <w:rPr>
          <w:rFonts w:ascii="Candara" w:eastAsia="Candara" w:hAnsi="Candara" w:cs="Candara"/>
          <w:sz w:val="20"/>
          <w:szCs w:val="20"/>
        </w:rPr>
      </w:pPr>
      <w:r w:rsidRPr="00E45DDA">
        <w:rPr>
          <w:rFonts w:ascii="Candara" w:eastAsia="Candara" w:hAnsi="Candara" w:cs="Candara"/>
          <w:sz w:val="20"/>
          <w:szCs w:val="20"/>
        </w:rPr>
        <w:t xml:space="preserve">Cilj projekta i aktivnosti koje se provode je obavljanje stručne prakse u objektima u inozemstvu (Malaga i Sevilja, Španjolska) i stjecanje znanja i vještina koje će učenicima pomoći u boljoj zapošljivosti kada završe školu, dio projekata je već realiziran tijekom protekle školske godine u Malagi, te je ostalo još 1 mobilnost u Sevilji, koja uključuje mobilnost 12 učenika koji će svoju stručnu praksu obavljati tijekom veljače 2024. , Cilj je da učenici stječu i proširuju znanje stranih jezika, istražuju, analiziraju i predstavljaju međukulturalnu raznolikost, upoznaju druge kulture i spoznaju svoju vlastitu, razvijaju međukulturalne, IT, društvene i komunikacijske vještine, Učenike se potiče da sudjeluju u vannastavnim aktivnostima škole s ciljem promoviranja i podizanja europske dimenzije škole. Projekt će se realizirati kroz prezentacije, radionice, online jezičnog tečaja, putem istraživačkog učenja i mobilnosti učenika i nastavnika. Sudjelovati će nastavnici i učenici, i to kroz rad u grupama, parovima, individualni rad, predavanja, istraživanja i igre, te samu mobilnost u inozemstvo. </w:t>
      </w:r>
    </w:p>
    <w:p w14:paraId="5F921125" w14:textId="389621AB" w:rsidR="00E45DDA" w:rsidRDefault="00E45DDA" w:rsidP="00E45DDA">
      <w:pPr>
        <w:spacing w:line="240" w:lineRule="auto"/>
        <w:ind w:left="0" w:hanging="2"/>
        <w:rPr>
          <w:rFonts w:ascii="Candara" w:eastAsia="Candara" w:hAnsi="Candara" w:cs="Candara"/>
          <w:sz w:val="20"/>
          <w:szCs w:val="20"/>
        </w:rPr>
      </w:pPr>
      <w:r>
        <w:rPr>
          <w:rFonts w:ascii="Candara" w:eastAsia="Candara" w:hAnsi="Candara" w:cs="Candara"/>
          <w:sz w:val="20"/>
          <w:szCs w:val="20"/>
        </w:rPr>
        <w:t>Nastavnici će usmjeravati učenike u njihovom radu, a učenici će istraživati, osmišljavati, uspoređivati i rješavati zadatke/hipoteze. Metode poučavanja bit će dijalozi, istraživanja, rasprava, praktičan rad, obavljanje stručne prakse, tematski posjeti i izleti.</w:t>
      </w:r>
    </w:p>
    <w:p w14:paraId="7296778F" w14:textId="445AEB7E" w:rsidR="00E45DDA" w:rsidRDefault="00E45DDA" w:rsidP="00E45DDA">
      <w:pPr>
        <w:spacing w:line="240" w:lineRule="auto"/>
        <w:ind w:left="0" w:hanging="2"/>
        <w:rPr>
          <w:rFonts w:ascii="Candara" w:eastAsia="Candara" w:hAnsi="Candara" w:cs="Candara"/>
          <w:sz w:val="20"/>
          <w:szCs w:val="20"/>
        </w:rPr>
      </w:pPr>
      <w:r>
        <w:rPr>
          <w:rFonts w:ascii="Candara" w:eastAsia="Candara" w:hAnsi="Candara" w:cs="Candara"/>
          <w:sz w:val="20"/>
          <w:szCs w:val="20"/>
        </w:rPr>
        <w:t>Partner naše škole u ovom projektu je posrednička agencija Euromind iz Španjolske. Aktivnost je počela 1. prosinca 2022. i traje 18 mjeseci. Očekivani periodi mobilnosti je 5. - 26. veljače 2024.</w:t>
      </w:r>
    </w:p>
    <w:p w14:paraId="6F091584" w14:textId="77777777" w:rsidR="00E45DDA" w:rsidRDefault="00E45DDA" w:rsidP="00E45DDA">
      <w:pPr>
        <w:spacing w:line="240" w:lineRule="auto"/>
        <w:ind w:left="0" w:hanging="2"/>
        <w:rPr>
          <w:rFonts w:ascii="Candara" w:eastAsia="Candara" w:hAnsi="Candara" w:cs="Candara"/>
          <w:sz w:val="20"/>
          <w:szCs w:val="20"/>
        </w:rPr>
      </w:pPr>
    </w:p>
    <w:p w14:paraId="4CDFB0BC" w14:textId="77777777" w:rsidR="00E45DDA" w:rsidRDefault="00E45DDA" w:rsidP="00E45DDA">
      <w:pPr>
        <w:spacing w:line="240" w:lineRule="auto"/>
        <w:ind w:left="0" w:hanging="2"/>
        <w:rPr>
          <w:rFonts w:ascii="Candara" w:eastAsia="Candara" w:hAnsi="Candara" w:cs="Candara"/>
          <w:color w:val="333333"/>
          <w:sz w:val="20"/>
          <w:szCs w:val="20"/>
        </w:rPr>
      </w:pPr>
      <w:r w:rsidRPr="00E45DDA">
        <w:rPr>
          <w:rFonts w:ascii="Candara" w:eastAsia="Candara" w:hAnsi="Candara" w:cs="Candara"/>
          <w:b/>
          <w:sz w:val="22"/>
          <w:szCs w:val="22"/>
        </w:rPr>
        <w:t xml:space="preserve">2. ERASMUS+ PROJEKT </w:t>
      </w:r>
      <w:r w:rsidRPr="00E45DDA">
        <w:rPr>
          <w:rFonts w:ascii="Candara" w:eastAsia="Candara" w:hAnsi="Candara" w:cs="Candara"/>
          <w:b/>
          <w:color w:val="333333"/>
          <w:sz w:val="22"/>
          <w:szCs w:val="22"/>
          <w:highlight w:val="white"/>
        </w:rPr>
        <w:t>2023-1-HR01-KA121-VET-000128605</w:t>
      </w:r>
      <w:r>
        <w:rPr>
          <w:rFonts w:ascii="Candara" w:eastAsia="Candara" w:hAnsi="Candara" w:cs="Candara"/>
          <w:color w:val="333333"/>
          <w:sz w:val="20"/>
          <w:szCs w:val="20"/>
        </w:rPr>
        <w:t xml:space="preserve">, </w:t>
      </w:r>
    </w:p>
    <w:p w14:paraId="1B0DB319" w14:textId="5FA80BF5" w:rsidR="00E45DDA" w:rsidRDefault="00E45DDA" w:rsidP="00E45DDA">
      <w:pPr>
        <w:spacing w:line="240" w:lineRule="auto"/>
        <w:ind w:left="0" w:hanging="2"/>
        <w:rPr>
          <w:rFonts w:ascii="Candara" w:eastAsia="Candara" w:hAnsi="Candara" w:cs="Candara"/>
          <w:sz w:val="20"/>
          <w:szCs w:val="20"/>
        </w:rPr>
      </w:pPr>
      <w:r>
        <w:rPr>
          <w:rFonts w:ascii="Candara" w:eastAsia="Candara" w:hAnsi="Candara" w:cs="Candara"/>
          <w:sz w:val="20"/>
          <w:szCs w:val="20"/>
        </w:rPr>
        <w:t>Cilj projekta i aktivnosti koje se provode je obavljanje stručne prakse u objektima u inozemstvu i stjecanje znanja i vještina koje će učenicima pomoći u boljoj zapošljivosti kada završe školu. Projekt uključuje mobilnost 24 učenika koji će svoju stručnu praksu obavljati tijekom školske godine 2023.-2024., osim obavljanja dijela stručne prakse, cilj je da učenici stječu i proširuju znanje stranih jezika, istražuju, analiziraju i predstavljaju međukulturalnu raznolikost, upoznaju druge kulture i spoznaju svoju vlastitu, razvijaju međukulturalne, IT, društvene i komunikacijske vještine i sudjeluju u vannastavnim aktivnostima škole, kao i promoviranje i podizanje europske dimenzije škole.</w:t>
      </w:r>
    </w:p>
    <w:p w14:paraId="2F4C8A7C" w14:textId="3946ED0C" w:rsidR="00E45DDA" w:rsidRDefault="00E45DDA" w:rsidP="00E45DDA">
      <w:pPr>
        <w:spacing w:line="240" w:lineRule="auto"/>
        <w:ind w:left="0" w:hanging="2"/>
        <w:rPr>
          <w:rFonts w:ascii="Candara" w:eastAsia="Candara" w:hAnsi="Candara" w:cs="Candara"/>
          <w:sz w:val="20"/>
          <w:szCs w:val="20"/>
        </w:rPr>
      </w:pPr>
      <w:r>
        <w:rPr>
          <w:rFonts w:ascii="Candara" w:eastAsia="Candara" w:hAnsi="Candara" w:cs="Candara"/>
          <w:sz w:val="20"/>
          <w:szCs w:val="20"/>
        </w:rPr>
        <w:t>Nastavnici upućeni na job-shadowing aktivnost će razviti svoja znanja i metode rada, jer će</w:t>
      </w:r>
      <w:r>
        <w:rPr>
          <w:rFonts w:ascii="Candara" w:eastAsia="Candara" w:hAnsi="Candara" w:cs="Candara"/>
          <w:color w:val="000000"/>
          <w:sz w:val="20"/>
          <w:szCs w:val="20"/>
        </w:rPr>
        <w:t xml:space="preserve"> promatrati i pratiti rad kolege iz neke europske ustanove na njegovom ili njezinom radnom mjestu, te na taj se način iz prve ruke proučavati svakodnevni posao, radno okruženje, metode i načine rada u praksi. Vidjeti će primjere dobre prakse na djelu koje kasnije mogu upotrijebiti u vlastitom radu.</w:t>
      </w:r>
    </w:p>
    <w:p w14:paraId="40405279" w14:textId="648FF335" w:rsidR="00E45DDA" w:rsidRDefault="00E45DDA" w:rsidP="00E45DDA">
      <w:pPr>
        <w:ind w:left="0" w:hanging="2"/>
        <w:rPr>
          <w:rFonts w:ascii="Candara" w:eastAsia="Candara" w:hAnsi="Candara" w:cs="Candara"/>
          <w:sz w:val="20"/>
          <w:szCs w:val="20"/>
        </w:rPr>
      </w:pPr>
      <w:r>
        <w:rPr>
          <w:rFonts w:ascii="Candara" w:eastAsia="Candara" w:hAnsi="Candara" w:cs="Candara"/>
          <w:sz w:val="20"/>
          <w:szCs w:val="20"/>
        </w:rPr>
        <w:t>Projekt uključuje mobilnost 24 učenika u trajanju od 2 tjedna, 2 pripremna posjeta i 3 job shadowing aktivnosti. Predviđene mobilnosti naših učenika i nastavnika u partner škole su u travnju 2024. (Irska) i srpnju 2024. (Španjolska). Ove mobilnosti i vrijeme odvijanja mobilnosti mogu biti izmijenjene i prilagođene potrebama partner škola. Pripremni posjeti i job shadowing aktivnosti odvijati će se prema dogovoru s partnerima.</w:t>
      </w:r>
    </w:p>
    <w:p w14:paraId="017221E8" w14:textId="77777777" w:rsidR="00E45DDA" w:rsidRDefault="00E45DDA" w:rsidP="00E45DDA">
      <w:pPr>
        <w:ind w:left="0" w:hanging="2"/>
        <w:rPr>
          <w:rFonts w:ascii="Candara" w:eastAsia="Candara" w:hAnsi="Candara" w:cs="Candara"/>
          <w:sz w:val="20"/>
          <w:szCs w:val="20"/>
        </w:rPr>
      </w:pPr>
    </w:p>
    <w:p w14:paraId="02EB9F59" w14:textId="77777777" w:rsidR="00E45DDA" w:rsidRDefault="00E45DDA" w:rsidP="00E45DDA">
      <w:pPr>
        <w:spacing w:line="240" w:lineRule="auto"/>
        <w:ind w:left="0" w:hanging="2"/>
        <w:rPr>
          <w:rFonts w:ascii="Candara" w:eastAsia="Candara" w:hAnsi="Candara" w:cs="Candara"/>
          <w:b/>
          <w:color w:val="222222"/>
          <w:sz w:val="22"/>
          <w:szCs w:val="22"/>
        </w:rPr>
      </w:pPr>
      <w:r w:rsidRPr="00E45DDA">
        <w:rPr>
          <w:rFonts w:ascii="Candara" w:eastAsia="Candara" w:hAnsi="Candara" w:cs="Candara"/>
          <w:b/>
          <w:sz w:val="22"/>
          <w:szCs w:val="22"/>
        </w:rPr>
        <w:t xml:space="preserve">3. ERASMUS+ PROJEKT </w:t>
      </w:r>
      <w:r w:rsidRPr="00E45DDA">
        <w:rPr>
          <w:rFonts w:ascii="Candara" w:eastAsia="Candara" w:hAnsi="Candara" w:cs="Candara"/>
          <w:b/>
          <w:color w:val="222222"/>
          <w:sz w:val="22"/>
          <w:szCs w:val="22"/>
          <w:highlight w:val="white"/>
        </w:rPr>
        <w:t>2023-1-HR01-KA121-SCH-000128678</w:t>
      </w:r>
      <w:r>
        <w:rPr>
          <w:rFonts w:ascii="Candara" w:eastAsia="Candara" w:hAnsi="Candara" w:cs="Candara"/>
          <w:b/>
          <w:color w:val="222222"/>
          <w:sz w:val="22"/>
          <w:szCs w:val="22"/>
        </w:rPr>
        <w:t xml:space="preserve">, </w:t>
      </w:r>
    </w:p>
    <w:p w14:paraId="7728D88C" w14:textId="700B028B" w:rsidR="00E45DDA" w:rsidRDefault="00E45DDA" w:rsidP="00E45DDA">
      <w:pPr>
        <w:spacing w:line="240" w:lineRule="auto"/>
        <w:ind w:left="0" w:hanging="2"/>
        <w:rPr>
          <w:rFonts w:ascii="Candara" w:eastAsia="Candara" w:hAnsi="Candara" w:cs="Candara"/>
          <w:color w:val="000000"/>
          <w:sz w:val="20"/>
          <w:szCs w:val="20"/>
        </w:rPr>
      </w:pPr>
      <w:r>
        <w:rPr>
          <w:rFonts w:ascii="Candara" w:eastAsia="Candara" w:hAnsi="Candara" w:cs="Candara"/>
          <w:sz w:val="20"/>
          <w:szCs w:val="20"/>
        </w:rPr>
        <w:t xml:space="preserve">Prvi cilj projekta i aktivnosti koje će se provoditi je poboljšati znanje o ekologiji, zaštiti okoliša i održivom razvoju kroz obrazovanje. Ciljane teme su </w:t>
      </w:r>
      <w:r>
        <w:rPr>
          <w:rFonts w:ascii="Candara" w:eastAsia="Candara" w:hAnsi="Candara" w:cs="Candara"/>
          <w:color w:val="000000"/>
          <w:sz w:val="20"/>
          <w:szCs w:val="20"/>
        </w:rPr>
        <w:t>podizanje razine informiranosti o stanju okoliša i upravljanju okolišem, uvođenje sustava informiranja o stanju u okolišu, edukacija učenika o pitanjima zaštite okoliša i prirode, upotreba ekološki prihvatljive tehnologije, podizanje svijesti javnosti o potrebi očuvanja prirodnih vrijednosti okoliša, voda i drugih prirodnih resursa, poticanje uspostave sustava zbrinjavanja posebnih kategorija otpada u koji su uključeni svi, od proizvođača do potrošača.</w:t>
      </w:r>
    </w:p>
    <w:p w14:paraId="29C822CD" w14:textId="4899FD0E" w:rsidR="00E45DDA" w:rsidRDefault="00E45DDA" w:rsidP="00E45DDA">
      <w:pPr>
        <w:spacing w:line="240" w:lineRule="auto"/>
        <w:ind w:left="0" w:hanging="2"/>
        <w:rPr>
          <w:rFonts w:ascii="Candara" w:eastAsia="Candara" w:hAnsi="Candara" w:cs="Candara"/>
          <w:sz w:val="20"/>
          <w:szCs w:val="20"/>
        </w:rPr>
      </w:pPr>
      <w:r>
        <w:rPr>
          <w:rFonts w:ascii="Candara" w:eastAsia="Candara" w:hAnsi="Candara" w:cs="Candara"/>
          <w:sz w:val="20"/>
          <w:szCs w:val="20"/>
        </w:rPr>
        <w:t>Drugi cilj projekta i aktivnosti koje će se provoditi je podići svijest o važnosti inkluzije i tolerancije, sprečavanju predrasuda i stereotipa na svim razinama i u svim oblicima te izbjegavanju i prevladavanju nesporazuma temeljenih na različitostima. Želimo potaknuti učenike na veću socijalnu uključenost, posebno kod ciljne skupine slabijih učenika, onih koji žive u izoliranim</w:t>
      </w:r>
    </w:p>
    <w:p w14:paraId="7DEBCD83" w14:textId="6CCBEB14" w:rsidR="00E45DDA" w:rsidRDefault="00E45DDA" w:rsidP="00E45DDA">
      <w:pPr>
        <w:spacing w:line="240" w:lineRule="auto"/>
        <w:ind w:left="0" w:hanging="2"/>
        <w:rPr>
          <w:rFonts w:ascii="Candara" w:eastAsia="Candara" w:hAnsi="Candara" w:cs="Candara"/>
          <w:sz w:val="20"/>
          <w:szCs w:val="20"/>
        </w:rPr>
      </w:pPr>
      <w:r>
        <w:rPr>
          <w:rFonts w:ascii="Candara" w:eastAsia="Candara" w:hAnsi="Candara" w:cs="Candara"/>
          <w:sz w:val="20"/>
          <w:szCs w:val="20"/>
        </w:rPr>
        <w:t>uvijetima, ili imaju teške obiteljske uvijete.</w:t>
      </w:r>
    </w:p>
    <w:p w14:paraId="0F59015C" w14:textId="0E5B4195" w:rsidR="00E45DDA" w:rsidRDefault="00E45DDA" w:rsidP="00E45DDA">
      <w:pPr>
        <w:spacing w:line="240" w:lineRule="auto"/>
        <w:ind w:left="0" w:hanging="2"/>
        <w:rPr>
          <w:rFonts w:ascii="Candara" w:eastAsia="Candara" w:hAnsi="Candara" w:cs="Candara"/>
          <w:color w:val="000000"/>
          <w:sz w:val="20"/>
          <w:szCs w:val="20"/>
        </w:rPr>
      </w:pPr>
      <w:r>
        <w:rPr>
          <w:rFonts w:ascii="Candara" w:eastAsia="Candara" w:hAnsi="Candara" w:cs="Candara"/>
          <w:sz w:val="20"/>
          <w:szCs w:val="20"/>
        </w:rPr>
        <w:t>Treći cilj je proširenje i unaprijeđenje primjene ICT-a u učenju i obrazovanju</w:t>
      </w:r>
      <w:r>
        <w:rPr>
          <w:rFonts w:ascii="Trebuchet MS" w:eastAsia="Trebuchet MS" w:hAnsi="Trebuchet MS" w:cs="Trebuchet MS"/>
          <w:color w:val="333333"/>
          <w:sz w:val="19"/>
          <w:szCs w:val="19"/>
        </w:rPr>
        <w:t xml:space="preserve"> </w:t>
      </w:r>
      <w:r>
        <w:rPr>
          <w:rFonts w:ascii="Candara" w:eastAsia="Candara" w:hAnsi="Candara" w:cs="Candara"/>
          <w:color w:val="000000"/>
          <w:sz w:val="20"/>
          <w:szCs w:val="20"/>
        </w:rPr>
        <w:t>podržano digitalnim medijima i tehnologijama, učenje s digitalnim alatima ili u svjetovima digitalnog učenja. Digitalni mediji za učenje mogu i povećati zabavu pri učenju, ali i pomoći u bržem i održivijem postizanju željenih ciljeva učenja, te je ključno uspostaviti inovativne obrazovne modele koji mogu odražavati brzi svijet visoke tehnologije u kojem živimo.</w:t>
      </w:r>
    </w:p>
    <w:p w14:paraId="5DEFACB2" w14:textId="01E5BCBD" w:rsidR="00E45DDA" w:rsidRDefault="00E45DDA" w:rsidP="00E45DDA">
      <w:pPr>
        <w:spacing w:line="240" w:lineRule="auto"/>
        <w:ind w:left="0" w:hanging="2"/>
        <w:rPr>
          <w:rFonts w:ascii="Candara" w:eastAsia="Candara" w:hAnsi="Candara" w:cs="Candara"/>
          <w:sz w:val="20"/>
          <w:szCs w:val="20"/>
        </w:rPr>
      </w:pPr>
      <w:r>
        <w:rPr>
          <w:rFonts w:ascii="Candara" w:eastAsia="Candara" w:hAnsi="Candara" w:cs="Candara"/>
          <w:sz w:val="20"/>
          <w:szCs w:val="20"/>
        </w:rPr>
        <w:t xml:space="preserve">Učenici će kreativno djelovati u različitim područjima učenja, ostvariti dobru komunikaciju s drugima, uspješno surađivati u različitim situacijama i </w:t>
      </w:r>
      <w:r w:rsidR="00147899">
        <w:rPr>
          <w:rFonts w:ascii="Candara" w:eastAsia="Candara" w:hAnsi="Candara" w:cs="Candara"/>
          <w:sz w:val="20"/>
          <w:szCs w:val="20"/>
        </w:rPr>
        <w:t>biti spremni</w:t>
      </w:r>
      <w:r>
        <w:rPr>
          <w:rFonts w:ascii="Candara" w:eastAsia="Candara" w:hAnsi="Candara" w:cs="Candara"/>
          <w:sz w:val="20"/>
          <w:szCs w:val="20"/>
        </w:rPr>
        <w:t xml:space="preserve"> je zatražiti i ponuditi pomoć, stvara prikladno fizičko okruženje za učenje s ciljem poboljšanja koncentracije i motivacije</w:t>
      </w:r>
      <w:r w:rsidR="00147899">
        <w:rPr>
          <w:rFonts w:ascii="Candara" w:eastAsia="Candara" w:hAnsi="Candara" w:cs="Candara"/>
          <w:sz w:val="20"/>
          <w:szCs w:val="20"/>
        </w:rPr>
        <w:t>.</w:t>
      </w:r>
    </w:p>
    <w:p w14:paraId="658659C7" w14:textId="41A1555E" w:rsidR="00147899" w:rsidRDefault="00147899" w:rsidP="00E45DDA">
      <w:pPr>
        <w:spacing w:line="240" w:lineRule="auto"/>
        <w:ind w:left="0" w:hanging="2"/>
        <w:rPr>
          <w:rFonts w:ascii="Candara" w:eastAsia="Candara" w:hAnsi="Candara" w:cs="Candara"/>
          <w:sz w:val="20"/>
          <w:szCs w:val="20"/>
        </w:rPr>
      </w:pPr>
    </w:p>
    <w:p w14:paraId="27F8B929" w14:textId="77777777" w:rsidR="00147899" w:rsidRDefault="00147899" w:rsidP="00147899">
      <w:pPr>
        <w:ind w:left="0" w:hanging="2"/>
        <w:rPr>
          <w:rFonts w:ascii="Candara" w:eastAsia="Candara" w:hAnsi="Candara" w:cs="Candara"/>
          <w:sz w:val="20"/>
          <w:szCs w:val="20"/>
        </w:rPr>
      </w:pPr>
      <w:r>
        <w:rPr>
          <w:rFonts w:ascii="Candara" w:eastAsia="Candara" w:hAnsi="Candara" w:cs="Candara"/>
          <w:sz w:val="20"/>
          <w:szCs w:val="20"/>
        </w:rPr>
        <w:t>Projekt uključuje mobilnost 15 učenika i 5 nastavnika u pratnji u trajanju od  5 dana, 3 pripremna posjeta i 3 job shadowing aktivnosti. Predviđene mobilnosti naših učenika i nastavnika u partner škole su u listopadu 2023. (Italija), studenome 2023. (Španjolska) i ožujku 2024. (Francuska). Dolazne mobilnosti učenika i nastavnika iz ovih partner škola očekuje se u listopadu 2023. (Francuska) i svibnju (Španjolska i Italija). Ove mobilnosti i vrijeme odvijanja mobilnosti mogu biti izmijenjene i prilagođene potrebama partner škola. Pripremni posjeti i job shadowing aktivnosti odvijati će se prema dogovoru s partnerima.</w:t>
      </w:r>
    </w:p>
    <w:p w14:paraId="6554BCE8" w14:textId="3AD7FDF6" w:rsidR="00147899" w:rsidRDefault="00147899" w:rsidP="00E45DDA">
      <w:pPr>
        <w:spacing w:line="240" w:lineRule="auto"/>
        <w:ind w:left="0" w:hanging="2"/>
        <w:rPr>
          <w:rFonts w:ascii="Candara" w:eastAsia="Candara" w:hAnsi="Candara" w:cs="Candara"/>
          <w:color w:val="000000"/>
          <w:sz w:val="20"/>
          <w:szCs w:val="20"/>
        </w:rPr>
      </w:pPr>
    </w:p>
    <w:p w14:paraId="0B368F47" w14:textId="3BD6A701" w:rsidR="00147899" w:rsidRDefault="00147899" w:rsidP="00E45DDA">
      <w:pPr>
        <w:spacing w:line="240" w:lineRule="auto"/>
        <w:ind w:left="0" w:hanging="2"/>
        <w:rPr>
          <w:rFonts w:ascii="Candara" w:eastAsia="Candara" w:hAnsi="Candara" w:cs="Candara"/>
          <w:b/>
          <w:sz w:val="22"/>
          <w:szCs w:val="22"/>
        </w:rPr>
      </w:pPr>
      <w:r w:rsidRPr="00147899">
        <w:rPr>
          <w:rFonts w:ascii="Candara" w:eastAsia="Candara" w:hAnsi="Candara" w:cs="Candara"/>
          <w:b/>
          <w:color w:val="000000"/>
          <w:sz w:val="22"/>
          <w:szCs w:val="22"/>
        </w:rPr>
        <w:t xml:space="preserve">4. </w:t>
      </w:r>
      <w:r w:rsidRPr="00147899">
        <w:rPr>
          <w:rFonts w:ascii="Candara" w:eastAsia="Candara" w:hAnsi="Candara" w:cs="Candara"/>
          <w:b/>
          <w:sz w:val="22"/>
          <w:szCs w:val="22"/>
        </w:rPr>
        <w:t>ERASMUS+ PROJEKT We are all beautiful in our diversity</w:t>
      </w:r>
      <w:r>
        <w:rPr>
          <w:rFonts w:ascii="Candara" w:eastAsia="Candara" w:hAnsi="Candara" w:cs="Candara"/>
          <w:b/>
          <w:sz w:val="22"/>
          <w:szCs w:val="22"/>
        </w:rPr>
        <w:t>,</w:t>
      </w:r>
    </w:p>
    <w:p w14:paraId="67D7B9ED" w14:textId="77777777" w:rsidR="00147899" w:rsidRDefault="00147899" w:rsidP="00147899">
      <w:pPr>
        <w:ind w:left="0" w:hanging="2"/>
        <w:rPr>
          <w:rFonts w:ascii="Candara" w:eastAsia="Candara" w:hAnsi="Candara" w:cs="Candara"/>
          <w:color w:val="000000"/>
          <w:sz w:val="20"/>
          <w:szCs w:val="20"/>
          <w:highlight w:val="white"/>
        </w:rPr>
      </w:pPr>
      <w:r>
        <w:rPr>
          <w:rFonts w:ascii="Candara" w:eastAsia="Candara" w:hAnsi="Candara" w:cs="Candara"/>
          <w:sz w:val="20"/>
          <w:szCs w:val="20"/>
        </w:rPr>
        <w:t>Cilj projekta i aktivnosti koje se provode je poboljšati znanja o inkluziji i toleranciji u suradnji s partnerskim školama iz Portugala, Italije, Grčke i Turske. Tematske radionice vezane su uz poticanje učenika na toleranciju za različitosti u suvremenoj učionici i razvoj</w:t>
      </w:r>
      <w:r>
        <w:rPr>
          <w:rFonts w:ascii="Candara" w:eastAsia="Candara" w:hAnsi="Candara" w:cs="Candara"/>
          <w:color w:val="000000"/>
          <w:sz w:val="20"/>
          <w:szCs w:val="20"/>
          <w:highlight w:val="white"/>
        </w:rPr>
        <w:t xml:space="preserve"> vrijednosti kao što su poštovanje ljudskog dostojanstva, slobode, demokracije, jednakosti, vladavine prava i poštovanja ljudskih prava, uključujući prava pripadnika manjina, nediskriminacija, tolerancija, pravda, solidarnost i rodna ravnopravnost.</w:t>
      </w:r>
    </w:p>
    <w:p w14:paraId="55B15E91" w14:textId="77777777" w:rsidR="00147899" w:rsidRDefault="00147899" w:rsidP="00147899">
      <w:pPr>
        <w:ind w:leftChars="0" w:left="0" w:firstLineChars="0" w:firstLine="0"/>
        <w:rPr>
          <w:rFonts w:ascii="Candara" w:eastAsia="Candara" w:hAnsi="Candara" w:cs="Candara"/>
          <w:sz w:val="20"/>
          <w:szCs w:val="20"/>
        </w:rPr>
      </w:pPr>
      <w:r>
        <w:rPr>
          <w:rFonts w:ascii="Candara" w:eastAsia="Candara" w:hAnsi="Candara" w:cs="Candara"/>
          <w:sz w:val="20"/>
          <w:szCs w:val="20"/>
        </w:rPr>
        <w:t>Nastavnici osmišljavaju projektne aktivnosti upotrebom inovativnih metoda poučavanja. Projektnim aktivnostima se razvija međupredmetna povezanost, a kod učenika međukulturalne, društvene i komunikacijske vještine i učenici se potiču da sudjeluju u svim aktivnostima škole. Cilj projekta je i promoviranje europske dimenzije, diseminacija provedenih aktivnosti, te na što jasniji način prikazati pozitivan utjecaj, posebnosti, koristi i prednosti Erasmus programa.</w:t>
      </w:r>
    </w:p>
    <w:p w14:paraId="6BB2680D" w14:textId="29860BAB" w:rsidR="00147899" w:rsidRDefault="00147899" w:rsidP="00147899">
      <w:pPr>
        <w:ind w:leftChars="0" w:left="0" w:firstLineChars="0" w:firstLine="0"/>
        <w:rPr>
          <w:rFonts w:ascii="Candara" w:eastAsia="Candara" w:hAnsi="Candara" w:cs="Candara"/>
          <w:sz w:val="20"/>
          <w:szCs w:val="20"/>
        </w:rPr>
      </w:pPr>
      <w:r>
        <w:rPr>
          <w:rFonts w:ascii="Candara" w:eastAsia="Candara" w:hAnsi="Candara" w:cs="Candara"/>
          <w:sz w:val="20"/>
          <w:szCs w:val="20"/>
        </w:rPr>
        <w:t xml:space="preserve">Sudjelovati će nastavnici i učenici, i to kroz rad u grupama, parovima, individualni rad, predavanja, istraživanja i igre, te samu mobilnost u inozemstvo. Nastavnici će usmjeravati učenike u njihovom radu, a učenici će istraživati, osmišljavati, uspoređivati i rješavati zadatke/hipoteze. </w:t>
      </w:r>
    </w:p>
    <w:p w14:paraId="167A62A2" w14:textId="4A2570D7" w:rsidR="00147899" w:rsidRDefault="00147899" w:rsidP="00147899">
      <w:pPr>
        <w:ind w:leftChars="0" w:left="0" w:firstLineChars="0" w:firstLine="0"/>
        <w:rPr>
          <w:rFonts w:ascii="Candara" w:eastAsia="Candara" w:hAnsi="Candara" w:cs="Candara"/>
          <w:sz w:val="20"/>
          <w:szCs w:val="20"/>
        </w:rPr>
      </w:pPr>
      <w:r>
        <w:rPr>
          <w:rFonts w:ascii="Candara" w:eastAsia="Candara" w:hAnsi="Candara" w:cs="Candara"/>
          <w:sz w:val="20"/>
          <w:szCs w:val="20"/>
        </w:rPr>
        <w:t>Osim naše škole u projektu sudjeluju Portugal, Turska, Italija i Grčka.</w:t>
      </w:r>
      <w:r>
        <w:t xml:space="preserve"> </w:t>
      </w:r>
      <w:r>
        <w:rPr>
          <w:rFonts w:ascii="Candara" w:eastAsia="Candara" w:hAnsi="Candara" w:cs="Candara"/>
          <w:sz w:val="20"/>
          <w:szCs w:val="20"/>
        </w:rPr>
        <w:t>Aktivnost je počela  1. rujna 2023. i traje do 30. lipnja 2025. Mobilnosti tijekom prve godine uključuju posjet partnerskim školama u Portugalu, Italiji i Grčkoj.</w:t>
      </w:r>
    </w:p>
    <w:p w14:paraId="66064E48" w14:textId="77777777" w:rsidR="00E45DDA" w:rsidRDefault="00E45DDA" w:rsidP="00E45DDA">
      <w:pPr>
        <w:spacing w:line="240" w:lineRule="auto"/>
        <w:ind w:left="0" w:hanging="2"/>
        <w:rPr>
          <w:rFonts w:ascii="Candara" w:eastAsia="Candara" w:hAnsi="Candara" w:cs="Candara"/>
          <w:sz w:val="20"/>
          <w:szCs w:val="20"/>
        </w:rPr>
      </w:pPr>
    </w:p>
    <w:p w14:paraId="34F84C49" w14:textId="58FAC7C5" w:rsidR="00773E29" w:rsidRDefault="00147899" w:rsidP="00147899">
      <w:pPr>
        <w:spacing w:line="259" w:lineRule="auto"/>
        <w:ind w:leftChars="0" w:left="0" w:firstLineChars="0" w:firstLine="0"/>
        <w:jc w:val="both"/>
        <w:rPr>
          <w:rFonts w:ascii="Calibri" w:eastAsia="Calibri" w:hAnsi="Calibri" w:cs="Calibri"/>
          <w:sz w:val="22"/>
          <w:szCs w:val="22"/>
        </w:rPr>
      </w:pPr>
      <w:r w:rsidRPr="00147899">
        <w:rPr>
          <w:rFonts w:ascii="Calibri" w:eastAsia="Calibri" w:hAnsi="Calibri" w:cs="Calibri"/>
          <w:b/>
          <w:sz w:val="22"/>
          <w:szCs w:val="22"/>
        </w:rPr>
        <w:t xml:space="preserve">5. </w:t>
      </w:r>
      <w:r w:rsidR="00773E29" w:rsidRPr="00147899">
        <w:rPr>
          <w:rFonts w:ascii="Calibri" w:eastAsia="Calibri" w:hAnsi="Calibri" w:cs="Calibri"/>
          <w:b/>
          <w:sz w:val="22"/>
          <w:szCs w:val="22"/>
        </w:rPr>
        <w:t>P.S.  POKRENI SOLIDARNOST  - ERASMUS + PROJEKT (CMS),</w:t>
      </w:r>
      <w:r w:rsidR="00773E29">
        <w:rPr>
          <w:rFonts w:ascii="Calibri" w:eastAsia="Calibri" w:hAnsi="Calibri" w:cs="Calibri"/>
          <w:sz w:val="22"/>
          <w:szCs w:val="22"/>
        </w:rPr>
        <w:t xml:space="preserve"> </w:t>
      </w:r>
      <w:r w:rsidR="00773E29">
        <w:rPr>
          <w:rFonts w:ascii="Candara" w:eastAsia="Candara" w:hAnsi="Candara" w:cs="Candara"/>
          <w:sz w:val="20"/>
          <w:szCs w:val="20"/>
        </w:rPr>
        <w:t xml:space="preserve">potaknuti s učenicima raspravu o suvremenim globalnim izazovima koji se prelijevaju u lokalne realnosti – klimatske promjene, međugeneracijska solidarnost, psihičko zdravlje mladih, rodna ravnopravnost, diskriminacija, </w:t>
      </w:r>
      <w:r w:rsidR="00773E29">
        <w:rPr>
          <w:rFonts w:ascii="Calibri" w:eastAsia="Calibri" w:hAnsi="Calibri" w:cs="Calibri"/>
          <w:sz w:val="22"/>
          <w:szCs w:val="22"/>
        </w:rPr>
        <w:t>cilj projekta je potaknuti mlade na raspravu o različitostima, diskriminaciji i percepciji;pokazati mladima kako analizirati slike;razvijati kritičko mišljenje i vještinu maštanja promišljanjem ideja, mišljenja i osjećaja; primijeniti naučeno u praksi pisanjem i slanjem osobne poruke solidarnosti stvarnom primatelju; potaknuti s učenicima raspravu o suvremenim globalnim izazovima koji se prelijevaju u lokalne realnosti klimatske promjene, međugeneracijska solidarnost, psihičko zdravlje mladih, rodna ravnopravnost, diskriminacija; Učenici će razvijati vještine kritičkog mišljenja, analize fotografije i kreativnog pisanja;razumjet će pojam solidarnosti i promicati ju unutar svoje uže i šire zajednice; razumjeti  će što su stereotipi, predrasude i diskriminacija i aktivno zastupati ljudska prava; bolje će povezivati veze globalnih i lokalnih izazova kroz teme klimatskih promjena, diskriminacije, rodne ravnopravnosti, međugeneracijske solidarnosti, migracija.</w:t>
      </w:r>
    </w:p>
    <w:p w14:paraId="192D553B" w14:textId="7425CBB9" w:rsidR="00773E29" w:rsidRDefault="00773E29" w:rsidP="00773E29">
      <w:pPr>
        <w:ind w:left="0" w:hanging="2"/>
        <w:jc w:val="both"/>
        <w:rPr>
          <w:rFonts w:ascii="Calibri" w:eastAsia="Calibri" w:hAnsi="Calibri" w:cs="Calibri"/>
          <w:sz w:val="22"/>
          <w:szCs w:val="22"/>
        </w:rPr>
      </w:pPr>
    </w:p>
    <w:p w14:paraId="69057E07" w14:textId="0A817711" w:rsidR="00147899" w:rsidRDefault="00147899" w:rsidP="00773E29">
      <w:pPr>
        <w:ind w:left="0" w:hanging="2"/>
        <w:jc w:val="both"/>
        <w:rPr>
          <w:rFonts w:ascii="Candara" w:hAnsi="Candara"/>
          <w:b/>
          <w:sz w:val="22"/>
          <w:szCs w:val="22"/>
        </w:rPr>
      </w:pPr>
      <w:r>
        <w:rPr>
          <w:rFonts w:ascii="Calibri" w:eastAsia="Calibri" w:hAnsi="Calibri" w:cs="Calibri"/>
          <w:sz w:val="22"/>
          <w:szCs w:val="22"/>
        </w:rPr>
        <w:t xml:space="preserve">6. </w:t>
      </w:r>
      <w:r w:rsidRPr="00147899">
        <w:rPr>
          <w:rFonts w:ascii="Candara" w:hAnsi="Candara"/>
          <w:b/>
          <w:sz w:val="22"/>
          <w:szCs w:val="22"/>
        </w:rPr>
        <w:t>Građanska odgovornost - Civic RESPONSE-ability</w:t>
      </w:r>
    </w:p>
    <w:p w14:paraId="23C16F57" w14:textId="60432850" w:rsidR="00147899" w:rsidRDefault="00147899" w:rsidP="00773E29">
      <w:pPr>
        <w:ind w:left="0" w:hanging="2"/>
        <w:jc w:val="both"/>
        <w:rPr>
          <w:rFonts w:ascii="Candara" w:hAnsi="Candara" w:cs="Arial"/>
          <w:color w:val="222222"/>
          <w:sz w:val="20"/>
          <w:szCs w:val="20"/>
        </w:rPr>
      </w:pPr>
      <w:r>
        <w:rPr>
          <w:rFonts w:ascii="Candara" w:hAnsi="Candara"/>
          <w:sz w:val="20"/>
          <w:szCs w:val="20"/>
        </w:rPr>
        <w:t>Cilj projekta je poučiti učenike o važnosti građanske participacije mladih te razviti građanski aktivizam mladih. Poučavanje se odvija u suradnji s organizacijom civilnog društva – HERMES Zagreb i središnjim uredom za demografiju i mlade RH u obliku radionica.</w:t>
      </w:r>
      <w:r>
        <w:rPr>
          <w:rFonts w:ascii="Candara" w:hAnsi="Candara" w:cs="Arial"/>
          <w:color w:val="222222"/>
          <w:sz w:val="20"/>
          <w:szCs w:val="20"/>
        </w:rPr>
        <w:t xml:space="preserve"> Radionice su prilagođene za provedbu u školama</w:t>
      </w:r>
      <w:r w:rsidR="00A71A25">
        <w:rPr>
          <w:rFonts w:ascii="Candara" w:hAnsi="Candara" w:cs="Arial"/>
          <w:color w:val="222222"/>
          <w:sz w:val="20"/>
          <w:szCs w:val="20"/>
        </w:rPr>
        <w:t xml:space="preserve">, radionice se provode on line u školskom prostoru, teme </w:t>
      </w:r>
      <w:r w:rsidR="002E5D82">
        <w:rPr>
          <w:rFonts w:ascii="Candara" w:hAnsi="Candara" w:cs="Arial"/>
          <w:color w:val="222222"/>
          <w:sz w:val="20"/>
          <w:szCs w:val="20"/>
        </w:rPr>
        <w:t>su suvremena demokracije, politika, sudjelovanje građana u donošenju odluka, društveno sudjelovanje mladih</w:t>
      </w:r>
    </w:p>
    <w:p w14:paraId="3AB38B6F" w14:textId="03E2E644" w:rsidR="00147899" w:rsidRDefault="00147899" w:rsidP="00773E29">
      <w:pPr>
        <w:ind w:left="0" w:hanging="2"/>
        <w:jc w:val="both"/>
        <w:rPr>
          <w:rFonts w:ascii="Calibri" w:eastAsia="Calibri" w:hAnsi="Calibri" w:cs="Calibri"/>
          <w:sz w:val="22"/>
          <w:szCs w:val="22"/>
        </w:rPr>
      </w:pPr>
    </w:p>
    <w:p w14:paraId="09BC08B8" w14:textId="0320AD97" w:rsidR="00A71A25" w:rsidRDefault="00A71A25" w:rsidP="00773E29">
      <w:pPr>
        <w:ind w:left="0" w:hanging="2"/>
        <w:jc w:val="both"/>
        <w:rPr>
          <w:rFonts w:ascii="Candara" w:eastAsia="Calibri" w:hAnsi="Candara"/>
          <w:b/>
          <w:sz w:val="22"/>
          <w:szCs w:val="22"/>
        </w:rPr>
      </w:pPr>
      <w:r w:rsidRPr="002E5D82">
        <w:rPr>
          <w:rFonts w:ascii="Candara" w:eastAsia="Calibri" w:hAnsi="Candara" w:cs="Calibri"/>
          <w:b/>
          <w:sz w:val="22"/>
          <w:szCs w:val="22"/>
        </w:rPr>
        <w:t xml:space="preserve">7. </w:t>
      </w:r>
      <w:r w:rsidR="002E5D82" w:rsidRPr="002E5D82">
        <w:rPr>
          <w:rFonts w:ascii="Candara" w:eastAsia="Calibri" w:hAnsi="Candara"/>
          <w:b/>
          <w:sz w:val="22"/>
          <w:szCs w:val="22"/>
        </w:rPr>
        <w:t>Bilateralna suradnja između ETSDA I INTEGRIRANE SREDNJE ŠKOLE SLAVKOV U BRNA, Republika Češka</w:t>
      </w:r>
    </w:p>
    <w:p w14:paraId="17B02757" w14:textId="2144E762" w:rsidR="002E5D82" w:rsidRDefault="002E5D82" w:rsidP="002E5D82">
      <w:pPr>
        <w:ind w:left="0" w:hanging="2"/>
        <w:jc w:val="both"/>
        <w:rPr>
          <w:rFonts w:ascii="Candara" w:eastAsia="Calibri" w:hAnsi="Candara"/>
          <w:b/>
          <w:sz w:val="22"/>
          <w:szCs w:val="22"/>
        </w:rPr>
      </w:pPr>
      <w:r>
        <w:rPr>
          <w:rFonts w:ascii="Candara" w:eastAsia="Calibri" w:hAnsi="Candara"/>
          <w:b/>
          <w:sz w:val="22"/>
          <w:szCs w:val="22"/>
        </w:rPr>
        <w:t xml:space="preserve">    </w:t>
      </w:r>
      <w:r w:rsidRPr="002E5D82">
        <w:rPr>
          <w:rFonts w:ascii="Candara" w:eastAsia="Calibri" w:hAnsi="Candara"/>
          <w:b/>
          <w:sz w:val="22"/>
          <w:szCs w:val="22"/>
        </w:rPr>
        <w:t>„Okusi mog kraja – Ochutnej svůj kraj“</w:t>
      </w:r>
    </w:p>
    <w:p w14:paraId="2CDFBE2D" w14:textId="5E5988E2" w:rsidR="002E5D82" w:rsidRDefault="002E5D82" w:rsidP="002E5D82">
      <w:pPr>
        <w:ind w:left="0" w:hanging="2"/>
        <w:jc w:val="both"/>
        <w:rPr>
          <w:rFonts w:ascii="Candara" w:eastAsia="Calibri" w:hAnsi="Candara" w:cs="Tahoma"/>
          <w:sz w:val="20"/>
          <w:szCs w:val="20"/>
        </w:rPr>
      </w:pPr>
      <w:r w:rsidRPr="00DC03E7">
        <w:rPr>
          <w:rFonts w:ascii="Candara" w:eastAsia="Calibri" w:hAnsi="Candara" w:cs="Tahoma"/>
          <w:sz w:val="20"/>
          <w:szCs w:val="20"/>
        </w:rPr>
        <w:t>Ostvar</w:t>
      </w:r>
      <w:r>
        <w:rPr>
          <w:rFonts w:ascii="Candara" w:eastAsia="Calibri" w:hAnsi="Candara" w:cs="Tahoma"/>
          <w:sz w:val="20"/>
          <w:szCs w:val="20"/>
        </w:rPr>
        <w:t xml:space="preserve">enje daljnje </w:t>
      </w:r>
      <w:r w:rsidRPr="00DC03E7">
        <w:rPr>
          <w:rFonts w:ascii="Candara" w:eastAsia="Calibri" w:hAnsi="Candara" w:cs="Tahoma"/>
          <w:sz w:val="20"/>
          <w:szCs w:val="20"/>
        </w:rPr>
        <w:t>suradn</w:t>
      </w:r>
      <w:r>
        <w:rPr>
          <w:rFonts w:ascii="Candara" w:eastAsia="Calibri" w:hAnsi="Candara" w:cs="Tahoma"/>
          <w:sz w:val="20"/>
          <w:szCs w:val="20"/>
        </w:rPr>
        <w:t>je</w:t>
      </w:r>
      <w:r w:rsidRPr="00DC03E7">
        <w:rPr>
          <w:rFonts w:ascii="Candara" w:eastAsia="Calibri" w:hAnsi="Candara" w:cs="Tahoma"/>
          <w:sz w:val="20"/>
          <w:szCs w:val="20"/>
        </w:rPr>
        <w:t xml:space="preserve"> sa češkom srednjom školom i na taj način potaknuti veći interes učenika za upis u školu, u turistička  zanimanja i motivirati ih da sudjeluju u međunarodnim projektima.</w:t>
      </w:r>
      <w:r>
        <w:rPr>
          <w:rFonts w:ascii="Candara" w:eastAsia="Calibri" w:hAnsi="Candara" w:cs="Tahoma"/>
          <w:sz w:val="20"/>
          <w:szCs w:val="20"/>
        </w:rPr>
        <w:t xml:space="preserve"> </w:t>
      </w:r>
      <w:r w:rsidRPr="00DC03E7">
        <w:rPr>
          <w:rFonts w:ascii="Candara" w:eastAsia="Calibri" w:hAnsi="Candara" w:cs="Tahoma"/>
          <w:sz w:val="20"/>
          <w:szCs w:val="20"/>
        </w:rPr>
        <w:t>Ovim projektom će učenici iz različitih zanimanja sudjelovati u suradnji kako bi usvojili nova znanja i vještine i stekli kompetencije u komunikaciji na stranom jeziku, praktične vještine, usavršili se u svom zanimanju, te će upoznati kulturno povijesne znamenitosti toga kraja.</w:t>
      </w:r>
      <w:r>
        <w:rPr>
          <w:rFonts w:ascii="Candara" w:eastAsia="Calibri" w:hAnsi="Candara" w:cs="Tahoma"/>
          <w:sz w:val="20"/>
          <w:szCs w:val="20"/>
        </w:rPr>
        <w:t xml:space="preserve"> </w:t>
      </w:r>
      <w:r w:rsidRPr="00DC03E7">
        <w:rPr>
          <w:rFonts w:ascii="Candara" w:eastAsia="Calibri" w:hAnsi="Candara" w:cs="Tahoma"/>
          <w:sz w:val="20"/>
          <w:szCs w:val="20"/>
        </w:rPr>
        <w:t>Za nastavno osoblje projekt će omogućiti povećanje kvalifikacija i bolju sposobnost upravljanja projektima, stručno usavršavanje, usv</w:t>
      </w:r>
      <w:r>
        <w:rPr>
          <w:rFonts w:ascii="Candara" w:eastAsia="Calibri" w:hAnsi="Candara" w:cs="Tahoma"/>
          <w:sz w:val="20"/>
          <w:szCs w:val="20"/>
        </w:rPr>
        <w:t>a</w:t>
      </w:r>
      <w:r w:rsidRPr="00DC03E7">
        <w:rPr>
          <w:rFonts w:ascii="Candara" w:eastAsia="Calibri" w:hAnsi="Candara" w:cs="Tahoma"/>
          <w:sz w:val="20"/>
          <w:szCs w:val="20"/>
        </w:rPr>
        <w:t xml:space="preserve">janje novih metode  rada s učenicima, razvoj njihovih organizacijskih sposobnosti u vidu pripreme i provođenja projekata.  </w:t>
      </w:r>
    </w:p>
    <w:p w14:paraId="30C27EB3" w14:textId="77777777" w:rsidR="002E5D82" w:rsidRPr="00DC03E7" w:rsidRDefault="002E5D82" w:rsidP="002E5D82">
      <w:pPr>
        <w:ind w:left="0" w:hanging="2"/>
        <w:jc w:val="both"/>
        <w:rPr>
          <w:rFonts w:ascii="Candara" w:eastAsia="Calibri" w:hAnsi="Candara"/>
          <w:sz w:val="20"/>
          <w:szCs w:val="20"/>
        </w:rPr>
      </w:pPr>
      <w:r w:rsidRPr="00DC03E7">
        <w:rPr>
          <w:rFonts w:ascii="Candara" w:eastAsia="Calibri" w:hAnsi="Candara"/>
          <w:sz w:val="20"/>
          <w:szCs w:val="20"/>
        </w:rPr>
        <w:t>Projekt će se realizirati u obliku mobilnosti škole</w:t>
      </w:r>
      <w:r>
        <w:rPr>
          <w:rFonts w:ascii="Candara" w:eastAsia="Calibri" w:hAnsi="Candara"/>
          <w:sz w:val="20"/>
          <w:szCs w:val="20"/>
        </w:rPr>
        <w:t xml:space="preserve"> iz Slavkova u Brna u Daruvar</w:t>
      </w:r>
      <w:r w:rsidRPr="00DC03E7">
        <w:rPr>
          <w:rFonts w:ascii="Candara" w:eastAsia="Calibri" w:hAnsi="Candara"/>
          <w:sz w:val="20"/>
          <w:szCs w:val="20"/>
        </w:rPr>
        <w:t xml:space="preserve">. Sudionici projekta/mobilnosti  su </w:t>
      </w:r>
      <w:r>
        <w:rPr>
          <w:rFonts w:ascii="Candara" w:eastAsia="Calibri" w:hAnsi="Candara"/>
          <w:sz w:val="20"/>
          <w:szCs w:val="20"/>
        </w:rPr>
        <w:t>12</w:t>
      </w:r>
      <w:r w:rsidRPr="00DC03E7">
        <w:rPr>
          <w:rFonts w:ascii="Candara" w:eastAsia="Calibri" w:hAnsi="Candara"/>
          <w:sz w:val="20"/>
          <w:szCs w:val="20"/>
        </w:rPr>
        <w:t xml:space="preserve"> učenika </w:t>
      </w:r>
      <w:r>
        <w:rPr>
          <w:rFonts w:ascii="Candara" w:eastAsia="Calibri" w:hAnsi="Candara"/>
          <w:sz w:val="20"/>
          <w:szCs w:val="20"/>
        </w:rPr>
        <w:t>i dva nastavnika/nastavnice. Učenici zanimanja hotelijersko- turistički tehničar će kroz radionicu Treasure hunt istražiti gastronomsku važnost daruvarskih restorana. Upoznat će rad u digitalnoj aplikacjii Canva. Kuhari će istražiti, pripremiti i prezentirati tradicionalna jela</w:t>
      </w:r>
      <w:r w:rsidRPr="00DC03E7">
        <w:rPr>
          <w:rFonts w:ascii="Candara" w:eastAsia="Calibri" w:hAnsi="Candara"/>
          <w:sz w:val="20"/>
          <w:szCs w:val="20"/>
        </w:rPr>
        <w:t xml:space="preserve">. Nastavnici će osmisliti radionice u kojima će učenici istraživati sličnosti i različitosti dvaju školskih sustava. </w:t>
      </w:r>
    </w:p>
    <w:p w14:paraId="2BE51D8B" w14:textId="77777777" w:rsidR="002E5D82" w:rsidRPr="00DC03E7" w:rsidRDefault="002E5D82" w:rsidP="002E5D82">
      <w:pPr>
        <w:ind w:left="0" w:hanging="2"/>
        <w:jc w:val="both"/>
        <w:rPr>
          <w:rFonts w:ascii="Candara" w:eastAsia="Calibri" w:hAnsi="Candara" w:cs="Tahoma"/>
          <w:sz w:val="20"/>
          <w:szCs w:val="20"/>
        </w:rPr>
      </w:pPr>
    </w:p>
    <w:p w14:paraId="1FD8C935" w14:textId="6A966B40" w:rsidR="002E5D82" w:rsidRPr="00DC03E7" w:rsidRDefault="002E5D82" w:rsidP="002E5D82">
      <w:pPr>
        <w:ind w:left="0" w:hanging="2"/>
        <w:jc w:val="both"/>
        <w:rPr>
          <w:rFonts w:ascii="Candara" w:eastAsia="Calibri" w:hAnsi="Candara" w:cs="Tahoma"/>
          <w:sz w:val="20"/>
          <w:szCs w:val="20"/>
        </w:rPr>
      </w:pPr>
    </w:p>
    <w:p w14:paraId="6B6D5A23" w14:textId="77777777" w:rsidR="002E5D82" w:rsidRPr="002E5D82" w:rsidRDefault="002E5D82" w:rsidP="002E5D82">
      <w:pPr>
        <w:ind w:left="0" w:hanging="2"/>
        <w:jc w:val="both"/>
        <w:rPr>
          <w:rFonts w:ascii="Candara" w:eastAsia="Calibri" w:hAnsi="Candara" w:cs="Calibri"/>
          <w:b/>
          <w:sz w:val="22"/>
          <w:szCs w:val="22"/>
        </w:rPr>
      </w:pPr>
    </w:p>
    <w:p w14:paraId="4ECE792C" w14:textId="20D6CFE7" w:rsidR="00773E29" w:rsidRPr="00A71A25" w:rsidRDefault="00773E29" w:rsidP="00A71A25">
      <w:pPr>
        <w:numPr>
          <w:ilvl w:val="0"/>
          <w:numId w:val="11"/>
        </w:numPr>
        <w:ind w:left="0" w:hanging="2"/>
        <w:jc w:val="both"/>
        <w:rPr>
          <w:rFonts w:ascii="Calibri" w:eastAsia="Calibri" w:hAnsi="Calibri" w:cs="Calibri"/>
          <w:sz w:val="22"/>
          <w:szCs w:val="22"/>
        </w:rPr>
      </w:pPr>
      <w:r>
        <w:rPr>
          <w:rFonts w:ascii="Calibri" w:eastAsia="Calibri" w:hAnsi="Calibri" w:cs="Calibri"/>
          <w:sz w:val="22"/>
          <w:szCs w:val="22"/>
        </w:rPr>
        <w:t>Dan sjećanja na žrtve holokausta</w:t>
      </w:r>
    </w:p>
    <w:p w14:paraId="6E17D46C" w14:textId="173887DF" w:rsidR="00773E29" w:rsidRPr="00A71A25" w:rsidRDefault="00773E29" w:rsidP="00A71A25">
      <w:pPr>
        <w:numPr>
          <w:ilvl w:val="0"/>
          <w:numId w:val="11"/>
        </w:numPr>
        <w:ind w:left="0" w:hanging="2"/>
        <w:jc w:val="both"/>
        <w:rPr>
          <w:rFonts w:ascii="Calibri" w:eastAsia="Calibri" w:hAnsi="Calibri" w:cs="Calibri"/>
          <w:sz w:val="22"/>
          <w:szCs w:val="22"/>
        </w:rPr>
      </w:pPr>
      <w:r>
        <w:rPr>
          <w:rFonts w:ascii="Calibri" w:eastAsia="Calibri" w:hAnsi="Calibri" w:cs="Calibri"/>
          <w:sz w:val="22"/>
          <w:szCs w:val="22"/>
        </w:rPr>
        <w:t>Škole ambasadori Europskog parlamenta</w:t>
      </w:r>
    </w:p>
    <w:p w14:paraId="233D141E" w14:textId="6155B843" w:rsidR="00773E29" w:rsidRDefault="002E5D82" w:rsidP="00E40BF0">
      <w:pPr>
        <w:numPr>
          <w:ilvl w:val="0"/>
          <w:numId w:val="11"/>
        </w:numPr>
        <w:ind w:left="0" w:hanging="2"/>
        <w:jc w:val="both"/>
        <w:rPr>
          <w:rFonts w:ascii="Calibri" w:eastAsia="Calibri" w:hAnsi="Calibri" w:cs="Calibri"/>
          <w:sz w:val="22"/>
          <w:szCs w:val="22"/>
        </w:rPr>
      </w:pPr>
      <w:r>
        <w:rPr>
          <w:rFonts w:ascii="Calibri" w:eastAsia="Calibri" w:hAnsi="Calibri" w:cs="Calibri"/>
          <w:sz w:val="22"/>
          <w:szCs w:val="22"/>
        </w:rPr>
        <w:t>Živim zdravo, osjećam se dobro</w:t>
      </w:r>
    </w:p>
    <w:p w14:paraId="7939977D" w14:textId="77777777" w:rsidR="00773E29" w:rsidRDefault="00773E29" w:rsidP="00E40BF0">
      <w:pPr>
        <w:numPr>
          <w:ilvl w:val="0"/>
          <w:numId w:val="11"/>
        </w:numPr>
        <w:ind w:left="0" w:hanging="2"/>
        <w:jc w:val="both"/>
        <w:rPr>
          <w:rFonts w:ascii="Calibri" w:eastAsia="Calibri" w:hAnsi="Calibri" w:cs="Calibri"/>
          <w:sz w:val="22"/>
          <w:szCs w:val="22"/>
        </w:rPr>
      </w:pPr>
      <w:r>
        <w:rPr>
          <w:rFonts w:ascii="Calibri" w:eastAsia="Calibri" w:hAnsi="Calibri" w:cs="Calibri"/>
          <w:sz w:val="22"/>
          <w:szCs w:val="22"/>
        </w:rPr>
        <w:t>Mani”fešta”cije</w:t>
      </w:r>
    </w:p>
    <w:p w14:paraId="31759963" w14:textId="77777777" w:rsidR="00773E29" w:rsidRDefault="00773E29" w:rsidP="00E40BF0">
      <w:pPr>
        <w:numPr>
          <w:ilvl w:val="0"/>
          <w:numId w:val="11"/>
        </w:numPr>
        <w:ind w:left="0" w:hanging="2"/>
        <w:jc w:val="both"/>
        <w:rPr>
          <w:rFonts w:ascii="Calibri" w:eastAsia="Calibri" w:hAnsi="Calibri" w:cs="Calibri"/>
          <w:sz w:val="22"/>
          <w:szCs w:val="22"/>
        </w:rPr>
      </w:pPr>
      <w:r>
        <w:rPr>
          <w:rFonts w:ascii="Calibri" w:eastAsia="Calibri" w:hAnsi="Calibri" w:cs="Calibri"/>
          <w:sz w:val="22"/>
          <w:szCs w:val="22"/>
        </w:rPr>
        <w:t>UNICEF škole za Afriku</w:t>
      </w:r>
    </w:p>
    <w:p w14:paraId="078A31ED" w14:textId="62658ABF" w:rsidR="00773E29" w:rsidRDefault="002E5D82" w:rsidP="00E40BF0">
      <w:pPr>
        <w:numPr>
          <w:ilvl w:val="0"/>
          <w:numId w:val="11"/>
        </w:numPr>
        <w:ind w:left="0" w:hanging="2"/>
        <w:jc w:val="both"/>
        <w:rPr>
          <w:rFonts w:ascii="Calibri" w:eastAsia="Calibri" w:hAnsi="Calibri" w:cs="Calibri"/>
          <w:sz w:val="22"/>
          <w:szCs w:val="22"/>
        </w:rPr>
      </w:pPr>
      <w:r>
        <w:rPr>
          <w:rFonts w:ascii="Calibri" w:eastAsia="Calibri" w:hAnsi="Calibri" w:cs="Calibri"/>
          <w:sz w:val="22"/>
          <w:szCs w:val="22"/>
        </w:rPr>
        <w:t>Marijini obroci</w:t>
      </w:r>
    </w:p>
    <w:p w14:paraId="5BAA0519" w14:textId="77777777" w:rsidR="00773E29" w:rsidRDefault="00773E29" w:rsidP="00E40BF0">
      <w:pPr>
        <w:numPr>
          <w:ilvl w:val="0"/>
          <w:numId w:val="11"/>
        </w:numPr>
        <w:ind w:left="0" w:hanging="2"/>
        <w:jc w:val="both"/>
        <w:rPr>
          <w:rFonts w:ascii="Calibri" w:eastAsia="Calibri" w:hAnsi="Calibri" w:cs="Calibri"/>
          <w:sz w:val="22"/>
          <w:szCs w:val="22"/>
        </w:rPr>
      </w:pPr>
      <w:r>
        <w:rPr>
          <w:rFonts w:ascii="Calibri" w:eastAsia="Calibri" w:hAnsi="Calibri" w:cs="Calibri"/>
          <w:sz w:val="22"/>
          <w:szCs w:val="22"/>
        </w:rPr>
        <w:t>Schoolfest 2023.</w:t>
      </w:r>
    </w:p>
    <w:p w14:paraId="24926C2C" w14:textId="77777777" w:rsidR="00773E29" w:rsidRDefault="00773E29" w:rsidP="00773E29">
      <w:pPr>
        <w:ind w:left="0" w:hanging="2"/>
        <w:jc w:val="both"/>
        <w:rPr>
          <w:rFonts w:ascii="Calibri" w:eastAsia="Calibri" w:hAnsi="Calibri" w:cs="Calibri"/>
          <w:sz w:val="22"/>
          <w:szCs w:val="22"/>
        </w:rPr>
      </w:pPr>
    </w:p>
    <w:p w14:paraId="204C9087" w14:textId="77777777" w:rsidR="00773E29" w:rsidRDefault="00773E29" w:rsidP="00773E29">
      <w:pPr>
        <w:ind w:left="0" w:hanging="2"/>
        <w:rPr>
          <w:rFonts w:ascii="Calibri" w:eastAsia="Calibri" w:hAnsi="Calibri" w:cs="Calibri"/>
          <w:sz w:val="22"/>
          <w:szCs w:val="22"/>
        </w:rPr>
      </w:pPr>
      <w:r>
        <w:rPr>
          <w:rFonts w:ascii="Calibri" w:eastAsia="Calibri" w:hAnsi="Calibri" w:cs="Calibri"/>
          <w:sz w:val="22"/>
          <w:szCs w:val="22"/>
        </w:rPr>
        <w:t>Realizacije ovih projekata provodi se u suradnji s organizacijama,ustanovama i lokalnom zajednicom kao našim partnerima.</w:t>
      </w:r>
    </w:p>
    <w:p w14:paraId="34515BE4" w14:textId="77777777" w:rsidR="00773E29" w:rsidRDefault="00773E29" w:rsidP="00773E29">
      <w:pPr>
        <w:ind w:left="0" w:hanging="2"/>
        <w:rPr>
          <w:rFonts w:ascii="Calibri" w:eastAsia="Calibri" w:hAnsi="Calibri" w:cs="Calibri"/>
          <w:sz w:val="22"/>
          <w:szCs w:val="22"/>
        </w:rPr>
      </w:pPr>
    </w:p>
    <w:p w14:paraId="2ACE9C4E" w14:textId="29A1616C" w:rsidR="00773E29" w:rsidRDefault="00773E29" w:rsidP="002E5D82">
      <w:pPr>
        <w:spacing w:line="240" w:lineRule="atLeast"/>
        <w:ind w:leftChars="0" w:left="0" w:firstLineChars="0" w:firstLine="0"/>
        <w:rPr>
          <w:rFonts w:ascii="Calibri" w:eastAsia="Calibri" w:hAnsi="Calibri" w:cs="Calibri"/>
          <w:sz w:val="22"/>
          <w:szCs w:val="22"/>
        </w:rPr>
      </w:pPr>
    </w:p>
    <w:p w14:paraId="534F2757" w14:textId="77777777" w:rsidR="00773E29" w:rsidRDefault="00773E29" w:rsidP="00EA03B7">
      <w:pPr>
        <w:spacing w:line="240" w:lineRule="atLeast"/>
        <w:ind w:left="0" w:hanging="2"/>
        <w:rPr>
          <w:rFonts w:ascii="Calibri" w:eastAsia="Calibri" w:hAnsi="Calibri" w:cs="Calibri"/>
          <w:sz w:val="22"/>
          <w:szCs w:val="22"/>
        </w:rPr>
      </w:pPr>
    </w:p>
    <w:p w14:paraId="1EA507A1" w14:textId="77777777" w:rsidR="00D4434F" w:rsidRDefault="00D4434F" w:rsidP="00EA03B7">
      <w:pPr>
        <w:spacing w:line="240" w:lineRule="atLeast"/>
        <w:ind w:left="0" w:hanging="2"/>
        <w:rPr>
          <w:rFonts w:ascii="Calibri" w:eastAsia="Calibri" w:hAnsi="Calibri" w:cs="Calibri"/>
          <w:sz w:val="22"/>
          <w:szCs w:val="22"/>
        </w:rPr>
      </w:pPr>
    </w:p>
    <w:p w14:paraId="3C2268DB"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 PODACI O IZVRŠITELJIMA POSLOVA</w:t>
      </w:r>
    </w:p>
    <w:p w14:paraId="0F1D6A56" w14:textId="77777777" w:rsidR="00D4434F" w:rsidRDefault="00D4434F" w:rsidP="00EA03B7">
      <w:pPr>
        <w:spacing w:line="240" w:lineRule="atLeast"/>
        <w:ind w:left="0" w:hanging="2"/>
        <w:jc w:val="both"/>
        <w:rPr>
          <w:rFonts w:ascii="Calibri" w:eastAsia="Calibri" w:hAnsi="Calibri" w:cs="Calibri"/>
          <w:sz w:val="22"/>
          <w:szCs w:val="22"/>
        </w:rPr>
      </w:pPr>
    </w:p>
    <w:p w14:paraId="7685115F" w14:textId="77777777" w:rsidR="00D4434F" w:rsidRDefault="00D4434F" w:rsidP="00EA03B7">
      <w:pPr>
        <w:spacing w:line="240" w:lineRule="atLeast"/>
        <w:ind w:left="0" w:hanging="2"/>
        <w:jc w:val="both"/>
        <w:rPr>
          <w:rFonts w:ascii="Calibri" w:eastAsia="Calibri" w:hAnsi="Calibri" w:cs="Calibri"/>
          <w:sz w:val="22"/>
          <w:szCs w:val="22"/>
        </w:rPr>
      </w:pPr>
    </w:p>
    <w:p w14:paraId="69F86930"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2.2.1. Podaci o nastavnicima</w:t>
      </w:r>
    </w:p>
    <w:p w14:paraId="79E8440E" w14:textId="77777777" w:rsidR="00D4434F" w:rsidRDefault="00D4434F" w:rsidP="00EA03B7">
      <w:pPr>
        <w:spacing w:line="240" w:lineRule="atLeast"/>
        <w:ind w:left="0" w:hanging="2"/>
        <w:jc w:val="center"/>
        <w:rPr>
          <w:rFonts w:ascii="Calibri" w:eastAsia="Calibri" w:hAnsi="Calibri" w:cs="Calibri"/>
        </w:rPr>
      </w:pPr>
    </w:p>
    <w:tbl>
      <w:tblPr>
        <w:tblStyle w:val="a3"/>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536"/>
        <w:gridCol w:w="1036"/>
        <w:gridCol w:w="3544"/>
        <w:gridCol w:w="2552"/>
        <w:gridCol w:w="992"/>
      </w:tblGrid>
      <w:tr w:rsidR="00D4434F" w14:paraId="7C58E5BD" w14:textId="77777777" w:rsidTr="00DB35EF">
        <w:tc>
          <w:tcPr>
            <w:tcW w:w="534"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5E87C352" w14:textId="77777777" w:rsidR="00D4434F" w:rsidRDefault="00DB35EF"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Rb </w:t>
            </w:r>
          </w:p>
        </w:tc>
        <w:tc>
          <w:tcPr>
            <w:tcW w:w="253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195D12E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Ime i prezime</w:t>
            </w:r>
          </w:p>
        </w:tc>
        <w:tc>
          <w:tcPr>
            <w:tcW w:w="1036"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22AB1A4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Stupanj obraz.</w:t>
            </w:r>
          </w:p>
        </w:tc>
        <w:tc>
          <w:tcPr>
            <w:tcW w:w="3544"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191B36D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Zvanje</w:t>
            </w:r>
          </w:p>
        </w:tc>
        <w:tc>
          <w:tcPr>
            <w:tcW w:w="2552" w:type="dxa"/>
            <w:tcBorders>
              <w:top w:val="single" w:sz="4" w:space="0" w:color="000000"/>
              <w:left w:val="single" w:sz="4" w:space="0" w:color="000000"/>
              <w:bottom w:val="single" w:sz="4" w:space="0" w:color="000000"/>
              <w:right w:val="single" w:sz="4" w:space="0" w:color="000000"/>
            </w:tcBorders>
            <w:shd w:val="clear" w:color="auto" w:fill="9CC2E5"/>
            <w:vAlign w:val="center"/>
          </w:tcPr>
          <w:p w14:paraId="44146A7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 predmet koji predaje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5E4446B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Radni status *</w:t>
            </w:r>
          </w:p>
        </w:tc>
      </w:tr>
      <w:tr w:rsidR="00D4434F" w14:paraId="7627138F" w14:textId="77777777" w:rsidTr="00DB35EF">
        <w:tc>
          <w:tcPr>
            <w:tcW w:w="534" w:type="dxa"/>
            <w:tcBorders>
              <w:top w:val="single" w:sz="4" w:space="0" w:color="000000"/>
              <w:left w:val="single" w:sz="4" w:space="0" w:color="000000"/>
              <w:bottom w:val="single" w:sz="4" w:space="0" w:color="000000"/>
              <w:right w:val="single" w:sz="4" w:space="0" w:color="000000"/>
            </w:tcBorders>
          </w:tcPr>
          <w:p w14:paraId="79728402"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w:t>
            </w:r>
          </w:p>
        </w:tc>
        <w:tc>
          <w:tcPr>
            <w:tcW w:w="2536" w:type="dxa"/>
            <w:tcBorders>
              <w:top w:val="single" w:sz="4" w:space="0" w:color="000000"/>
              <w:left w:val="single" w:sz="4" w:space="0" w:color="000000"/>
              <w:bottom w:val="single" w:sz="4" w:space="0" w:color="000000"/>
              <w:right w:val="single" w:sz="4" w:space="0" w:color="000000"/>
            </w:tcBorders>
          </w:tcPr>
          <w:p w14:paraId="393F46C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Mihaela Amić</w:t>
            </w:r>
          </w:p>
        </w:tc>
        <w:tc>
          <w:tcPr>
            <w:tcW w:w="1036" w:type="dxa"/>
            <w:tcBorders>
              <w:top w:val="single" w:sz="4" w:space="0" w:color="000000"/>
              <w:left w:val="single" w:sz="4" w:space="0" w:color="000000"/>
              <w:bottom w:val="single" w:sz="4" w:space="0" w:color="000000"/>
              <w:right w:val="single" w:sz="4" w:space="0" w:color="000000"/>
            </w:tcBorders>
          </w:tcPr>
          <w:p w14:paraId="4B8AF21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2C77611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 njemačkog jezika</w:t>
            </w:r>
          </w:p>
        </w:tc>
        <w:tc>
          <w:tcPr>
            <w:tcW w:w="2552" w:type="dxa"/>
            <w:tcBorders>
              <w:top w:val="single" w:sz="4" w:space="0" w:color="000000"/>
              <w:left w:val="single" w:sz="4" w:space="0" w:color="000000"/>
              <w:bottom w:val="single" w:sz="4" w:space="0" w:color="000000"/>
              <w:right w:val="single" w:sz="4" w:space="0" w:color="000000"/>
            </w:tcBorders>
          </w:tcPr>
          <w:p w14:paraId="7AD449F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njemački jezik</w:t>
            </w:r>
          </w:p>
        </w:tc>
        <w:tc>
          <w:tcPr>
            <w:tcW w:w="992" w:type="dxa"/>
            <w:tcBorders>
              <w:top w:val="single" w:sz="4" w:space="0" w:color="000000"/>
              <w:left w:val="single" w:sz="4" w:space="0" w:color="000000"/>
              <w:bottom w:val="single" w:sz="4" w:space="0" w:color="000000"/>
              <w:right w:val="single" w:sz="4" w:space="0" w:color="000000"/>
            </w:tcBorders>
          </w:tcPr>
          <w:p w14:paraId="3D2601F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228D2A65"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4264E2F"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w:t>
            </w:r>
          </w:p>
        </w:tc>
        <w:tc>
          <w:tcPr>
            <w:tcW w:w="2536" w:type="dxa"/>
            <w:tcBorders>
              <w:top w:val="single" w:sz="4" w:space="0" w:color="000000"/>
              <w:left w:val="single" w:sz="4" w:space="0" w:color="000000"/>
              <w:bottom w:val="single" w:sz="4" w:space="0" w:color="000000"/>
              <w:right w:val="single" w:sz="4" w:space="0" w:color="000000"/>
            </w:tcBorders>
          </w:tcPr>
          <w:p w14:paraId="5C923704"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Davorka Bahnjik</w:t>
            </w:r>
          </w:p>
        </w:tc>
        <w:tc>
          <w:tcPr>
            <w:tcW w:w="1036" w:type="dxa"/>
            <w:tcBorders>
              <w:top w:val="single" w:sz="4" w:space="0" w:color="000000"/>
              <w:left w:val="single" w:sz="4" w:space="0" w:color="000000"/>
              <w:bottom w:val="single" w:sz="4" w:space="0" w:color="000000"/>
              <w:right w:val="single" w:sz="4" w:space="0" w:color="000000"/>
            </w:tcBorders>
          </w:tcPr>
          <w:p w14:paraId="70557B6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1A6C0E4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p>
        </w:tc>
        <w:tc>
          <w:tcPr>
            <w:tcW w:w="2552" w:type="dxa"/>
            <w:tcBorders>
              <w:top w:val="single" w:sz="4" w:space="0" w:color="000000"/>
              <w:left w:val="single" w:sz="4" w:space="0" w:color="000000"/>
              <w:bottom w:val="single" w:sz="4" w:space="0" w:color="000000"/>
              <w:right w:val="single" w:sz="4" w:space="0" w:color="000000"/>
            </w:tcBorders>
          </w:tcPr>
          <w:p w14:paraId="3E6CE7B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14:paraId="7301AE6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68AB8857" w14:textId="77777777" w:rsidTr="00DB35EF">
        <w:tc>
          <w:tcPr>
            <w:tcW w:w="534" w:type="dxa"/>
            <w:tcBorders>
              <w:top w:val="single" w:sz="4" w:space="0" w:color="000000"/>
              <w:left w:val="single" w:sz="4" w:space="0" w:color="000000"/>
              <w:bottom w:val="single" w:sz="4" w:space="0" w:color="000000"/>
              <w:right w:val="single" w:sz="4" w:space="0" w:color="000000"/>
            </w:tcBorders>
          </w:tcPr>
          <w:p w14:paraId="1CA03158"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w:t>
            </w:r>
          </w:p>
        </w:tc>
        <w:tc>
          <w:tcPr>
            <w:tcW w:w="2536" w:type="dxa"/>
            <w:tcBorders>
              <w:top w:val="single" w:sz="4" w:space="0" w:color="000000"/>
              <w:left w:val="single" w:sz="4" w:space="0" w:color="000000"/>
              <w:bottom w:val="single" w:sz="4" w:space="0" w:color="000000"/>
              <w:right w:val="single" w:sz="4" w:space="0" w:color="000000"/>
            </w:tcBorders>
          </w:tcPr>
          <w:p w14:paraId="4891CFD7"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Mirjana Bernat-Ružička</w:t>
            </w:r>
          </w:p>
        </w:tc>
        <w:tc>
          <w:tcPr>
            <w:tcW w:w="1036" w:type="dxa"/>
            <w:tcBorders>
              <w:top w:val="single" w:sz="4" w:space="0" w:color="000000"/>
              <w:left w:val="single" w:sz="4" w:space="0" w:color="000000"/>
              <w:bottom w:val="single" w:sz="4" w:space="0" w:color="000000"/>
              <w:right w:val="single" w:sz="4" w:space="0" w:color="000000"/>
            </w:tcBorders>
          </w:tcPr>
          <w:p w14:paraId="1CDF40E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3BC9909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r w:rsidR="002217FB">
              <w:rPr>
                <w:rFonts w:ascii="Calibri" w:eastAsia="Calibri" w:hAnsi="Calibri" w:cs="Calibri"/>
                <w:sz w:val="22"/>
                <w:szCs w:val="22"/>
              </w:rPr>
              <w:t xml:space="preserve"> izvrsna</w:t>
            </w:r>
            <w:r>
              <w:rPr>
                <w:rFonts w:ascii="Calibri" w:eastAsia="Calibri" w:hAnsi="Calibri" w:cs="Calibri"/>
                <w:sz w:val="22"/>
                <w:szCs w:val="22"/>
              </w:rPr>
              <w:t xml:space="preserve"> savjetnica</w:t>
            </w:r>
          </w:p>
        </w:tc>
        <w:tc>
          <w:tcPr>
            <w:tcW w:w="2552" w:type="dxa"/>
            <w:tcBorders>
              <w:top w:val="single" w:sz="4" w:space="0" w:color="000000"/>
              <w:left w:val="single" w:sz="4" w:space="0" w:color="000000"/>
              <w:bottom w:val="single" w:sz="4" w:space="0" w:color="000000"/>
              <w:right w:val="single" w:sz="4" w:space="0" w:color="000000"/>
            </w:tcBorders>
          </w:tcPr>
          <w:p w14:paraId="3EBC02C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14:paraId="4DC3B96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0F15F933" w14:textId="77777777" w:rsidTr="00DB35EF">
        <w:tc>
          <w:tcPr>
            <w:tcW w:w="534" w:type="dxa"/>
            <w:tcBorders>
              <w:top w:val="single" w:sz="4" w:space="0" w:color="000000"/>
              <w:left w:val="single" w:sz="4" w:space="0" w:color="000000"/>
              <w:bottom w:val="single" w:sz="4" w:space="0" w:color="000000"/>
              <w:right w:val="single" w:sz="4" w:space="0" w:color="000000"/>
            </w:tcBorders>
          </w:tcPr>
          <w:p w14:paraId="179A6419"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w:t>
            </w:r>
          </w:p>
        </w:tc>
        <w:tc>
          <w:tcPr>
            <w:tcW w:w="2536" w:type="dxa"/>
            <w:tcBorders>
              <w:top w:val="single" w:sz="4" w:space="0" w:color="000000"/>
              <w:left w:val="single" w:sz="4" w:space="0" w:color="000000"/>
              <w:bottom w:val="single" w:sz="4" w:space="0" w:color="000000"/>
              <w:right w:val="single" w:sz="4" w:space="0" w:color="000000"/>
            </w:tcBorders>
          </w:tcPr>
          <w:p w14:paraId="18FEDB8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Sanja Biljan Smola</w:t>
            </w:r>
          </w:p>
        </w:tc>
        <w:tc>
          <w:tcPr>
            <w:tcW w:w="1036" w:type="dxa"/>
            <w:tcBorders>
              <w:top w:val="single" w:sz="4" w:space="0" w:color="000000"/>
              <w:left w:val="single" w:sz="4" w:space="0" w:color="000000"/>
              <w:bottom w:val="single" w:sz="4" w:space="0" w:color="000000"/>
              <w:right w:val="single" w:sz="4" w:space="0" w:color="000000"/>
            </w:tcBorders>
          </w:tcPr>
          <w:p w14:paraId="0439096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1B2AD78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 mentorica</w:t>
            </w:r>
          </w:p>
        </w:tc>
        <w:tc>
          <w:tcPr>
            <w:tcW w:w="2552" w:type="dxa"/>
            <w:tcBorders>
              <w:top w:val="single" w:sz="4" w:space="0" w:color="000000"/>
              <w:left w:val="single" w:sz="4" w:space="0" w:color="000000"/>
              <w:bottom w:val="single" w:sz="4" w:space="0" w:color="000000"/>
              <w:right w:val="single" w:sz="4" w:space="0" w:color="000000"/>
            </w:tcBorders>
          </w:tcPr>
          <w:p w14:paraId="559B8D2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ekon.str.predmeti, </w:t>
            </w:r>
          </w:p>
        </w:tc>
        <w:tc>
          <w:tcPr>
            <w:tcW w:w="992" w:type="dxa"/>
            <w:tcBorders>
              <w:top w:val="single" w:sz="4" w:space="0" w:color="000000"/>
              <w:left w:val="single" w:sz="4" w:space="0" w:color="000000"/>
              <w:bottom w:val="single" w:sz="4" w:space="0" w:color="000000"/>
              <w:right w:val="single" w:sz="4" w:space="0" w:color="000000"/>
            </w:tcBorders>
          </w:tcPr>
          <w:p w14:paraId="4B8381C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4D7A51EA"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905C775"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5.</w:t>
            </w:r>
          </w:p>
        </w:tc>
        <w:tc>
          <w:tcPr>
            <w:tcW w:w="2536" w:type="dxa"/>
            <w:tcBorders>
              <w:top w:val="single" w:sz="4" w:space="0" w:color="000000"/>
              <w:left w:val="single" w:sz="4" w:space="0" w:color="000000"/>
              <w:bottom w:val="single" w:sz="4" w:space="0" w:color="000000"/>
              <w:right w:val="single" w:sz="4" w:space="0" w:color="000000"/>
            </w:tcBorders>
          </w:tcPr>
          <w:p w14:paraId="4DC1BA9B"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 Bralo</w:t>
            </w:r>
          </w:p>
        </w:tc>
        <w:tc>
          <w:tcPr>
            <w:tcW w:w="1036" w:type="dxa"/>
            <w:tcBorders>
              <w:top w:val="single" w:sz="4" w:space="0" w:color="000000"/>
              <w:left w:val="single" w:sz="4" w:space="0" w:color="000000"/>
              <w:bottom w:val="single" w:sz="4" w:space="0" w:color="000000"/>
              <w:right w:val="single" w:sz="4" w:space="0" w:color="000000"/>
            </w:tcBorders>
          </w:tcPr>
          <w:p w14:paraId="1C20A3C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2B36D59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dipl.teolog</w:t>
            </w:r>
          </w:p>
        </w:tc>
        <w:tc>
          <w:tcPr>
            <w:tcW w:w="2552" w:type="dxa"/>
            <w:tcBorders>
              <w:top w:val="single" w:sz="4" w:space="0" w:color="000000"/>
              <w:left w:val="single" w:sz="4" w:space="0" w:color="000000"/>
              <w:bottom w:val="single" w:sz="4" w:space="0" w:color="000000"/>
              <w:right w:val="single" w:sz="4" w:space="0" w:color="000000"/>
            </w:tcBorders>
          </w:tcPr>
          <w:p w14:paraId="71ADD23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vjeronauk </w:t>
            </w:r>
          </w:p>
        </w:tc>
        <w:tc>
          <w:tcPr>
            <w:tcW w:w="992" w:type="dxa"/>
            <w:tcBorders>
              <w:top w:val="single" w:sz="4" w:space="0" w:color="000000"/>
              <w:left w:val="single" w:sz="4" w:space="0" w:color="000000"/>
              <w:bottom w:val="single" w:sz="4" w:space="0" w:color="000000"/>
              <w:right w:val="single" w:sz="4" w:space="0" w:color="000000"/>
            </w:tcBorders>
          </w:tcPr>
          <w:p w14:paraId="346623D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045476DD" w14:textId="77777777" w:rsidTr="00DB35EF">
        <w:tc>
          <w:tcPr>
            <w:tcW w:w="534" w:type="dxa"/>
            <w:tcBorders>
              <w:top w:val="single" w:sz="4" w:space="0" w:color="000000"/>
              <w:left w:val="single" w:sz="4" w:space="0" w:color="000000"/>
              <w:bottom w:val="single" w:sz="4" w:space="0" w:color="000000"/>
              <w:right w:val="single" w:sz="4" w:space="0" w:color="000000"/>
            </w:tcBorders>
          </w:tcPr>
          <w:p w14:paraId="68A5512D"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6.</w:t>
            </w:r>
          </w:p>
        </w:tc>
        <w:tc>
          <w:tcPr>
            <w:tcW w:w="2536" w:type="dxa"/>
            <w:tcBorders>
              <w:top w:val="single" w:sz="4" w:space="0" w:color="000000"/>
              <w:left w:val="single" w:sz="4" w:space="0" w:color="000000"/>
              <w:bottom w:val="single" w:sz="4" w:space="0" w:color="000000"/>
              <w:right w:val="single" w:sz="4" w:space="0" w:color="000000"/>
            </w:tcBorders>
          </w:tcPr>
          <w:p w14:paraId="29281D04"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Denis Brkić</w:t>
            </w:r>
          </w:p>
        </w:tc>
        <w:tc>
          <w:tcPr>
            <w:tcW w:w="1036" w:type="dxa"/>
            <w:tcBorders>
              <w:top w:val="single" w:sz="4" w:space="0" w:color="000000"/>
              <w:left w:val="single" w:sz="4" w:space="0" w:color="000000"/>
              <w:bottom w:val="single" w:sz="4" w:space="0" w:color="000000"/>
              <w:right w:val="single" w:sz="4" w:space="0" w:color="000000"/>
            </w:tcBorders>
          </w:tcPr>
          <w:p w14:paraId="02EDEAF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7C5C98C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prof.hrvat.jez. i književnosti</w:t>
            </w:r>
          </w:p>
        </w:tc>
        <w:tc>
          <w:tcPr>
            <w:tcW w:w="2552" w:type="dxa"/>
            <w:tcBorders>
              <w:top w:val="single" w:sz="4" w:space="0" w:color="000000"/>
              <w:left w:val="single" w:sz="4" w:space="0" w:color="000000"/>
              <w:bottom w:val="single" w:sz="4" w:space="0" w:color="000000"/>
              <w:right w:val="single" w:sz="4" w:space="0" w:color="000000"/>
            </w:tcBorders>
          </w:tcPr>
          <w:p w14:paraId="075E760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hrvatski jezik</w:t>
            </w:r>
          </w:p>
        </w:tc>
        <w:tc>
          <w:tcPr>
            <w:tcW w:w="992" w:type="dxa"/>
            <w:tcBorders>
              <w:top w:val="single" w:sz="4" w:space="0" w:color="000000"/>
              <w:left w:val="single" w:sz="4" w:space="0" w:color="000000"/>
              <w:bottom w:val="single" w:sz="4" w:space="0" w:color="000000"/>
              <w:right w:val="single" w:sz="4" w:space="0" w:color="000000"/>
            </w:tcBorders>
          </w:tcPr>
          <w:p w14:paraId="4DE2794E"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07D46482" w14:textId="77777777" w:rsidTr="00DB35EF">
        <w:tc>
          <w:tcPr>
            <w:tcW w:w="534" w:type="dxa"/>
            <w:tcBorders>
              <w:top w:val="single" w:sz="4" w:space="0" w:color="000000"/>
              <w:left w:val="single" w:sz="4" w:space="0" w:color="000000"/>
              <w:bottom w:val="single" w:sz="4" w:space="0" w:color="000000"/>
              <w:right w:val="single" w:sz="4" w:space="0" w:color="000000"/>
            </w:tcBorders>
          </w:tcPr>
          <w:p w14:paraId="3760A160"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7.</w:t>
            </w:r>
          </w:p>
        </w:tc>
        <w:tc>
          <w:tcPr>
            <w:tcW w:w="2536" w:type="dxa"/>
            <w:tcBorders>
              <w:top w:val="single" w:sz="4" w:space="0" w:color="000000"/>
              <w:left w:val="single" w:sz="4" w:space="0" w:color="000000"/>
              <w:bottom w:val="single" w:sz="4" w:space="0" w:color="000000"/>
              <w:right w:val="single" w:sz="4" w:space="0" w:color="000000"/>
            </w:tcBorders>
          </w:tcPr>
          <w:p w14:paraId="111BB65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Svjetlana Brkić Milivojević</w:t>
            </w:r>
          </w:p>
        </w:tc>
        <w:tc>
          <w:tcPr>
            <w:tcW w:w="1036" w:type="dxa"/>
            <w:tcBorders>
              <w:top w:val="single" w:sz="4" w:space="0" w:color="000000"/>
              <w:left w:val="single" w:sz="4" w:space="0" w:color="000000"/>
              <w:bottom w:val="single" w:sz="4" w:space="0" w:color="000000"/>
              <w:right w:val="single" w:sz="4" w:space="0" w:color="000000"/>
            </w:tcBorders>
          </w:tcPr>
          <w:p w14:paraId="6F2F18F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7CDDDB79" w14:textId="77777777" w:rsidR="00D4434F" w:rsidRDefault="00BA7603" w:rsidP="002217FB">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prof.njem.ičeš.jez., </w:t>
            </w:r>
            <w:r w:rsidR="002217FB">
              <w:rPr>
                <w:rFonts w:ascii="Calibri" w:eastAsia="Calibri" w:hAnsi="Calibri" w:cs="Calibri"/>
                <w:sz w:val="22"/>
                <w:szCs w:val="22"/>
              </w:rPr>
              <w:t>savjetnica</w:t>
            </w:r>
          </w:p>
        </w:tc>
        <w:tc>
          <w:tcPr>
            <w:tcW w:w="2552" w:type="dxa"/>
            <w:tcBorders>
              <w:top w:val="single" w:sz="4" w:space="0" w:color="000000"/>
              <w:left w:val="single" w:sz="4" w:space="0" w:color="000000"/>
              <w:bottom w:val="single" w:sz="4" w:space="0" w:color="000000"/>
              <w:right w:val="single" w:sz="4" w:space="0" w:color="000000"/>
            </w:tcBorders>
          </w:tcPr>
          <w:p w14:paraId="6639BB0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njemački jezik</w:t>
            </w:r>
          </w:p>
        </w:tc>
        <w:tc>
          <w:tcPr>
            <w:tcW w:w="992" w:type="dxa"/>
            <w:tcBorders>
              <w:top w:val="single" w:sz="4" w:space="0" w:color="000000"/>
              <w:left w:val="single" w:sz="4" w:space="0" w:color="000000"/>
              <w:bottom w:val="single" w:sz="4" w:space="0" w:color="000000"/>
              <w:right w:val="single" w:sz="4" w:space="0" w:color="000000"/>
            </w:tcBorders>
          </w:tcPr>
          <w:p w14:paraId="4FC9B29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N,P</w:t>
            </w:r>
          </w:p>
        </w:tc>
      </w:tr>
      <w:tr w:rsidR="00D4434F" w14:paraId="0BB2621F" w14:textId="77777777" w:rsidTr="00DB35EF">
        <w:tc>
          <w:tcPr>
            <w:tcW w:w="534" w:type="dxa"/>
            <w:tcBorders>
              <w:top w:val="single" w:sz="4" w:space="0" w:color="000000"/>
              <w:left w:val="single" w:sz="4" w:space="0" w:color="000000"/>
              <w:bottom w:val="single" w:sz="4" w:space="0" w:color="000000"/>
              <w:right w:val="single" w:sz="4" w:space="0" w:color="000000"/>
            </w:tcBorders>
          </w:tcPr>
          <w:p w14:paraId="7A207E0E"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8.</w:t>
            </w:r>
          </w:p>
        </w:tc>
        <w:tc>
          <w:tcPr>
            <w:tcW w:w="2536" w:type="dxa"/>
            <w:tcBorders>
              <w:top w:val="single" w:sz="4" w:space="0" w:color="000000"/>
              <w:left w:val="single" w:sz="4" w:space="0" w:color="000000"/>
              <w:bottom w:val="single" w:sz="4" w:space="0" w:color="000000"/>
              <w:right w:val="single" w:sz="4" w:space="0" w:color="000000"/>
            </w:tcBorders>
          </w:tcPr>
          <w:p w14:paraId="4B90CD1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Kate Brletić</w:t>
            </w:r>
          </w:p>
        </w:tc>
        <w:tc>
          <w:tcPr>
            <w:tcW w:w="1036" w:type="dxa"/>
            <w:tcBorders>
              <w:top w:val="single" w:sz="4" w:space="0" w:color="000000"/>
              <w:left w:val="single" w:sz="4" w:space="0" w:color="000000"/>
              <w:bottom w:val="single" w:sz="4" w:space="0" w:color="000000"/>
              <w:right w:val="single" w:sz="4" w:space="0" w:color="000000"/>
            </w:tcBorders>
          </w:tcPr>
          <w:p w14:paraId="0D186AF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SSS</w:t>
            </w:r>
          </w:p>
        </w:tc>
        <w:tc>
          <w:tcPr>
            <w:tcW w:w="3544" w:type="dxa"/>
            <w:tcBorders>
              <w:top w:val="single" w:sz="4" w:space="0" w:color="000000"/>
              <w:left w:val="single" w:sz="4" w:space="0" w:color="000000"/>
              <w:bottom w:val="single" w:sz="4" w:space="0" w:color="000000"/>
              <w:right w:val="single" w:sz="4" w:space="0" w:color="000000"/>
            </w:tcBorders>
          </w:tcPr>
          <w:p w14:paraId="7CCCFC8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konobar, specijalist</w:t>
            </w:r>
          </w:p>
        </w:tc>
        <w:tc>
          <w:tcPr>
            <w:tcW w:w="2552" w:type="dxa"/>
            <w:tcBorders>
              <w:top w:val="single" w:sz="4" w:space="0" w:color="000000"/>
              <w:left w:val="single" w:sz="4" w:space="0" w:color="000000"/>
              <w:bottom w:val="single" w:sz="4" w:space="0" w:color="000000"/>
              <w:right w:val="single" w:sz="4" w:space="0" w:color="000000"/>
            </w:tcBorders>
          </w:tcPr>
          <w:p w14:paraId="5F0146C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ugostit.str.predm</w:t>
            </w:r>
          </w:p>
        </w:tc>
        <w:tc>
          <w:tcPr>
            <w:tcW w:w="992" w:type="dxa"/>
            <w:tcBorders>
              <w:top w:val="single" w:sz="4" w:space="0" w:color="000000"/>
              <w:left w:val="single" w:sz="4" w:space="0" w:color="000000"/>
              <w:bottom w:val="single" w:sz="4" w:space="0" w:color="000000"/>
              <w:right w:val="single" w:sz="4" w:space="0" w:color="000000"/>
            </w:tcBorders>
          </w:tcPr>
          <w:p w14:paraId="4F04F18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0D705D63"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56AFAD4"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9.</w:t>
            </w:r>
          </w:p>
        </w:tc>
        <w:tc>
          <w:tcPr>
            <w:tcW w:w="2536" w:type="dxa"/>
            <w:tcBorders>
              <w:top w:val="single" w:sz="4" w:space="0" w:color="000000"/>
              <w:left w:val="single" w:sz="4" w:space="0" w:color="000000"/>
              <w:bottom w:val="single" w:sz="4" w:space="0" w:color="000000"/>
              <w:right w:val="single" w:sz="4" w:space="0" w:color="000000"/>
            </w:tcBorders>
          </w:tcPr>
          <w:p w14:paraId="0425805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Miroslava Bukač Nađ</w:t>
            </w:r>
          </w:p>
        </w:tc>
        <w:tc>
          <w:tcPr>
            <w:tcW w:w="1036" w:type="dxa"/>
            <w:tcBorders>
              <w:top w:val="single" w:sz="4" w:space="0" w:color="000000"/>
              <w:left w:val="single" w:sz="4" w:space="0" w:color="000000"/>
              <w:bottom w:val="single" w:sz="4" w:space="0" w:color="000000"/>
              <w:right w:val="single" w:sz="4" w:space="0" w:color="000000"/>
            </w:tcBorders>
          </w:tcPr>
          <w:p w14:paraId="2DBA587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SSS</w:t>
            </w:r>
          </w:p>
        </w:tc>
        <w:tc>
          <w:tcPr>
            <w:tcW w:w="3544" w:type="dxa"/>
            <w:tcBorders>
              <w:top w:val="single" w:sz="4" w:space="0" w:color="000000"/>
              <w:left w:val="single" w:sz="4" w:space="0" w:color="000000"/>
              <w:bottom w:val="single" w:sz="4" w:space="0" w:color="000000"/>
              <w:right w:val="single" w:sz="4" w:space="0" w:color="000000"/>
            </w:tcBorders>
          </w:tcPr>
          <w:p w14:paraId="60E0773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kuhar, specijalist, slastičar</w:t>
            </w:r>
          </w:p>
        </w:tc>
        <w:tc>
          <w:tcPr>
            <w:tcW w:w="2552" w:type="dxa"/>
            <w:tcBorders>
              <w:top w:val="single" w:sz="4" w:space="0" w:color="000000"/>
              <w:left w:val="single" w:sz="4" w:space="0" w:color="000000"/>
              <w:bottom w:val="single" w:sz="4" w:space="0" w:color="000000"/>
              <w:right w:val="single" w:sz="4" w:space="0" w:color="000000"/>
            </w:tcBorders>
          </w:tcPr>
          <w:p w14:paraId="1E4961D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ugostit.str.predm </w:t>
            </w:r>
          </w:p>
        </w:tc>
        <w:tc>
          <w:tcPr>
            <w:tcW w:w="992" w:type="dxa"/>
            <w:tcBorders>
              <w:top w:val="single" w:sz="4" w:space="0" w:color="000000"/>
              <w:left w:val="single" w:sz="4" w:space="0" w:color="000000"/>
              <w:bottom w:val="single" w:sz="4" w:space="0" w:color="000000"/>
              <w:right w:val="single" w:sz="4" w:space="0" w:color="000000"/>
            </w:tcBorders>
          </w:tcPr>
          <w:p w14:paraId="003BB3E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4E6FDFA6" w14:textId="77777777" w:rsidTr="00DB35EF">
        <w:tc>
          <w:tcPr>
            <w:tcW w:w="534" w:type="dxa"/>
            <w:tcBorders>
              <w:top w:val="single" w:sz="4" w:space="0" w:color="000000"/>
              <w:left w:val="single" w:sz="4" w:space="0" w:color="000000"/>
              <w:bottom w:val="single" w:sz="4" w:space="0" w:color="000000"/>
              <w:right w:val="single" w:sz="4" w:space="0" w:color="000000"/>
            </w:tcBorders>
          </w:tcPr>
          <w:p w14:paraId="2ABB5D9C"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10.</w:t>
            </w:r>
          </w:p>
        </w:tc>
        <w:tc>
          <w:tcPr>
            <w:tcW w:w="2536" w:type="dxa"/>
            <w:tcBorders>
              <w:top w:val="single" w:sz="4" w:space="0" w:color="000000"/>
              <w:left w:val="single" w:sz="4" w:space="0" w:color="000000"/>
              <w:bottom w:val="single" w:sz="4" w:space="0" w:color="000000"/>
              <w:right w:val="single" w:sz="4" w:space="0" w:color="000000"/>
            </w:tcBorders>
          </w:tcPr>
          <w:p w14:paraId="7102E5D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Josip Beniš</w:t>
            </w:r>
          </w:p>
        </w:tc>
        <w:tc>
          <w:tcPr>
            <w:tcW w:w="1036" w:type="dxa"/>
            <w:tcBorders>
              <w:top w:val="single" w:sz="4" w:space="0" w:color="000000"/>
              <w:left w:val="single" w:sz="4" w:space="0" w:color="000000"/>
              <w:bottom w:val="single" w:sz="4" w:space="0" w:color="000000"/>
              <w:right w:val="single" w:sz="4" w:space="0" w:color="000000"/>
            </w:tcBorders>
          </w:tcPr>
          <w:p w14:paraId="1737858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80A569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 povijesti</w:t>
            </w:r>
          </w:p>
        </w:tc>
        <w:tc>
          <w:tcPr>
            <w:tcW w:w="2552" w:type="dxa"/>
            <w:tcBorders>
              <w:top w:val="single" w:sz="4" w:space="0" w:color="000000"/>
              <w:left w:val="single" w:sz="4" w:space="0" w:color="000000"/>
              <w:bottom w:val="single" w:sz="4" w:space="0" w:color="000000"/>
              <w:right w:val="single" w:sz="4" w:space="0" w:color="000000"/>
            </w:tcBorders>
          </w:tcPr>
          <w:p w14:paraId="4FA8FB2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povijest</w:t>
            </w:r>
          </w:p>
        </w:tc>
        <w:tc>
          <w:tcPr>
            <w:tcW w:w="992" w:type="dxa"/>
            <w:tcBorders>
              <w:top w:val="single" w:sz="4" w:space="0" w:color="000000"/>
              <w:left w:val="single" w:sz="4" w:space="0" w:color="000000"/>
              <w:bottom w:val="single" w:sz="4" w:space="0" w:color="000000"/>
              <w:right w:val="single" w:sz="4" w:space="0" w:color="000000"/>
            </w:tcBorders>
          </w:tcPr>
          <w:p w14:paraId="20B803A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O,S</w:t>
            </w:r>
          </w:p>
        </w:tc>
      </w:tr>
      <w:tr w:rsidR="00D4434F" w14:paraId="16E1AD48" w14:textId="77777777" w:rsidTr="00DB35EF">
        <w:tc>
          <w:tcPr>
            <w:tcW w:w="534" w:type="dxa"/>
            <w:tcBorders>
              <w:top w:val="single" w:sz="4" w:space="0" w:color="000000"/>
              <w:left w:val="single" w:sz="4" w:space="0" w:color="000000"/>
              <w:bottom w:val="single" w:sz="4" w:space="0" w:color="000000"/>
              <w:right w:val="single" w:sz="4" w:space="0" w:color="000000"/>
            </w:tcBorders>
          </w:tcPr>
          <w:p w14:paraId="34E3CAEE"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11.</w:t>
            </w:r>
          </w:p>
        </w:tc>
        <w:tc>
          <w:tcPr>
            <w:tcW w:w="2536" w:type="dxa"/>
            <w:tcBorders>
              <w:top w:val="single" w:sz="4" w:space="0" w:color="000000"/>
              <w:left w:val="single" w:sz="4" w:space="0" w:color="000000"/>
              <w:bottom w:val="single" w:sz="4" w:space="0" w:color="000000"/>
              <w:right w:val="single" w:sz="4" w:space="0" w:color="000000"/>
            </w:tcBorders>
          </w:tcPr>
          <w:p w14:paraId="21ECEE5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Mladen Častek</w:t>
            </w:r>
          </w:p>
        </w:tc>
        <w:tc>
          <w:tcPr>
            <w:tcW w:w="1036" w:type="dxa"/>
            <w:tcBorders>
              <w:top w:val="single" w:sz="4" w:space="0" w:color="000000"/>
              <w:left w:val="single" w:sz="4" w:space="0" w:color="000000"/>
              <w:bottom w:val="single" w:sz="4" w:space="0" w:color="000000"/>
              <w:right w:val="single" w:sz="4" w:space="0" w:color="000000"/>
            </w:tcBorders>
          </w:tcPr>
          <w:p w14:paraId="197F7BC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ABD7AA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prof.fizičke kulture</w:t>
            </w:r>
          </w:p>
        </w:tc>
        <w:tc>
          <w:tcPr>
            <w:tcW w:w="2552" w:type="dxa"/>
            <w:tcBorders>
              <w:top w:val="single" w:sz="4" w:space="0" w:color="000000"/>
              <w:left w:val="single" w:sz="4" w:space="0" w:color="000000"/>
              <w:bottom w:val="single" w:sz="4" w:space="0" w:color="000000"/>
              <w:right w:val="single" w:sz="4" w:space="0" w:color="000000"/>
            </w:tcBorders>
          </w:tcPr>
          <w:p w14:paraId="621668C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tjelesna i zdr.kult</w:t>
            </w:r>
          </w:p>
        </w:tc>
        <w:tc>
          <w:tcPr>
            <w:tcW w:w="992" w:type="dxa"/>
            <w:tcBorders>
              <w:top w:val="single" w:sz="4" w:space="0" w:color="000000"/>
              <w:left w:val="single" w:sz="4" w:space="0" w:color="000000"/>
              <w:bottom w:val="single" w:sz="4" w:space="0" w:color="000000"/>
              <w:right w:val="single" w:sz="4" w:space="0" w:color="000000"/>
            </w:tcBorders>
          </w:tcPr>
          <w:p w14:paraId="10BF530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4532FE59" w14:textId="77777777" w:rsidTr="00DB35EF">
        <w:tc>
          <w:tcPr>
            <w:tcW w:w="534" w:type="dxa"/>
            <w:tcBorders>
              <w:top w:val="single" w:sz="4" w:space="0" w:color="000000"/>
              <w:left w:val="single" w:sz="4" w:space="0" w:color="000000"/>
              <w:bottom w:val="single" w:sz="4" w:space="0" w:color="000000"/>
              <w:right w:val="single" w:sz="4" w:space="0" w:color="000000"/>
            </w:tcBorders>
          </w:tcPr>
          <w:p w14:paraId="6AC1664A"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12.</w:t>
            </w:r>
          </w:p>
        </w:tc>
        <w:tc>
          <w:tcPr>
            <w:tcW w:w="2536" w:type="dxa"/>
            <w:tcBorders>
              <w:top w:val="single" w:sz="4" w:space="0" w:color="000000"/>
              <w:left w:val="single" w:sz="4" w:space="0" w:color="000000"/>
              <w:bottom w:val="single" w:sz="4" w:space="0" w:color="000000"/>
              <w:right w:val="single" w:sz="4" w:space="0" w:color="000000"/>
            </w:tcBorders>
          </w:tcPr>
          <w:p w14:paraId="187E1B7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Ivan-Marko Dežić</w:t>
            </w:r>
          </w:p>
        </w:tc>
        <w:tc>
          <w:tcPr>
            <w:tcW w:w="1036" w:type="dxa"/>
            <w:tcBorders>
              <w:top w:val="single" w:sz="4" w:space="0" w:color="000000"/>
              <w:left w:val="single" w:sz="4" w:space="0" w:color="000000"/>
              <w:bottom w:val="single" w:sz="4" w:space="0" w:color="000000"/>
              <w:right w:val="single" w:sz="4" w:space="0" w:color="000000"/>
            </w:tcBorders>
          </w:tcPr>
          <w:p w14:paraId="38F19F3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2875F72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mag.educ. fizika i informatika</w:t>
            </w:r>
          </w:p>
        </w:tc>
        <w:tc>
          <w:tcPr>
            <w:tcW w:w="2552" w:type="dxa"/>
            <w:tcBorders>
              <w:top w:val="single" w:sz="4" w:space="0" w:color="000000"/>
              <w:left w:val="single" w:sz="4" w:space="0" w:color="000000"/>
              <w:bottom w:val="single" w:sz="4" w:space="0" w:color="000000"/>
              <w:right w:val="single" w:sz="4" w:space="0" w:color="000000"/>
            </w:tcBorders>
          </w:tcPr>
          <w:p w14:paraId="50970B1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fizika , informatika</w:t>
            </w:r>
          </w:p>
        </w:tc>
        <w:tc>
          <w:tcPr>
            <w:tcW w:w="992" w:type="dxa"/>
            <w:tcBorders>
              <w:top w:val="single" w:sz="4" w:space="0" w:color="000000"/>
              <w:left w:val="single" w:sz="4" w:space="0" w:color="000000"/>
              <w:bottom w:val="single" w:sz="4" w:space="0" w:color="000000"/>
              <w:right w:val="single" w:sz="4" w:space="0" w:color="000000"/>
            </w:tcBorders>
          </w:tcPr>
          <w:p w14:paraId="4D90C06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4030CD4B"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054739F"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13.</w:t>
            </w:r>
          </w:p>
        </w:tc>
        <w:tc>
          <w:tcPr>
            <w:tcW w:w="2536" w:type="dxa"/>
            <w:tcBorders>
              <w:top w:val="single" w:sz="4" w:space="0" w:color="000000"/>
              <w:left w:val="single" w:sz="4" w:space="0" w:color="000000"/>
              <w:bottom w:val="single" w:sz="4" w:space="0" w:color="000000"/>
              <w:right w:val="single" w:sz="4" w:space="0" w:color="000000"/>
            </w:tcBorders>
          </w:tcPr>
          <w:p w14:paraId="52E48C0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Radmila Frantal</w:t>
            </w:r>
          </w:p>
        </w:tc>
        <w:tc>
          <w:tcPr>
            <w:tcW w:w="1036" w:type="dxa"/>
            <w:tcBorders>
              <w:top w:val="single" w:sz="4" w:space="0" w:color="000000"/>
              <w:left w:val="single" w:sz="4" w:space="0" w:color="000000"/>
              <w:bottom w:val="single" w:sz="4" w:space="0" w:color="000000"/>
              <w:right w:val="single" w:sz="4" w:space="0" w:color="000000"/>
            </w:tcBorders>
          </w:tcPr>
          <w:p w14:paraId="24DDC12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6A474390" w14:textId="77777777" w:rsidR="00D4434F" w:rsidRDefault="00BA7603" w:rsidP="002217FB">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dipl.oec., </w:t>
            </w:r>
            <w:r w:rsidR="002217FB">
              <w:rPr>
                <w:rFonts w:ascii="Calibri" w:eastAsia="Calibri" w:hAnsi="Calibri" w:cs="Calibri"/>
                <w:sz w:val="22"/>
                <w:szCs w:val="22"/>
              </w:rPr>
              <w:t>savjetnica</w:t>
            </w:r>
          </w:p>
        </w:tc>
        <w:tc>
          <w:tcPr>
            <w:tcW w:w="2552" w:type="dxa"/>
            <w:tcBorders>
              <w:top w:val="single" w:sz="4" w:space="0" w:color="000000"/>
              <w:left w:val="single" w:sz="4" w:space="0" w:color="000000"/>
              <w:bottom w:val="single" w:sz="4" w:space="0" w:color="000000"/>
              <w:right w:val="single" w:sz="4" w:space="0" w:color="000000"/>
            </w:tcBorders>
          </w:tcPr>
          <w:p w14:paraId="4AF7E21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14:paraId="22A8C8E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7C80104C" w14:textId="77777777" w:rsidTr="00DB35EF">
        <w:tc>
          <w:tcPr>
            <w:tcW w:w="534" w:type="dxa"/>
            <w:tcBorders>
              <w:top w:val="single" w:sz="4" w:space="0" w:color="000000"/>
              <w:left w:val="single" w:sz="4" w:space="0" w:color="000000"/>
              <w:bottom w:val="single" w:sz="4" w:space="0" w:color="000000"/>
              <w:right w:val="single" w:sz="4" w:space="0" w:color="000000"/>
            </w:tcBorders>
          </w:tcPr>
          <w:p w14:paraId="2B407BA2"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14.</w:t>
            </w:r>
          </w:p>
        </w:tc>
        <w:tc>
          <w:tcPr>
            <w:tcW w:w="2536" w:type="dxa"/>
            <w:tcBorders>
              <w:top w:val="single" w:sz="4" w:space="0" w:color="000000"/>
              <w:left w:val="single" w:sz="4" w:space="0" w:color="000000"/>
              <w:bottom w:val="single" w:sz="4" w:space="0" w:color="000000"/>
              <w:right w:val="single" w:sz="4" w:space="0" w:color="000000"/>
            </w:tcBorders>
          </w:tcPr>
          <w:p w14:paraId="63D3B0F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 Hodžić</w:t>
            </w:r>
          </w:p>
        </w:tc>
        <w:tc>
          <w:tcPr>
            <w:tcW w:w="1036" w:type="dxa"/>
            <w:tcBorders>
              <w:top w:val="single" w:sz="4" w:space="0" w:color="000000"/>
              <w:left w:val="single" w:sz="4" w:space="0" w:color="000000"/>
              <w:bottom w:val="single" w:sz="4" w:space="0" w:color="000000"/>
              <w:right w:val="single" w:sz="4" w:space="0" w:color="000000"/>
            </w:tcBorders>
          </w:tcPr>
          <w:p w14:paraId="4B38FFF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64C1B4A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magistar informatike</w:t>
            </w:r>
          </w:p>
        </w:tc>
        <w:tc>
          <w:tcPr>
            <w:tcW w:w="2552" w:type="dxa"/>
            <w:tcBorders>
              <w:top w:val="single" w:sz="4" w:space="0" w:color="000000"/>
              <w:left w:val="single" w:sz="4" w:space="0" w:color="000000"/>
              <w:bottom w:val="single" w:sz="4" w:space="0" w:color="000000"/>
              <w:right w:val="single" w:sz="4" w:space="0" w:color="000000"/>
            </w:tcBorders>
          </w:tcPr>
          <w:p w14:paraId="763D1EE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informatika, računalstvo</w:t>
            </w:r>
          </w:p>
        </w:tc>
        <w:tc>
          <w:tcPr>
            <w:tcW w:w="992" w:type="dxa"/>
            <w:tcBorders>
              <w:top w:val="single" w:sz="4" w:space="0" w:color="000000"/>
              <w:left w:val="single" w:sz="4" w:space="0" w:color="000000"/>
              <w:bottom w:val="single" w:sz="4" w:space="0" w:color="000000"/>
              <w:right w:val="single" w:sz="4" w:space="0" w:color="000000"/>
            </w:tcBorders>
          </w:tcPr>
          <w:p w14:paraId="21D827E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1227F2E6"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7FE4113"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15.</w:t>
            </w:r>
          </w:p>
        </w:tc>
        <w:tc>
          <w:tcPr>
            <w:tcW w:w="2536" w:type="dxa"/>
            <w:tcBorders>
              <w:top w:val="single" w:sz="4" w:space="0" w:color="000000"/>
              <w:left w:val="single" w:sz="4" w:space="0" w:color="000000"/>
              <w:bottom w:val="single" w:sz="4" w:space="0" w:color="000000"/>
              <w:right w:val="single" w:sz="4" w:space="0" w:color="000000"/>
            </w:tcBorders>
          </w:tcPr>
          <w:p w14:paraId="50134D5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 Horina</w:t>
            </w:r>
          </w:p>
        </w:tc>
        <w:tc>
          <w:tcPr>
            <w:tcW w:w="1036" w:type="dxa"/>
            <w:tcBorders>
              <w:top w:val="single" w:sz="4" w:space="0" w:color="000000"/>
              <w:left w:val="single" w:sz="4" w:space="0" w:color="000000"/>
              <w:bottom w:val="single" w:sz="4" w:space="0" w:color="000000"/>
              <w:right w:val="single" w:sz="4" w:space="0" w:color="000000"/>
            </w:tcBorders>
          </w:tcPr>
          <w:p w14:paraId="0F8B01D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62D2328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 geografije, mentor</w:t>
            </w:r>
          </w:p>
        </w:tc>
        <w:tc>
          <w:tcPr>
            <w:tcW w:w="2552" w:type="dxa"/>
            <w:tcBorders>
              <w:top w:val="single" w:sz="4" w:space="0" w:color="000000"/>
              <w:left w:val="single" w:sz="4" w:space="0" w:color="000000"/>
              <w:bottom w:val="single" w:sz="4" w:space="0" w:color="000000"/>
              <w:right w:val="single" w:sz="4" w:space="0" w:color="000000"/>
            </w:tcBorders>
          </w:tcPr>
          <w:p w14:paraId="34EA33D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geografija</w:t>
            </w:r>
          </w:p>
        </w:tc>
        <w:tc>
          <w:tcPr>
            <w:tcW w:w="992" w:type="dxa"/>
            <w:tcBorders>
              <w:top w:val="single" w:sz="4" w:space="0" w:color="000000"/>
              <w:left w:val="single" w:sz="4" w:space="0" w:color="000000"/>
              <w:bottom w:val="single" w:sz="4" w:space="0" w:color="000000"/>
              <w:right w:val="single" w:sz="4" w:space="0" w:color="000000"/>
            </w:tcBorders>
          </w:tcPr>
          <w:p w14:paraId="17D2EF0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16484726" w14:textId="77777777" w:rsidTr="00DB35EF">
        <w:tc>
          <w:tcPr>
            <w:tcW w:w="534" w:type="dxa"/>
            <w:tcBorders>
              <w:top w:val="single" w:sz="4" w:space="0" w:color="000000"/>
              <w:left w:val="single" w:sz="4" w:space="0" w:color="000000"/>
              <w:bottom w:val="single" w:sz="4" w:space="0" w:color="000000"/>
              <w:right w:val="single" w:sz="4" w:space="0" w:color="000000"/>
            </w:tcBorders>
          </w:tcPr>
          <w:p w14:paraId="219E2CDC"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16.</w:t>
            </w:r>
          </w:p>
        </w:tc>
        <w:tc>
          <w:tcPr>
            <w:tcW w:w="2536" w:type="dxa"/>
            <w:tcBorders>
              <w:top w:val="single" w:sz="4" w:space="0" w:color="000000"/>
              <w:left w:val="single" w:sz="4" w:space="0" w:color="000000"/>
              <w:bottom w:val="single" w:sz="4" w:space="0" w:color="000000"/>
              <w:right w:val="single" w:sz="4" w:space="0" w:color="000000"/>
            </w:tcBorders>
          </w:tcPr>
          <w:p w14:paraId="4C2BBC74"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Renata Jakšić</w:t>
            </w:r>
          </w:p>
        </w:tc>
        <w:tc>
          <w:tcPr>
            <w:tcW w:w="1036" w:type="dxa"/>
            <w:tcBorders>
              <w:top w:val="single" w:sz="4" w:space="0" w:color="000000"/>
              <w:left w:val="single" w:sz="4" w:space="0" w:color="000000"/>
              <w:bottom w:val="single" w:sz="4" w:space="0" w:color="000000"/>
              <w:right w:val="single" w:sz="4" w:space="0" w:color="000000"/>
            </w:tcBorders>
          </w:tcPr>
          <w:p w14:paraId="44E9816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D15853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prof.pov.igeog.</w:t>
            </w:r>
          </w:p>
        </w:tc>
        <w:tc>
          <w:tcPr>
            <w:tcW w:w="2552" w:type="dxa"/>
            <w:tcBorders>
              <w:top w:val="single" w:sz="4" w:space="0" w:color="000000"/>
              <w:left w:val="single" w:sz="4" w:space="0" w:color="000000"/>
              <w:bottom w:val="single" w:sz="4" w:space="0" w:color="000000"/>
              <w:right w:val="single" w:sz="4" w:space="0" w:color="000000"/>
            </w:tcBorders>
          </w:tcPr>
          <w:p w14:paraId="4DA5399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povijest,geogr.,skraćeno</w:t>
            </w:r>
          </w:p>
        </w:tc>
        <w:tc>
          <w:tcPr>
            <w:tcW w:w="992" w:type="dxa"/>
            <w:tcBorders>
              <w:top w:val="single" w:sz="4" w:space="0" w:color="000000"/>
              <w:left w:val="single" w:sz="4" w:space="0" w:color="000000"/>
              <w:bottom w:val="single" w:sz="4" w:space="0" w:color="000000"/>
              <w:right w:val="single" w:sz="4" w:space="0" w:color="000000"/>
            </w:tcBorders>
          </w:tcPr>
          <w:p w14:paraId="569E69A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4C63092C" w14:textId="77777777" w:rsidTr="00DB35EF">
        <w:tc>
          <w:tcPr>
            <w:tcW w:w="534" w:type="dxa"/>
            <w:tcBorders>
              <w:top w:val="single" w:sz="4" w:space="0" w:color="000000"/>
              <w:left w:val="single" w:sz="4" w:space="0" w:color="000000"/>
              <w:bottom w:val="single" w:sz="4" w:space="0" w:color="000000"/>
              <w:right w:val="single" w:sz="4" w:space="0" w:color="000000"/>
            </w:tcBorders>
          </w:tcPr>
          <w:p w14:paraId="6DDE2C9B"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17.</w:t>
            </w:r>
          </w:p>
        </w:tc>
        <w:tc>
          <w:tcPr>
            <w:tcW w:w="2536" w:type="dxa"/>
            <w:tcBorders>
              <w:top w:val="single" w:sz="4" w:space="0" w:color="000000"/>
              <w:left w:val="single" w:sz="4" w:space="0" w:color="000000"/>
              <w:bottom w:val="single" w:sz="4" w:space="0" w:color="000000"/>
              <w:right w:val="single" w:sz="4" w:space="0" w:color="000000"/>
            </w:tcBorders>
          </w:tcPr>
          <w:p w14:paraId="7F62322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Željko Kanjka</w:t>
            </w:r>
          </w:p>
        </w:tc>
        <w:tc>
          <w:tcPr>
            <w:tcW w:w="1036" w:type="dxa"/>
            <w:tcBorders>
              <w:top w:val="single" w:sz="4" w:space="0" w:color="000000"/>
              <w:left w:val="single" w:sz="4" w:space="0" w:color="000000"/>
              <w:bottom w:val="single" w:sz="4" w:space="0" w:color="000000"/>
              <w:right w:val="single" w:sz="4" w:space="0" w:color="000000"/>
            </w:tcBorders>
          </w:tcPr>
          <w:p w14:paraId="752B58D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VŠS,SSS</w:t>
            </w:r>
          </w:p>
        </w:tc>
        <w:tc>
          <w:tcPr>
            <w:tcW w:w="3544" w:type="dxa"/>
            <w:tcBorders>
              <w:top w:val="single" w:sz="4" w:space="0" w:color="000000"/>
              <w:left w:val="single" w:sz="4" w:space="0" w:color="000000"/>
              <w:bottom w:val="single" w:sz="4" w:space="0" w:color="000000"/>
              <w:right w:val="single" w:sz="4" w:space="0" w:color="000000"/>
            </w:tcBorders>
          </w:tcPr>
          <w:p w14:paraId="1AFBF30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kuhar,majstor,ing.prehr.tehn.</w:t>
            </w:r>
          </w:p>
        </w:tc>
        <w:tc>
          <w:tcPr>
            <w:tcW w:w="2552" w:type="dxa"/>
            <w:tcBorders>
              <w:top w:val="single" w:sz="4" w:space="0" w:color="000000"/>
              <w:left w:val="single" w:sz="4" w:space="0" w:color="000000"/>
              <w:bottom w:val="single" w:sz="4" w:space="0" w:color="000000"/>
              <w:right w:val="single" w:sz="4" w:space="0" w:color="000000"/>
            </w:tcBorders>
          </w:tcPr>
          <w:p w14:paraId="4EA6C23C" w14:textId="77777777" w:rsidR="00D4434F" w:rsidRDefault="00BA7603" w:rsidP="00DB35EF">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kuharstvo, ugost.str.pred</w:t>
            </w:r>
          </w:p>
        </w:tc>
        <w:tc>
          <w:tcPr>
            <w:tcW w:w="992" w:type="dxa"/>
            <w:tcBorders>
              <w:top w:val="single" w:sz="4" w:space="0" w:color="000000"/>
              <w:left w:val="single" w:sz="4" w:space="0" w:color="000000"/>
              <w:bottom w:val="single" w:sz="4" w:space="0" w:color="000000"/>
              <w:right w:val="single" w:sz="4" w:space="0" w:color="000000"/>
            </w:tcBorders>
          </w:tcPr>
          <w:p w14:paraId="6E76533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54B43DD8" w14:textId="77777777" w:rsidTr="00DB35EF">
        <w:tc>
          <w:tcPr>
            <w:tcW w:w="534" w:type="dxa"/>
            <w:tcBorders>
              <w:top w:val="single" w:sz="4" w:space="0" w:color="000000"/>
              <w:left w:val="single" w:sz="4" w:space="0" w:color="000000"/>
              <w:bottom w:val="single" w:sz="4" w:space="0" w:color="000000"/>
              <w:right w:val="single" w:sz="4" w:space="0" w:color="000000"/>
            </w:tcBorders>
          </w:tcPr>
          <w:p w14:paraId="0E63ACA3"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18.</w:t>
            </w:r>
          </w:p>
        </w:tc>
        <w:tc>
          <w:tcPr>
            <w:tcW w:w="2536" w:type="dxa"/>
            <w:tcBorders>
              <w:top w:val="single" w:sz="4" w:space="0" w:color="000000"/>
              <w:left w:val="single" w:sz="4" w:space="0" w:color="000000"/>
              <w:bottom w:val="single" w:sz="4" w:space="0" w:color="000000"/>
              <w:right w:val="single" w:sz="4" w:space="0" w:color="000000"/>
            </w:tcBorders>
          </w:tcPr>
          <w:p w14:paraId="20E29FE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Ivana Kevdžija</w:t>
            </w:r>
          </w:p>
        </w:tc>
        <w:tc>
          <w:tcPr>
            <w:tcW w:w="1036" w:type="dxa"/>
            <w:tcBorders>
              <w:top w:val="single" w:sz="4" w:space="0" w:color="000000"/>
              <w:left w:val="single" w:sz="4" w:space="0" w:color="000000"/>
              <w:bottom w:val="single" w:sz="4" w:space="0" w:color="000000"/>
              <w:right w:val="single" w:sz="4" w:space="0" w:color="000000"/>
            </w:tcBorders>
          </w:tcPr>
          <w:p w14:paraId="311D9E6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58530A2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r w:rsidR="002217FB">
              <w:rPr>
                <w:rFonts w:ascii="Calibri" w:eastAsia="Calibri" w:hAnsi="Calibri" w:cs="Calibri"/>
                <w:sz w:val="22"/>
                <w:szCs w:val="22"/>
              </w:rPr>
              <w:t>, mentorica</w:t>
            </w:r>
          </w:p>
        </w:tc>
        <w:tc>
          <w:tcPr>
            <w:tcW w:w="2552" w:type="dxa"/>
            <w:tcBorders>
              <w:top w:val="single" w:sz="4" w:space="0" w:color="000000"/>
              <w:left w:val="single" w:sz="4" w:space="0" w:color="000000"/>
              <w:bottom w:val="single" w:sz="4" w:space="0" w:color="000000"/>
              <w:right w:val="single" w:sz="4" w:space="0" w:color="000000"/>
            </w:tcBorders>
          </w:tcPr>
          <w:p w14:paraId="04B90BC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ekon.str.predm.,rod.dop.</w:t>
            </w:r>
          </w:p>
        </w:tc>
        <w:tc>
          <w:tcPr>
            <w:tcW w:w="992" w:type="dxa"/>
            <w:tcBorders>
              <w:top w:val="single" w:sz="4" w:space="0" w:color="000000"/>
              <w:left w:val="single" w:sz="4" w:space="0" w:color="000000"/>
              <w:bottom w:val="single" w:sz="4" w:space="0" w:color="000000"/>
              <w:right w:val="single" w:sz="4" w:space="0" w:color="000000"/>
            </w:tcBorders>
          </w:tcPr>
          <w:p w14:paraId="4A059F1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0E658F5C" w14:textId="77777777" w:rsidTr="00DB35EF">
        <w:tc>
          <w:tcPr>
            <w:tcW w:w="534" w:type="dxa"/>
            <w:tcBorders>
              <w:top w:val="single" w:sz="4" w:space="0" w:color="000000"/>
              <w:left w:val="single" w:sz="4" w:space="0" w:color="000000"/>
              <w:bottom w:val="single" w:sz="4" w:space="0" w:color="000000"/>
              <w:right w:val="single" w:sz="4" w:space="0" w:color="000000"/>
            </w:tcBorders>
          </w:tcPr>
          <w:p w14:paraId="21B56C2D"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19.</w:t>
            </w:r>
          </w:p>
        </w:tc>
        <w:tc>
          <w:tcPr>
            <w:tcW w:w="2536" w:type="dxa"/>
            <w:tcBorders>
              <w:top w:val="single" w:sz="4" w:space="0" w:color="000000"/>
              <w:left w:val="single" w:sz="4" w:space="0" w:color="000000"/>
              <w:bottom w:val="single" w:sz="4" w:space="0" w:color="000000"/>
              <w:right w:val="single" w:sz="4" w:space="0" w:color="000000"/>
            </w:tcBorders>
          </w:tcPr>
          <w:p w14:paraId="4803B29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Kristina Katanec</w:t>
            </w:r>
          </w:p>
        </w:tc>
        <w:tc>
          <w:tcPr>
            <w:tcW w:w="1036" w:type="dxa"/>
            <w:tcBorders>
              <w:top w:val="single" w:sz="4" w:space="0" w:color="000000"/>
              <w:left w:val="single" w:sz="4" w:space="0" w:color="000000"/>
              <w:bottom w:val="single" w:sz="4" w:space="0" w:color="000000"/>
              <w:right w:val="single" w:sz="4" w:space="0" w:color="000000"/>
            </w:tcBorders>
          </w:tcPr>
          <w:p w14:paraId="50E8410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7914478B"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prof.franc.i hrv.jez. i knj.</w:t>
            </w:r>
          </w:p>
        </w:tc>
        <w:tc>
          <w:tcPr>
            <w:tcW w:w="2552" w:type="dxa"/>
            <w:tcBorders>
              <w:top w:val="single" w:sz="4" w:space="0" w:color="000000"/>
              <w:left w:val="single" w:sz="4" w:space="0" w:color="000000"/>
              <w:bottom w:val="single" w:sz="4" w:space="0" w:color="000000"/>
              <w:right w:val="single" w:sz="4" w:space="0" w:color="000000"/>
            </w:tcBorders>
          </w:tcPr>
          <w:p w14:paraId="1A0985B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francuski jezik</w:t>
            </w:r>
          </w:p>
        </w:tc>
        <w:tc>
          <w:tcPr>
            <w:tcW w:w="992" w:type="dxa"/>
            <w:tcBorders>
              <w:top w:val="single" w:sz="4" w:space="0" w:color="000000"/>
              <w:left w:val="single" w:sz="4" w:space="0" w:color="000000"/>
              <w:bottom w:val="single" w:sz="4" w:space="0" w:color="000000"/>
              <w:right w:val="single" w:sz="4" w:space="0" w:color="000000"/>
            </w:tcBorders>
          </w:tcPr>
          <w:p w14:paraId="7A5AF49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74CFEE6B" w14:textId="77777777" w:rsidTr="00DB35EF">
        <w:tc>
          <w:tcPr>
            <w:tcW w:w="534" w:type="dxa"/>
            <w:tcBorders>
              <w:top w:val="single" w:sz="4" w:space="0" w:color="000000"/>
              <w:left w:val="single" w:sz="4" w:space="0" w:color="000000"/>
              <w:bottom w:val="single" w:sz="4" w:space="0" w:color="000000"/>
              <w:right w:val="single" w:sz="4" w:space="0" w:color="000000"/>
            </w:tcBorders>
          </w:tcPr>
          <w:p w14:paraId="69397BE2"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20.</w:t>
            </w:r>
          </w:p>
        </w:tc>
        <w:tc>
          <w:tcPr>
            <w:tcW w:w="2536" w:type="dxa"/>
            <w:tcBorders>
              <w:top w:val="single" w:sz="4" w:space="0" w:color="000000"/>
              <w:left w:val="single" w:sz="4" w:space="0" w:color="000000"/>
              <w:bottom w:val="single" w:sz="4" w:space="0" w:color="000000"/>
              <w:right w:val="single" w:sz="4" w:space="0" w:color="000000"/>
            </w:tcBorders>
          </w:tcPr>
          <w:p w14:paraId="5D52878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Tanja Kovačević</w:t>
            </w:r>
          </w:p>
        </w:tc>
        <w:tc>
          <w:tcPr>
            <w:tcW w:w="1036" w:type="dxa"/>
            <w:tcBorders>
              <w:top w:val="single" w:sz="4" w:space="0" w:color="000000"/>
              <w:left w:val="single" w:sz="4" w:space="0" w:color="000000"/>
              <w:bottom w:val="single" w:sz="4" w:space="0" w:color="000000"/>
              <w:right w:val="single" w:sz="4" w:space="0" w:color="000000"/>
            </w:tcBorders>
          </w:tcPr>
          <w:p w14:paraId="422664F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55FC3B8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prof.engl.jez.i knjiž.i povijest</w:t>
            </w:r>
          </w:p>
        </w:tc>
        <w:tc>
          <w:tcPr>
            <w:tcW w:w="2552" w:type="dxa"/>
            <w:tcBorders>
              <w:top w:val="single" w:sz="4" w:space="0" w:color="000000"/>
              <w:left w:val="single" w:sz="4" w:space="0" w:color="000000"/>
              <w:bottom w:val="single" w:sz="4" w:space="0" w:color="000000"/>
              <w:right w:val="single" w:sz="4" w:space="0" w:color="000000"/>
            </w:tcBorders>
          </w:tcPr>
          <w:p w14:paraId="4884CE8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engleski jezik</w:t>
            </w:r>
          </w:p>
        </w:tc>
        <w:tc>
          <w:tcPr>
            <w:tcW w:w="992" w:type="dxa"/>
            <w:tcBorders>
              <w:top w:val="single" w:sz="4" w:space="0" w:color="000000"/>
              <w:left w:val="single" w:sz="4" w:space="0" w:color="000000"/>
              <w:bottom w:val="single" w:sz="4" w:space="0" w:color="000000"/>
              <w:right w:val="single" w:sz="4" w:space="0" w:color="000000"/>
            </w:tcBorders>
          </w:tcPr>
          <w:p w14:paraId="29F345F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2E7E738A" w14:textId="77777777" w:rsidTr="00DB35EF">
        <w:tc>
          <w:tcPr>
            <w:tcW w:w="534" w:type="dxa"/>
            <w:tcBorders>
              <w:top w:val="single" w:sz="4" w:space="0" w:color="000000"/>
              <w:left w:val="single" w:sz="4" w:space="0" w:color="000000"/>
              <w:bottom w:val="single" w:sz="4" w:space="0" w:color="000000"/>
              <w:right w:val="single" w:sz="4" w:space="0" w:color="000000"/>
            </w:tcBorders>
          </w:tcPr>
          <w:p w14:paraId="67FA68F8"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21.</w:t>
            </w:r>
          </w:p>
        </w:tc>
        <w:tc>
          <w:tcPr>
            <w:tcW w:w="2536" w:type="dxa"/>
            <w:tcBorders>
              <w:top w:val="single" w:sz="4" w:space="0" w:color="000000"/>
              <w:left w:val="single" w:sz="4" w:space="0" w:color="000000"/>
              <w:bottom w:val="single" w:sz="4" w:space="0" w:color="000000"/>
              <w:right w:val="single" w:sz="4" w:space="0" w:color="000000"/>
            </w:tcBorders>
          </w:tcPr>
          <w:p w14:paraId="0C99D3BB"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Natalija Lacina</w:t>
            </w:r>
          </w:p>
        </w:tc>
        <w:tc>
          <w:tcPr>
            <w:tcW w:w="1036" w:type="dxa"/>
            <w:tcBorders>
              <w:top w:val="single" w:sz="4" w:space="0" w:color="000000"/>
              <w:left w:val="single" w:sz="4" w:space="0" w:color="000000"/>
              <w:bottom w:val="single" w:sz="4" w:space="0" w:color="000000"/>
              <w:right w:val="single" w:sz="4" w:space="0" w:color="000000"/>
            </w:tcBorders>
          </w:tcPr>
          <w:p w14:paraId="045C540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65112327"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prof.hrv.jezika i knjiž.</w:t>
            </w:r>
          </w:p>
        </w:tc>
        <w:tc>
          <w:tcPr>
            <w:tcW w:w="2552" w:type="dxa"/>
            <w:tcBorders>
              <w:top w:val="single" w:sz="4" w:space="0" w:color="000000"/>
              <w:left w:val="single" w:sz="4" w:space="0" w:color="000000"/>
              <w:bottom w:val="single" w:sz="4" w:space="0" w:color="000000"/>
              <w:right w:val="single" w:sz="4" w:space="0" w:color="000000"/>
            </w:tcBorders>
          </w:tcPr>
          <w:p w14:paraId="5D7E845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hrvatski jezik</w:t>
            </w:r>
          </w:p>
        </w:tc>
        <w:tc>
          <w:tcPr>
            <w:tcW w:w="992" w:type="dxa"/>
            <w:tcBorders>
              <w:top w:val="single" w:sz="4" w:space="0" w:color="000000"/>
              <w:left w:val="single" w:sz="4" w:space="0" w:color="000000"/>
              <w:bottom w:val="single" w:sz="4" w:space="0" w:color="000000"/>
              <w:right w:val="single" w:sz="4" w:space="0" w:color="000000"/>
            </w:tcBorders>
          </w:tcPr>
          <w:p w14:paraId="59A8743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3A29542E" w14:textId="77777777" w:rsidTr="00DB35EF">
        <w:tc>
          <w:tcPr>
            <w:tcW w:w="534" w:type="dxa"/>
            <w:tcBorders>
              <w:top w:val="single" w:sz="4" w:space="0" w:color="000000"/>
              <w:left w:val="single" w:sz="4" w:space="0" w:color="000000"/>
              <w:bottom w:val="single" w:sz="4" w:space="0" w:color="000000"/>
              <w:right w:val="single" w:sz="4" w:space="0" w:color="000000"/>
            </w:tcBorders>
          </w:tcPr>
          <w:p w14:paraId="442332A6"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22.</w:t>
            </w:r>
          </w:p>
        </w:tc>
        <w:tc>
          <w:tcPr>
            <w:tcW w:w="2536" w:type="dxa"/>
            <w:tcBorders>
              <w:top w:val="single" w:sz="4" w:space="0" w:color="000000"/>
              <w:left w:val="single" w:sz="4" w:space="0" w:color="000000"/>
              <w:bottom w:val="single" w:sz="4" w:space="0" w:color="000000"/>
              <w:right w:val="single" w:sz="4" w:space="0" w:color="000000"/>
            </w:tcBorders>
          </w:tcPr>
          <w:p w14:paraId="155AE904"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Maja Labaš</w:t>
            </w:r>
          </w:p>
        </w:tc>
        <w:tc>
          <w:tcPr>
            <w:tcW w:w="1036" w:type="dxa"/>
            <w:tcBorders>
              <w:top w:val="single" w:sz="4" w:space="0" w:color="000000"/>
              <w:left w:val="single" w:sz="4" w:space="0" w:color="000000"/>
              <w:bottom w:val="single" w:sz="4" w:space="0" w:color="000000"/>
              <w:right w:val="single" w:sz="4" w:space="0" w:color="000000"/>
            </w:tcBorders>
          </w:tcPr>
          <w:p w14:paraId="5BAA08B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251CE1D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dipl.ing.agronomije</w:t>
            </w:r>
          </w:p>
        </w:tc>
        <w:tc>
          <w:tcPr>
            <w:tcW w:w="2552" w:type="dxa"/>
            <w:tcBorders>
              <w:top w:val="single" w:sz="4" w:space="0" w:color="000000"/>
              <w:left w:val="single" w:sz="4" w:space="0" w:color="000000"/>
              <w:bottom w:val="single" w:sz="4" w:space="0" w:color="000000"/>
              <w:right w:val="single" w:sz="4" w:space="0" w:color="000000"/>
            </w:tcBorders>
          </w:tcPr>
          <w:p w14:paraId="600FF58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poljop.gr.predmeta</w:t>
            </w:r>
          </w:p>
        </w:tc>
        <w:tc>
          <w:tcPr>
            <w:tcW w:w="992" w:type="dxa"/>
            <w:tcBorders>
              <w:top w:val="single" w:sz="4" w:space="0" w:color="000000"/>
              <w:left w:val="single" w:sz="4" w:space="0" w:color="000000"/>
              <w:bottom w:val="single" w:sz="4" w:space="0" w:color="000000"/>
              <w:right w:val="single" w:sz="4" w:space="0" w:color="000000"/>
            </w:tcBorders>
          </w:tcPr>
          <w:p w14:paraId="5F4A22E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0F792534"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E8F29E6"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23.</w:t>
            </w:r>
          </w:p>
        </w:tc>
        <w:tc>
          <w:tcPr>
            <w:tcW w:w="2536" w:type="dxa"/>
            <w:tcBorders>
              <w:top w:val="single" w:sz="4" w:space="0" w:color="000000"/>
              <w:left w:val="single" w:sz="4" w:space="0" w:color="000000"/>
              <w:bottom w:val="single" w:sz="4" w:space="0" w:color="000000"/>
              <w:right w:val="single" w:sz="4" w:space="0" w:color="000000"/>
            </w:tcBorders>
          </w:tcPr>
          <w:p w14:paraId="3547377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Lovorka Levak</w:t>
            </w:r>
          </w:p>
        </w:tc>
        <w:tc>
          <w:tcPr>
            <w:tcW w:w="1036" w:type="dxa"/>
            <w:tcBorders>
              <w:top w:val="single" w:sz="4" w:space="0" w:color="000000"/>
              <w:left w:val="single" w:sz="4" w:space="0" w:color="000000"/>
              <w:bottom w:val="single" w:sz="4" w:space="0" w:color="000000"/>
              <w:right w:val="single" w:sz="4" w:space="0" w:color="000000"/>
            </w:tcBorders>
          </w:tcPr>
          <w:p w14:paraId="0826D08E"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541B9DA5" w14:textId="77777777" w:rsidR="00D4434F" w:rsidRDefault="002217FB" w:rsidP="002217FB">
            <w:pPr>
              <w:spacing w:line="240" w:lineRule="atLeast"/>
              <w:ind w:left="0" w:hanging="2"/>
              <w:rPr>
                <w:rFonts w:ascii="Calibri" w:eastAsia="Calibri" w:hAnsi="Calibri" w:cs="Calibri"/>
                <w:sz w:val="22"/>
                <w:szCs w:val="22"/>
              </w:rPr>
            </w:pPr>
            <w:r>
              <w:rPr>
                <w:rFonts w:ascii="Calibri" w:eastAsia="Calibri" w:hAnsi="Calibri" w:cs="Calibri"/>
                <w:sz w:val="22"/>
                <w:szCs w:val="22"/>
              </w:rPr>
              <w:t>prof.hrvat.jez.i knj.</w:t>
            </w:r>
          </w:p>
        </w:tc>
        <w:tc>
          <w:tcPr>
            <w:tcW w:w="2552" w:type="dxa"/>
            <w:tcBorders>
              <w:top w:val="single" w:sz="4" w:space="0" w:color="000000"/>
              <w:left w:val="single" w:sz="4" w:space="0" w:color="000000"/>
              <w:bottom w:val="single" w:sz="4" w:space="0" w:color="000000"/>
              <w:right w:val="single" w:sz="4" w:space="0" w:color="000000"/>
            </w:tcBorders>
          </w:tcPr>
          <w:p w14:paraId="427B966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hrvatski jezik</w:t>
            </w:r>
          </w:p>
        </w:tc>
        <w:tc>
          <w:tcPr>
            <w:tcW w:w="992" w:type="dxa"/>
            <w:tcBorders>
              <w:top w:val="single" w:sz="4" w:space="0" w:color="000000"/>
              <w:left w:val="single" w:sz="4" w:space="0" w:color="000000"/>
              <w:bottom w:val="single" w:sz="4" w:space="0" w:color="000000"/>
              <w:right w:val="single" w:sz="4" w:space="0" w:color="000000"/>
            </w:tcBorders>
          </w:tcPr>
          <w:p w14:paraId="1A46215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2217FB" w14:paraId="7C2DBE12" w14:textId="77777777" w:rsidTr="00DB35EF">
        <w:tc>
          <w:tcPr>
            <w:tcW w:w="534" w:type="dxa"/>
            <w:tcBorders>
              <w:top w:val="single" w:sz="4" w:space="0" w:color="000000"/>
              <w:left w:val="single" w:sz="4" w:space="0" w:color="000000"/>
              <w:bottom w:val="single" w:sz="4" w:space="0" w:color="000000"/>
              <w:right w:val="single" w:sz="4" w:space="0" w:color="000000"/>
            </w:tcBorders>
          </w:tcPr>
          <w:p w14:paraId="3594EA46" w14:textId="77777777" w:rsidR="002217FB"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24.</w:t>
            </w:r>
          </w:p>
        </w:tc>
        <w:tc>
          <w:tcPr>
            <w:tcW w:w="2536" w:type="dxa"/>
            <w:tcBorders>
              <w:top w:val="single" w:sz="4" w:space="0" w:color="000000"/>
              <w:left w:val="single" w:sz="4" w:space="0" w:color="000000"/>
              <w:bottom w:val="single" w:sz="4" w:space="0" w:color="000000"/>
              <w:right w:val="single" w:sz="4" w:space="0" w:color="000000"/>
            </w:tcBorders>
          </w:tcPr>
          <w:p w14:paraId="2CEC439E" w14:textId="77777777" w:rsidR="002217FB" w:rsidRDefault="002217FB"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Ivana Leder</w:t>
            </w:r>
          </w:p>
        </w:tc>
        <w:tc>
          <w:tcPr>
            <w:tcW w:w="1036" w:type="dxa"/>
            <w:tcBorders>
              <w:top w:val="single" w:sz="4" w:space="0" w:color="000000"/>
              <w:left w:val="single" w:sz="4" w:space="0" w:color="000000"/>
              <w:bottom w:val="single" w:sz="4" w:space="0" w:color="000000"/>
              <w:right w:val="single" w:sz="4" w:space="0" w:color="000000"/>
            </w:tcBorders>
          </w:tcPr>
          <w:p w14:paraId="7EEAC31C" w14:textId="77777777" w:rsidR="002217FB" w:rsidRDefault="002217FB"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0F4C0AA7" w14:textId="77777777" w:rsidR="002217FB" w:rsidRDefault="002217FB" w:rsidP="002217FB">
            <w:pPr>
              <w:spacing w:line="240" w:lineRule="atLeast"/>
              <w:ind w:left="0" w:hanging="2"/>
              <w:rPr>
                <w:rFonts w:ascii="Calibri" w:eastAsia="Calibri" w:hAnsi="Calibri" w:cs="Calibri"/>
                <w:sz w:val="22"/>
                <w:szCs w:val="22"/>
              </w:rPr>
            </w:pPr>
            <w:r>
              <w:rPr>
                <w:rFonts w:ascii="Calibri" w:eastAsia="Calibri" w:hAnsi="Calibri" w:cs="Calibri"/>
                <w:sz w:val="22"/>
                <w:szCs w:val="22"/>
              </w:rPr>
              <w:t>mag.oec.</w:t>
            </w:r>
          </w:p>
        </w:tc>
        <w:tc>
          <w:tcPr>
            <w:tcW w:w="2552" w:type="dxa"/>
            <w:tcBorders>
              <w:top w:val="single" w:sz="4" w:space="0" w:color="000000"/>
              <w:left w:val="single" w:sz="4" w:space="0" w:color="000000"/>
              <w:bottom w:val="single" w:sz="4" w:space="0" w:color="000000"/>
              <w:right w:val="single" w:sz="4" w:space="0" w:color="000000"/>
            </w:tcBorders>
          </w:tcPr>
          <w:p w14:paraId="73415758" w14:textId="77777777" w:rsidR="002217FB" w:rsidRDefault="002217FB" w:rsidP="002217FB">
            <w:pPr>
              <w:spacing w:line="240" w:lineRule="atLeast"/>
              <w:ind w:leftChars="0" w:left="0" w:firstLineChars="0" w:firstLine="0"/>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14:paraId="2CC0D164" w14:textId="77777777" w:rsidR="002217FB" w:rsidRDefault="002217FB" w:rsidP="00EA03B7">
            <w:pPr>
              <w:spacing w:line="240" w:lineRule="atLeast"/>
              <w:ind w:left="0" w:hanging="2"/>
              <w:jc w:val="both"/>
              <w:rPr>
                <w:rFonts w:ascii="Calibri" w:eastAsia="Calibri" w:hAnsi="Calibri" w:cs="Calibri"/>
                <w:sz w:val="22"/>
                <w:szCs w:val="22"/>
              </w:rPr>
            </w:pPr>
          </w:p>
        </w:tc>
      </w:tr>
      <w:tr w:rsidR="00D4434F" w14:paraId="36923A3A" w14:textId="77777777" w:rsidTr="00DB35EF">
        <w:tc>
          <w:tcPr>
            <w:tcW w:w="534" w:type="dxa"/>
            <w:tcBorders>
              <w:top w:val="single" w:sz="4" w:space="0" w:color="000000"/>
              <w:left w:val="single" w:sz="4" w:space="0" w:color="000000"/>
              <w:bottom w:val="single" w:sz="4" w:space="0" w:color="000000"/>
              <w:right w:val="single" w:sz="4" w:space="0" w:color="000000"/>
            </w:tcBorders>
          </w:tcPr>
          <w:p w14:paraId="01E1A317"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25.</w:t>
            </w:r>
          </w:p>
        </w:tc>
        <w:tc>
          <w:tcPr>
            <w:tcW w:w="2536" w:type="dxa"/>
            <w:tcBorders>
              <w:top w:val="single" w:sz="4" w:space="0" w:color="000000"/>
              <w:left w:val="single" w:sz="4" w:space="0" w:color="000000"/>
              <w:bottom w:val="single" w:sz="4" w:space="0" w:color="000000"/>
              <w:right w:val="single" w:sz="4" w:space="0" w:color="000000"/>
            </w:tcBorders>
          </w:tcPr>
          <w:p w14:paraId="483A683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Stana Lukić</w:t>
            </w:r>
          </w:p>
        </w:tc>
        <w:tc>
          <w:tcPr>
            <w:tcW w:w="1036" w:type="dxa"/>
            <w:tcBorders>
              <w:top w:val="single" w:sz="4" w:space="0" w:color="000000"/>
              <w:left w:val="single" w:sz="4" w:space="0" w:color="000000"/>
              <w:bottom w:val="single" w:sz="4" w:space="0" w:color="000000"/>
              <w:right w:val="single" w:sz="4" w:space="0" w:color="000000"/>
            </w:tcBorders>
          </w:tcPr>
          <w:p w14:paraId="03BD156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07EAA78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 prehr.tehnologije</w:t>
            </w:r>
          </w:p>
        </w:tc>
        <w:tc>
          <w:tcPr>
            <w:tcW w:w="2552" w:type="dxa"/>
            <w:tcBorders>
              <w:top w:val="single" w:sz="4" w:space="0" w:color="000000"/>
              <w:left w:val="single" w:sz="4" w:space="0" w:color="000000"/>
              <w:bottom w:val="single" w:sz="4" w:space="0" w:color="000000"/>
              <w:right w:val="single" w:sz="4" w:space="0" w:color="000000"/>
            </w:tcBorders>
          </w:tcPr>
          <w:p w14:paraId="50288AE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poznavanje robe</w:t>
            </w:r>
          </w:p>
        </w:tc>
        <w:tc>
          <w:tcPr>
            <w:tcW w:w="992" w:type="dxa"/>
            <w:tcBorders>
              <w:top w:val="single" w:sz="4" w:space="0" w:color="000000"/>
              <w:left w:val="single" w:sz="4" w:space="0" w:color="000000"/>
              <w:bottom w:val="single" w:sz="4" w:space="0" w:color="000000"/>
              <w:right w:val="single" w:sz="4" w:space="0" w:color="000000"/>
            </w:tcBorders>
          </w:tcPr>
          <w:p w14:paraId="3E64A81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6DD33D6F" w14:textId="77777777" w:rsidTr="00DB35EF">
        <w:tc>
          <w:tcPr>
            <w:tcW w:w="534" w:type="dxa"/>
            <w:tcBorders>
              <w:top w:val="single" w:sz="4" w:space="0" w:color="000000"/>
              <w:left w:val="single" w:sz="4" w:space="0" w:color="000000"/>
              <w:bottom w:val="single" w:sz="4" w:space="0" w:color="000000"/>
              <w:right w:val="single" w:sz="4" w:space="0" w:color="000000"/>
            </w:tcBorders>
          </w:tcPr>
          <w:p w14:paraId="22D086CF"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26.</w:t>
            </w:r>
          </w:p>
        </w:tc>
        <w:tc>
          <w:tcPr>
            <w:tcW w:w="2536" w:type="dxa"/>
            <w:tcBorders>
              <w:top w:val="single" w:sz="4" w:space="0" w:color="000000"/>
              <w:left w:val="single" w:sz="4" w:space="0" w:color="000000"/>
              <w:bottom w:val="single" w:sz="4" w:space="0" w:color="000000"/>
              <w:right w:val="single" w:sz="4" w:space="0" w:color="000000"/>
            </w:tcBorders>
          </w:tcPr>
          <w:p w14:paraId="34D06E7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Lana Mlinarić</w:t>
            </w:r>
          </w:p>
        </w:tc>
        <w:tc>
          <w:tcPr>
            <w:tcW w:w="1036" w:type="dxa"/>
            <w:tcBorders>
              <w:top w:val="single" w:sz="4" w:space="0" w:color="000000"/>
              <w:left w:val="single" w:sz="4" w:space="0" w:color="000000"/>
              <w:bottom w:val="single" w:sz="4" w:space="0" w:color="000000"/>
              <w:right w:val="single" w:sz="4" w:space="0" w:color="000000"/>
            </w:tcBorders>
          </w:tcPr>
          <w:p w14:paraId="3B2ABF1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71F0E85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p>
        </w:tc>
        <w:tc>
          <w:tcPr>
            <w:tcW w:w="2552" w:type="dxa"/>
            <w:tcBorders>
              <w:top w:val="single" w:sz="4" w:space="0" w:color="000000"/>
              <w:left w:val="single" w:sz="4" w:space="0" w:color="000000"/>
              <w:bottom w:val="single" w:sz="4" w:space="0" w:color="000000"/>
              <w:right w:val="single" w:sz="4" w:space="0" w:color="000000"/>
            </w:tcBorders>
          </w:tcPr>
          <w:p w14:paraId="420DFA1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w:t>
            </w:r>
          </w:p>
        </w:tc>
        <w:tc>
          <w:tcPr>
            <w:tcW w:w="992" w:type="dxa"/>
            <w:tcBorders>
              <w:top w:val="single" w:sz="4" w:space="0" w:color="000000"/>
              <w:left w:val="single" w:sz="4" w:space="0" w:color="000000"/>
              <w:bottom w:val="single" w:sz="4" w:space="0" w:color="000000"/>
              <w:right w:val="single" w:sz="4" w:space="0" w:color="000000"/>
            </w:tcBorders>
          </w:tcPr>
          <w:p w14:paraId="2D3F3B5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27D220F4"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BE8AF34"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27.</w:t>
            </w:r>
          </w:p>
        </w:tc>
        <w:tc>
          <w:tcPr>
            <w:tcW w:w="2536" w:type="dxa"/>
            <w:tcBorders>
              <w:top w:val="single" w:sz="4" w:space="0" w:color="000000"/>
              <w:left w:val="single" w:sz="4" w:space="0" w:color="000000"/>
              <w:bottom w:val="single" w:sz="4" w:space="0" w:color="000000"/>
              <w:right w:val="single" w:sz="4" w:space="0" w:color="000000"/>
            </w:tcBorders>
          </w:tcPr>
          <w:p w14:paraId="08963CA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Mario Mlinarić</w:t>
            </w:r>
          </w:p>
        </w:tc>
        <w:tc>
          <w:tcPr>
            <w:tcW w:w="1036" w:type="dxa"/>
            <w:tcBorders>
              <w:top w:val="single" w:sz="4" w:space="0" w:color="000000"/>
              <w:left w:val="single" w:sz="4" w:space="0" w:color="000000"/>
              <w:bottom w:val="single" w:sz="4" w:space="0" w:color="000000"/>
              <w:right w:val="single" w:sz="4" w:space="0" w:color="000000"/>
            </w:tcBorders>
          </w:tcPr>
          <w:p w14:paraId="06A28A1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2497AA7C" w14:textId="77777777" w:rsidR="00D4434F" w:rsidRDefault="00BA7603" w:rsidP="00DB35EF">
            <w:pPr>
              <w:spacing w:line="240" w:lineRule="atLeast"/>
              <w:ind w:left="0" w:hanging="2"/>
              <w:rPr>
                <w:rFonts w:ascii="Calibri" w:eastAsia="Calibri" w:hAnsi="Calibri" w:cs="Calibri"/>
                <w:sz w:val="22"/>
                <w:szCs w:val="22"/>
              </w:rPr>
            </w:pPr>
            <w:r>
              <w:rPr>
                <w:rFonts w:ascii="Calibri" w:eastAsia="Calibri" w:hAnsi="Calibri" w:cs="Calibri"/>
                <w:sz w:val="22"/>
                <w:szCs w:val="22"/>
              </w:rPr>
              <w:t>mag.oec.,kuhar,konobar,natkonobar</w:t>
            </w:r>
          </w:p>
        </w:tc>
        <w:tc>
          <w:tcPr>
            <w:tcW w:w="2552" w:type="dxa"/>
            <w:tcBorders>
              <w:top w:val="single" w:sz="4" w:space="0" w:color="000000"/>
              <w:left w:val="single" w:sz="4" w:space="0" w:color="000000"/>
              <w:bottom w:val="single" w:sz="4" w:space="0" w:color="000000"/>
              <w:right w:val="single" w:sz="4" w:space="0" w:color="000000"/>
            </w:tcBorders>
          </w:tcPr>
          <w:p w14:paraId="697417A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w:t>
            </w:r>
            <w:r w:rsidR="00DB35EF">
              <w:rPr>
                <w:rFonts w:ascii="Calibri" w:eastAsia="Calibri" w:hAnsi="Calibri" w:cs="Calibri"/>
                <w:sz w:val="22"/>
                <w:szCs w:val="22"/>
              </w:rPr>
              <w:t>tr.predm. i</w:t>
            </w:r>
            <w:r>
              <w:rPr>
                <w:rFonts w:ascii="Calibri" w:eastAsia="Calibri" w:hAnsi="Calibri" w:cs="Calibri"/>
                <w:sz w:val="22"/>
                <w:szCs w:val="22"/>
              </w:rPr>
              <w:t xml:space="preserve"> praksa</w:t>
            </w:r>
          </w:p>
        </w:tc>
        <w:tc>
          <w:tcPr>
            <w:tcW w:w="992" w:type="dxa"/>
            <w:tcBorders>
              <w:top w:val="single" w:sz="4" w:space="0" w:color="000000"/>
              <w:left w:val="single" w:sz="4" w:space="0" w:color="000000"/>
              <w:bottom w:val="single" w:sz="4" w:space="0" w:color="000000"/>
              <w:right w:val="single" w:sz="4" w:space="0" w:color="000000"/>
            </w:tcBorders>
          </w:tcPr>
          <w:p w14:paraId="25BB91B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4389CF4D" w14:textId="77777777" w:rsidTr="00DB35EF">
        <w:tc>
          <w:tcPr>
            <w:tcW w:w="534" w:type="dxa"/>
            <w:tcBorders>
              <w:top w:val="single" w:sz="4" w:space="0" w:color="000000"/>
              <w:left w:val="single" w:sz="4" w:space="0" w:color="000000"/>
              <w:bottom w:val="single" w:sz="4" w:space="0" w:color="000000"/>
              <w:right w:val="single" w:sz="4" w:space="0" w:color="000000"/>
            </w:tcBorders>
          </w:tcPr>
          <w:p w14:paraId="4346F3B4"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lastRenderedPageBreak/>
              <w:t>28.</w:t>
            </w:r>
          </w:p>
        </w:tc>
        <w:tc>
          <w:tcPr>
            <w:tcW w:w="2536" w:type="dxa"/>
            <w:tcBorders>
              <w:top w:val="single" w:sz="4" w:space="0" w:color="000000"/>
              <w:left w:val="single" w:sz="4" w:space="0" w:color="000000"/>
              <w:bottom w:val="single" w:sz="4" w:space="0" w:color="000000"/>
              <w:right w:val="single" w:sz="4" w:space="0" w:color="000000"/>
            </w:tcBorders>
          </w:tcPr>
          <w:p w14:paraId="140009A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Mihaela Moker</w:t>
            </w:r>
          </w:p>
        </w:tc>
        <w:tc>
          <w:tcPr>
            <w:tcW w:w="1036" w:type="dxa"/>
            <w:tcBorders>
              <w:top w:val="single" w:sz="4" w:space="0" w:color="000000"/>
              <w:left w:val="single" w:sz="4" w:space="0" w:color="000000"/>
              <w:bottom w:val="single" w:sz="4" w:space="0" w:color="000000"/>
              <w:right w:val="single" w:sz="4" w:space="0" w:color="000000"/>
            </w:tcBorders>
          </w:tcPr>
          <w:p w14:paraId="607FD7A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23824A5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mag.educ.matematike</w:t>
            </w:r>
          </w:p>
        </w:tc>
        <w:tc>
          <w:tcPr>
            <w:tcW w:w="2552" w:type="dxa"/>
            <w:tcBorders>
              <w:top w:val="single" w:sz="4" w:space="0" w:color="000000"/>
              <w:left w:val="single" w:sz="4" w:space="0" w:color="000000"/>
              <w:bottom w:val="single" w:sz="4" w:space="0" w:color="000000"/>
              <w:right w:val="single" w:sz="4" w:space="0" w:color="000000"/>
            </w:tcBorders>
          </w:tcPr>
          <w:p w14:paraId="586B99F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matematika</w:t>
            </w:r>
          </w:p>
        </w:tc>
        <w:tc>
          <w:tcPr>
            <w:tcW w:w="992" w:type="dxa"/>
            <w:tcBorders>
              <w:top w:val="single" w:sz="4" w:space="0" w:color="000000"/>
              <w:left w:val="single" w:sz="4" w:space="0" w:color="000000"/>
              <w:bottom w:val="single" w:sz="4" w:space="0" w:color="000000"/>
              <w:right w:val="single" w:sz="4" w:space="0" w:color="000000"/>
            </w:tcBorders>
          </w:tcPr>
          <w:p w14:paraId="32FD895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71D7A19A" w14:textId="77777777" w:rsidTr="00DB35EF">
        <w:tc>
          <w:tcPr>
            <w:tcW w:w="534" w:type="dxa"/>
            <w:tcBorders>
              <w:top w:val="single" w:sz="4" w:space="0" w:color="000000"/>
              <w:left w:val="single" w:sz="4" w:space="0" w:color="000000"/>
              <w:bottom w:val="single" w:sz="4" w:space="0" w:color="000000"/>
              <w:right w:val="single" w:sz="4" w:space="0" w:color="000000"/>
            </w:tcBorders>
          </w:tcPr>
          <w:p w14:paraId="18E2A5E0"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29.</w:t>
            </w:r>
          </w:p>
        </w:tc>
        <w:tc>
          <w:tcPr>
            <w:tcW w:w="2536" w:type="dxa"/>
            <w:tcBorders>
              <w:top w:val="single" w:sz="4" w:space="0" w:color="000000"/>
              <w:left w:val="single" w:sz="4" w:space="0" w:color="000000"/>
              <w:bottom w:val="single" w:sz="4" w:space="0" w:color="000000"/>
              <w:right w:val="single" w:sz="4" w:space="0" w:color="000000"/>
            </w:tcBorders>
          </w:tcPr>
          <w:p w14:paraId="4A02413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Romana Miklić</w:t>
            </w:r>
          </w:p>
        </w:tc>
        <w:tc>
          <w:tcPr>
            <w:tcW w:w="1036" w:type="dxa"/>
            <w:tcBorders>
              <w:top w:val="single" w:sz="4" w:space="0" w:color="000000"/>
              <w:left w:val="single" w:sz="4" w:space="0" w:color="000000"/>
              <w:bottom w:val="single" w:sz="4" w:space="0" w:color="000000"/>
              <w:right w:val="single" w:sz="4" w:space="0" w:color="000000"/>
            </w:tcBorders>
          </w:tcPr>
          <w:p w14:paraId="538DAA3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7CC7A66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dipl.ing.biotehnologije</w:t>
            </w:r>
          </w:p>
        </w:tc>
        <w:tc>
          <w:tcPr>
            <w:tcW w:w="2552" w:type="dxa"/>
            <w:tcBorders>
              <w:top w:val="single" w:sz="4" w:space="0" w:color="000000"/>
              <w:left w:val="single" w:sz="4" w:space="0" w:color="000000"/>
              <w:bottom w:val="single" w:sz="4" w:space="0" w:color="000000"/>
              <w:right w:val="single" w:sz="4" w:space="0" w:color="000000"/>
            </w:tcBorders>
          </w:tcPr>
          <w:p w14:paraId="124837AE"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kemija</w:t>
            </w:r>
          </w:p>
        </w:tc>
        <w:tc>
          <w:tcPr>
            <w:tcW w:w="992" w:type="dxa"/>
            <w:tcBorders>
              <w:top w:val="single" w:sz="4" w:space="0" w:color="000000"/>
              <w:left w:val="single" w:sz="4" w:space="0" w:color="000000"/>
              <w:bottom w:val="single" w:sz="4" w:space="0" w:color="000000"/>
              <w:right w:val="single" w:sz="4" w:space="0" w:color="000000"/>
            </w:tcBorders>
          </w:tcPr>
          <w:p w14:paraId="778CDBC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29170CC7" w14:textId="77777777" w:rsidTr="00DB35EF">
        <w:tc>
          <w:tcPr>
            <w:tcW w:w="534" w:type="dxa"/>
            <w:tcBorders>
              <w:top w:val="single" w:sz="4" w:space="0" w:color="000000"/>
              <w:left w:val="single" w:sz="4" w:space="0" w:color="000000"/>
              <w:bottom w:val="single" w:sz="4" w:space="0" w:color="000000"/>
              <w:right w:val="single" w:sz="4" w:space="0" w:color="000000"/>
            </w:tcBorders>
          </w:tcPr>
          <w:p w14:paraId="785F8229"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30.</w:t>
            </w:r>
          </w:p>
        </w:tc>
        <w:tc>
          <w:tcPr>
            <w:tcW w:w="2536" w:type="dxa"/>
            <w:tcBorders>
              <w:top w:val="single" w:sz="4" w:space="0" w:color="000000"/>
              <w:left w:val="single" w:sz="4" w:space="0" w:color="000000"/>
              <w:bottom w:val="single" w:sz="4" w:space="0" w:color="000000"/>
              <w:right w:val="single" w:sz="4" w:space="0" w:color="000000"/>
            </w:tcBorders>
          </w:tcPr>
          <w:p w14:paraId="03114A6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Mirela Palavra</w:t>
            </w:r>
          </w:p>
        </w:tc>
        <w:tc>
          <w:tcPr>
            <w:tcW w:w="1036" w:type="dxa"/>
            <w:tcBorders>
              <w:top w:val="single" w:sz="4" w:space="0" w:color="000000"/>
              <w:left w:val="single" w:sz="4" w:space="0" w:color="000000"/>
              <w:bottom w:val="single" w:sz="4" w:space="0" w:color="000000"/>
              <w:right w:val="single" w:sz="4" w:space="0" w:color="000000"/>
            </w:tcBorders>
          </w:tcPr>
          <w:p w14:paraId="4960B78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1E6D628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prof.matemat.</w:t>
            </w:r>
          </w:p>
        </w:tc>
        <w:tc>
          <w:tcPr>
            <w:tcW w:w="2552" w:type="dxa"/>
            <w:tcBorders>
              <w:top w:val="single" w:sz="4" w:space="0" w:color="000000"/>
              <w:left w:val="single" w:sz="4" w:space="0" w:color="000000"/>
              <w:bottom w:val="single" w:sz="4" w:space="0" w:color="000000"/>
              <w:right w:val="single" w:sz="4" w:space="0" w:color="000000"/>
            </w:tcBorders>
          </w:tcPr>
          <w:p w14:paraId="656AA80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matematika</w:t>
            </w:r>
          </w:p>
        </w:tc>
        <w:tc>
          <w:tcPr>
            <w:tcW w:w="992" w:type="dxa"/>
            <w:tcBorders>
              <w:top w:val="single" w:sz="4" w:space="0" w:color="000000"/>
              <w:left w:val="single" w:sz="4" w:space="0" w:color="000000"/>
              <w:bottom w:val="single" w:sz="4" w:space="0" w:color="000000"/>
              <w:right w:val="single" w:sz="4" w:space="0" w:color="000000"/>
            </w:tcBorders>
          </w:tcPr>
          <w:p w14:paraId="47BC97C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0C209104" w14:textId="77777777" w:rsidTr="00DB35EF">
        <w:tc>
          <w:tcPr>
            <w:tcW w:w="534" w:type="dxa"/>
            <w:tcBorders>
              <w:top w:val="single" w:sz="4" w:space="0" w:color="000000"/>
              <w:left w:val="single" w:sz="4" w:space="0" w:color="000000"/>
              <w:bottom w:val="single" w:sz="4" w:space="0" w:color="000000"/>
              <w:right w:val="single" w:sz="4" w:space="0" w:color="000000"/>
            </w:tcBorders>
          </w:tcPr>
          <w:p w14:paraId="7451E836"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31.</w:t>
            </w:r>
          </w:p>
        </w:tc>
        <w:tc>
          <w:tcPr>
            <w:tcW w:w="2536" w:type="dxa"/>
            <w:tcBorders>
              <w:top w:val="single" w:sz="4" w:space="0" w:color="000000"/>
              <w:left w:val="single" w:sz="4" w:space="0" w:color="000000"/>
              <w:bottom w:val="single" w:sz="4" w:space="0" w:color="000000"/>
              <w:right w:val="single" w:sz="4" w:space="0" w:color="000000"/>
            </w:tcBorders>
          </w:tcPr>
          <w:p w14:paraId="0546491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Silvija Petrnel</w:t>
            </w:r>
          </w:p>
        </w:tc>
        <w:tc>
          <w:tcPr>
            <w:tcW w:w="1036" w:type="dxa"/>
            <w:tcBorders>
              <w:top w:val="single" w:sz="4" w:space="0" w:color="000000"/>
              <w:left w:val="single" w:sz="4" w:space="0" w:color="000000"/>
              <w:bottom w:val="single" w:sz="4" w:space="0" w:color="000000"/>
              <w:right w:val="single" w:sz="4" w:space="0" w:color="000000"/>
            </w:tcBorders>
          </w:tcPr>
          <w:p w14:paraId="746FD42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012A7DE4"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dipl.ing.biolog.</w:t>
            </w:r>
          </w:p>
        </w:tc>
        <w:tc>
          <w:tcPr>
            <w:tcW w:w="2552" w:type="dxa"/>
            <w:tcBorders>
              <w:top w:val="single" w:sz="4" w:space="0" w:color="000000"/>
              <w:left w:val="single" w:sz="4" w:space="0" w:color="000000"/>
              <w:bottom w:val="single" w:sz="4" w:space="0" w:color="000000"/>
              <w:right w:val="single" w:sz="4" w:space="0" w:color="000000"/>
            </w:tcBorders>
          </w:tcPr>
          <w:p w14:paraId="562C3D6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biologija i str.pr.</w:t>
            </w:r>
          </w:p>
        </w:tc>
        <w:tc>
          <w:tcPr>
            <w:tcW w:w="992" w:type="dxa"/>
            <w:tcBorders>
              <w:top w:val="single" w:sz="4" w:space="0" w:color="000000"/>
              <w:left w:val="single" w:sz="4" w:space="0" w:color="000000"/>
              <w:bottom w:val="single" w:sz="4" w:space="0" w:color="000000"/>
              <w:right w:val="single" w:sz="4" w:space="0" w:color="000000"/>
            </w:tcBorders>
          </w:tcPr>
          <w:p w14:paraId="7A3CDE1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4A1FE08D"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86801B8"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32.</w:t>
            </w:r>
          </w:p>
        </w:tc>
        <w:tc>
          <w:tcPr>
            <w:tcW w:w="2536" w:type="dxa"/>
            <w:tcBorders>
              <w:top w:val="single" w:sz="4" w:space="0" w:color="000000"/>
              <w:left w:val="single" w:sz="4" w:space="0" w:color="000000"/>
              <w:bottom w:val="single" w:sz="4" w:space="0" w:color="000000"/>
              <w:right w:val="single" w:sz="4" w:space="0" w:color="000000"/>
            </w:tcBorders>
          </w:tcPr>
          <w:p w14:paraId="2916E3AF" w14:textId="77777777" w:rsidR="00D4434F" w:rsidRDefault="002217FB" w:rsidP="002217FB">
            <w:pPr>
              <w:spacing w:line="240" w:lineRule="atLeast"/>
              <w:ind w:left="0" w:hanging="2"/>
              <w:rPr>
                <w:rFonts w:ascii="Calibri" w:eastAsia="Calibri" w:hAnsi="Calibri" w:cs="Calibri"/>
                <w:sz w:val="22"/>
                <w:szCs w:val="22"/>
              </w:rPr>
            </w:pPr>
            <w:r>
              <w:rPr>
                <w:rFonts w:ascii="Calibri" w:eastAsia="Calibri" w:hAnsi="Calibri" w:cs="Calibri"/>
                <w:sz w:val="22"/>
                <w:szCs w:val="22"/>
              </w:rPr>
              <w:t>Elena Petrušić</w:t>
            </w:r>
          </w:p>
        </w:tc>
        <w:tc>
          <w:tcPr>
            <w:tcW w:w="1036" w:type="dxa"/>
            <w:tcBorders>
              <w:top w:val="single" w:sz="4" w:space="0" w:color="000000"/>
              <w:left w:val="single" w:sz="4" w:space="0" w:color="000000"/>
              <w:bottom w:val="single" w:sz="4" w:space="0" w:color="000000"/>
              <w:right w:val="single" w:sz="4" w:space="0" w:color="000000"/>
            </w:tcBorders>
          </w:tcPr>
          <w:p w14:paraId="6E29835E" w14:textId="77777777" w:rsidR="00D4434F" w:rsidRDefault="002217FB"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9A1A256" w14:textId="77777777" w:rsidR="00D4434F" w:rsidRDefault="002217FB"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mag.educ.povijesti i hrv.jezika</w:t>
            </w:r>
          </w:p>
        </w:tc>
        <w:tc>
          <w:tcPr>
            <w:tcW w:w="2552" w:type="dxa"/>
            <w:tcBorders>
              <w:top w:val="single" w:sz="4" w:space="0" w:color="000000"/>
              <w:left w:val="single" w:sz="4" w:space="0" w:color="000000"/>
              <w:bottom w:val="single" w:sz="4" w:space="0" w:color="000000"/>
              <w:right w:val="single" w:sz="4" w:space="0" w:color="000000"/>
            </w:tcBorders>
          </w:tcPr>
          <w:p w14:paraId="58DD9A60" w14:textId="77777777" w:rsidR="00D4434F" w:rsidRDefault="002217FB"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povijest</w:t>
            </w:r>
          </w:p>
        </w:tc>
        <w:tc>
          <w:tcPr>
            <w:tcW w:w="992" w:type="dxa"/>
            <w:tcBorders>
              <w:top w:val="single" w:sz="4" w:space="0" w:color="000000"/>
              <w:left w:val="single" w:sz="4" w:space="0" w:color="000000"/>
              <w:bottom w:val="single" w:sz="4" w:space="0" w:color="000000"/>
              <w:right w:val="single" w:sz="4" w:space="0" w:color="000000"/>
            </w:tcBorders>
          </w:tcPr>
          <w:p w14:paraId="48784C9C" w14:textId="77777777" w:rsidR="00D4434F" w:rsidRDefault="002217FB"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4873B6D9" w14:textId="77777777" w:rsidTr="00DB35EF">
        <w:tc>
          <w:tcPr>
            <w:tcW w:w="534" w:type="dxa"/>
            <w:tcBorders>
              <w:top w:val="single" w:sz="4" w:space="0" w:color="000000"/>
              <w:left w:val="single" w:sz="4" w:space="0" w:color="000000"/>
              <w:bottom w:val="single" w:sz="4" w:space="0" w:color="000000"/>
              <w:right w:val="single" w:sz="4" w:space="0" w:color="000000"/>
            </w:tcBorders>
          </w:tcPr>
          <w:p w14:paraId="43F65FEF"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33.</w:t>
            </w:r>
          </w:p>
        </w:tc>
        <w:tc>
          <w:tcPr>
            <w:tcW w:w="2536" w:type="dxa"/>
            <w:tcBorders>
              <w:top w:val="single" w:sz="4" w:space="0" w:color="000000"/>
              <w:left w:val="single" w:sz="4" w:space="0" w:color="000000"/>
              <w:bottom w:val="single" w:sz="4" w:space="0" w:color="000000"/>
              <w:right w:val="single" w:sz="4" w:space="0" w:color="000000"/>
            </w:tcBorders>
          </w:tcPr>
          <w:p w14:paraId="5DCB1E14"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Anita Ružić</w:t>
            </w:r>
          </w:p>
        </w:tc>
        <w:tc>
          <w:tcPr>
            <w:tcW w:w="1036" w:type="dxa"/>
            <w:tcBorders>
              <w:top w:val="single" w:sz="4" w:space="0" w:color="000000"/>
              <w:left w:val="single" w:sz="4" w:space="0" w:color="000000"/>
              <w:bottom w:val="single" w:sz="4" w:space="0" w:color="000000"/>
              <w:right w:val="single" w:sz="4" w:space="0" w:color="000000"/>
            </w:tcBorders>
          </w:tcPr>
          <w:p w14:paraId="544DBF5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5B1E018" w14:textId="77777777" w:rsidR="00D4434F" w:rsidRDefault="00BA7603" w:rsidP="002217FB">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prof.engl. i češ.jez., </w:t>
            </w:r>
            <w:r w:rsidR="002217FB">
              <w:rPr>
                <w:rFonts w:ascii="Calibri" w:eastAsia="Calibri" w:hAnsi="Calibri" w:cs="Calibri"/>
                <w:sz w:val="22"/>
                <w:szCs w:val="22"/>
              </w:rPr>
              <w:t>savjetnica</w:t>
            </w:r>
            <w:r>
              <w:rPr>
                <w:rFonts w:ascii="Calibri" w:eastAsia="Calibri" w:hAnsi="Calibri" w:cs="Calibri"/>
                <w:sz w:val="22"/>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3EEC5B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engleski jezik</w:t>
            </w:r>
          </w:p>
        </w:tc>
        <w:tc>
          <w:tcPr>
            <w:tcW w:w="992" w:type="dxa"/>
            <w:tcBorders>
              <w:top w:val="single" w:sz="4" w:space="0" w:color="000000"/>
              <w:left w:val="single" w:sz="4" w:space="0" w:color="000000"/>
              <w:bottom w:val="single" w:sz="4" w:space="0" w:color="000000"/>
              <w:right w:val="single" w:sz="4" w:space="0" w:color="000000"/>
            </w:tcBorders>
          </w:tcPr>
          <w:p w14:paraId="0A24FFB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B35EF" w14:paraId="51537734" w14:textId="77777777" w:rsidTr="00DB35EF">
        <w:tc>
          <w:tcPr>
            <w:tcW w:w="534" w:type="dxa"/>
            <w:tcBorders>
              <w:top w:val="single" w:sz="4" w:space="0" w:color="000000"/>
              <w:left w:val="single" w:sz="4" w:space="0" w:color="000000"/>
              <w:bottom w:val="single" w:sz="4" w:space="0" w:color="000000"/>
              <w:right w:val="single" w:sz="4" w:space="0" w:color="000000"/>
            </w:tcBorders>
          </w:tcPr>
          <w:p w14:paraId="1A3A7DB9" w14:textId="77777777" w:rsidR="00DB35E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34.</w:t>
            </w:r>
          </w:p>
        </w:tc>
        <w:tc>
          <w:tcPr>
            <w:tcW w:w="2536" w:type="dxa"/>
            <w:tcBorders>
              <w:top w:val="single" w:sz="4" w:space="0" w:color="000000"/>
              <w:left w:val="single" w:sz="4" w:space="0" w:color="000000"/>
              <w:bottom w:val="single" w:sz="4" w:space="0" w:color="000000"/>
              <w:right w:val="single" w:sz="4" w:space="0" w:color="000000"/>
            </w:tcBorders>
          </w:tcPr>
          <w:p w14:paraId="50F5E258" w14:textId="77777777" w:rsidR="00DB35EF" w:rsidRDefault="00DB35EF"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Vedran Rijetković</w:t>
            </w:r>
          </w:p>
        </w:tc>
        <w:tc>
          <w:tcPr>
            <w:tcW w:w="1036" w:type="dxa"/>
            <w:tcBorders>
              <w:top w:val="single" w:sz="4" w:space="0" w:color="000000"/>
              <w:left w:val="single" w:sz="4" w:space="0" w:color="000000"/>
              <w:bottom w:val="single" w:sz="4" w:space="0" w:color="000000"/>
              <w:right w:val="single" w:sz="4" w:space="0" w:color="000000"/>
            </w:tcBorders>
          </w:tcPr>
          <w:p w14:paraId="03F93665" w14:textId="77777777" w:rsidR="00DB35E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0AA86DCD" w14:textId="77777777" w:rsidR="00DB35EF" w:rsidRDefault="00DB35EF" w:rsidP="00DB35EF">
            <w:pPr>
              <w:spacing w:line="240" w:lineRule="atLeast"/>
              <w:ind w:left="0" w:hanging="2"/>
              <w:rPr>
                <w:rFonts w:ascii="Calibri" w:eastAsia="Calibri" w:hAnsi="Calibri" w:cs="Calibri"/>
                <w:sz w:val="22"/>
                <w:szCs w:val="22"/>
              </w:rPr>
            </w:pPr>
            <w:r>
              <w:rPr>
                <w:rFonts w:ascii="Calibri" w:eastAsia="Calibri" w:hAnsi="Calibri" w:cs="Calibri"/>
                <w:sz w:val="22"/>
                <w:szCs w:val="22"/>
              </w:rPr>
              <w:t>mag.kineziologije</w:t>
            </w:r>
          </w:p>
        </w:tc>
        <w:tc>
          <w:tcPr>
            <w:tcW w:w="2552" w:type="dxa"/>
            <w:tcBorders>
              <w:top w:val="single" w:sz="4" w:space="0" w:color="000000"/>
              <w:left w:val="single" w:sz="4" w:space="0" w:color="000000"/>
              <w:bottom w:val="single" w:sz="4" w:space="0" w:color="000000"/>
              <w:right w:val="single" w:sz="4" w:space="0" w:color="000000"/>
            </w:tcBorders>
          </w:tcPr>
          <w:p w14:paraId="7A891248" w14:textId="77777777" w:rsidR="00DB35E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zamjena za Anu Zubak, tzk</w:t>
            </w:r>
          </w:p>
        </w:tc>
        <w:tc>
          <w:tcPr>
            <w:tcW w:w="992" w:type="dxa"/>
            <w:tcBorders>
              <w:top w:val="single" w:sz="4" w:space="0" w:color="000000"/>
              <w:left w:val="single" w:sz="4" w:space="0" w:color="000000"/>
              <w:bottom w:val="single" w:sz="4" w:space="0" w:color="000000"/>
              <w:right w:val="single" w:sz="4" w:space="0" w:color="000000"/>
            </w:tcBorders>
          </w:tcPr>
          <w:p w14:paraId="778F58ED" w14:textId="77777777" w:rsidR="00DB35E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O,S</w:t>
            </w:r>
          </w:p>
        </w:tc>
      </w:tr>
      <w:tr w:rsidR="00D4434F" w14:paraId="4F8FF41B" w14:textId="77777777" w:rsidTr="00DB35EF">
        <w:tc>
          <w:tcPr>
            <w:tcW w:w="534" w:type="dxa"/>
            <w:tcBorders>
              <w:top w:val="single" w:sz="4" w:space="0" w:color="000000"/>
              <w:left w:val="single" w:sz="4" w:space="0" w:color="000000"/>
              <w:bottom w:val="single" w:sz="4" w:space="0" w:color="000000"/>
              <w:right w:val="single" w:sz="4" w:space="0" w:color="000000"/>
            </w:tcBorders>
          </w:tcPr>
          <w:p w14:paraId="0A10F084"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35.</w:t>
            </w:r>
          </w:p>
        </w:tc>
        <w:tc>
          <w:tcPr>
            <w:tcW w:w="2536" w:type="dxa"/>
            <w:tcBorders>
              <w:top w:val="single" w:sz="4" w:space="0" w:color="000000"/>
              <w:left w:val="single" w:sz="4" w:space="0" w:color="000000"/>
              <w:bottom w:val="single" w:sz="4" w:space="0" w:color="000000"/>
              <w:right w:val="single" w:sz="4" w:space="0" w:color="000000"/>
            </w:tcBorders>
          </w:tcPr>
          <w:p w14:paraId="46E7BDA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Marijana Spajić</w:t>
            </w:r>
          </w:p>
        </w:tc>
        <w:tc>
          <w:tcPr>
            <w:tcW w:w="1036" w:type="dxa"/>
            <w:tcBorders>
              <w:top w:val="single" w:sz="4" w:space="0" w:color="000000"/>
              <w:left w:val="single" w:sz="4" w:space="0" w:color="000000"/>
              <w:bottom w:val="single" w:sz="4" w:space="0" w:color="000000"/>
              <w:right w:val="single" w:sz="4" w:space="0" w:color="000000"/>
            </w:tcBorders>
          </w:tcPr>
          <w:p w14:paraId="4362ED3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532DFA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prof.hrv.jez. i engl.jez.</w:t>
            </w:r>
          </w:p>
        </w:tc>
        <w:tc>
          <w:tcPr>
            <w:tcW w:w="2552" w:type="dxa"/>
            <w:tcBorders>
              <w:top w:val="single" w:sz="4" w:space="0" w:color="000000"/>
              <w:left w:val="single" w:sz="4" w:space="0" w:color="000000"/>
              <w:bottom w:val="single" w:sz="4" w:space="0" w:color="000000"/>
              <w:right w:val="single" w:sz="4" w:space="0" w:color="000000"/>
            </w:tcBorders>
          </w:tcPr>
          <w:p w14:paraId="4BBBA60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engleski jezik</w:t>
            </w:r>
          </w:p>
        </w:tc>
        <w:tc>
          <w:tcPr>
            <w:tcW w:w="992" w:type="dxa"/>
            <w:tcBorders>
              <w:top w:val="single" w:sz="4" w:space="0" w:color="000000"/>
              <w:left w:val="single" w:sz="4" w:space="0" w:color="000000"/>
              <w:bottom w:val="single" w:sz="4" w:space="0" w:color="000000"/>
              <w:right w:val="single" w:sz="4" w:space="0" w:color="000000"/>
            </w:tcBorders>
          </w:tcPr>
          <w:p w14:paraId="78DCF42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7211B141" w14:textId="77777777" w:rsidTr="00DB35EF">
        <w:tc>
          <w:tcPr>
            <w:tcW w:w="534" w:type="dxa"/>
            <w:tcBorders>
              <w:top w:val="single" w:sz="4" w:space="0" w:color="000000"/>
              <w:left w:val="single" w:sz="4" w:space="0" w:color="000000"/>
              <w:bottom w:val="single" w:sz="4" w:space="0" w:color="000000"/>
              <w:right w:val="single" w:sz="4" w:space="0" w:color="000000"/>
            </w:tcBorders>
          </w:tcPr>
          <w:p w14:paraId="60948B98"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36.</w:t>
            </w:r>
          </w:p>
        </w:tc>
        <w:tc>
          <w:tcPr>
            <w:tcW w:w="2536" w:type="dxa"/>
            <w:tcBorders>
              <w:top w:val="single" w:sz="4" w:space="0" w:color="000000"/>
              <w:left w:val="single" w:sz="4" w:space="0" w:color="000000"/>
              <w:bottom w:val="single" w:sz="4" w:space="0" w:color="000000"/>
              <w:right w:val="single" w:sz="4" w:space="0" w:color="000000"/>
            </w:tcBorders>
          </w:tcPr>
          <w:p w14:paraId="3DBC339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Vlatka Stranjik</w:t>
            </w:r>
          </w:p>
        </w:tc>
        <w:tc>
          <w:tcPr>
            <w:tcW w:w="1036" w:type="dxa"/>
            <w:tcBorders>
              <w:top w:val="single" w:sz="4" w:space="0" w:color="000000"/>
              <w:left w:val="single" w:sz="4" w:space="0" w:color="000000"/>
              <w:bottom w:val="single" w:sz="4" w:space="0" w:color="000000"/>
              <w:right w:val="single" w:sz="4" w:space="0" w:color="000000"/>
            </w:tcBorders>
          </w:tcPr>
          <w:p w14:paraId="7814EF5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562FC11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dipl.ing.agronomije</w:t>
            </w:r>
          </w:p>
        </w:tc>
        <w:tc>
          <w:tcPr>
            <w:tcW w:w="2552" w:type="dxa"/>
            <w:tcBorders>
              <w:top w:val="single" w:sz="4" w:space="0" w:color="000000"/>
              <w:left w:val="single" w:sz="4" w:space="0" w:color="000000"/>
              <w:bottom w:val="single" w:sz="4" w:space="0" w:color="000000"/>
              <w:right w:val="single" w:sz="4" w:space="0" w:color="000000"/>
            </w:tcBorders>
          </w:tcPr>
          <w:p w14:paraId="011058F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poljop.str.predm.</w:t>
            </w:r>
          </w:p>
        </w:tc>
        <w:tc>
          <w:tcPr>
            <w:tcW w:w="992" w:type="dxa"/>
            <w:tcBorders>
              <w:top w:val="single" w:sz="4" w:space="0" w:color="000000"/>
              <w:left w:val="single" w:sz="4" w:space="0" w:color="000000"/>
              <w:bottom w:val="single" w:sz="4" w:space="0" w:color="000000"/>
              <w:right w:val="single" w:sz="4" w:space="0" w:color="000000"/>
            </w:tcBorders>
          </w:tcPr>
          <w:p w14:paraId="6B31D6FE"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N,S,O,S</w:t>
            </w:r>
          </w:p>
        </w:tc>
      </w:tr>
      <w:tr w:rsidR="00D4434F" w14:paraId="75CB8EA7" w14:textId="77777777" w:rsidTr="00DB35EF">
        <w:tc>
          <w:tcPr>
            <w:tcW w:w="534" w:type="dxa"/>
            <w:tcBorders>
              <w:top w:val="single" w:sz="4" w:space="0" w:color="000000"/>
              <w:left w:val="single" w:sz="4" w:space="0" w:color="000000"/>
              <w:bottom w:val="single" w:sz="4" w:space="0" w:color="000000"/>
              <w:right w:val="single" w:sz="4" w:space="0" w:color="000000"/>
            </w:tcBorders>
          </w:tcPr>
          <w:p w14:paraId="2BC9EE0B"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37.</w:t>
            </w:r>
          </w:p>
        </w:tc>
        <w:tc>
          <w:tcPr>
            <w:tcW w:w="2536" w:type="dxa"/>
            <w:tcBorders>
              <w:top w:val="single" w:sz="4" w:space="0" w:color="000000"/>
              <w:left w:val="single" w:sz="4" w:space="0" w:color="000000"/>
              <w:bottom w:val="single" w:sz="4" w:space="0" w:color="000000"/>
              <w:right w:val="single" w:sz="4" w:space="0" w:color="000000"/>
            </w:tcBorders>
          </w:tcPr>
          <w:p w14:paraId="7CBDF75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Sendi Sigeti</w:t>
            </w:r>
          </w:p>
        </w:tc>
        <w:tc>
          <w:tcPr>
            <w:tcW w:w="1036" w:type="dxa"/>
            <w:tcBorders>
              <w:top w:val="single" w:sz="4" w:space="0" w:color="000000"/>
              <w:left w:val="single" w:sz="4" w:space="0" w:color="000000"/>
              <w:bottom w:val="single" w:sz="4" w:space="0" w:color="000000"/>
              <w:right w:val="single" w:sz="4" w:space="0" w:color="000000"/>
            </w:tcBorders>
          </w:tcPr>
          <w:p w14:paraId="1EC661D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3BA3D5D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w:t>
            </w:r>
          </w:p>
        </w:tc>
        <w:tc>
          <w:tcPr>
            <w:tcW w:w="2552" w:type="dxa"/>
            <w:tcBorders>
              <w:top w:val="single" w:sz="4" w:space="0" w:color="000000"/>
              <w:left w:val="single" w:sz="4" w:space="0" w:color="000000"/>
              <w:bottom w:val="single" w:sz="4" w:space="0" w:color="000000"/>
              <w:right w:val="single" w:sz="4" w:space="0" w:color="000000"/>
            </w:tcBorders>
          </w:tcPr>
          <w:p w14:paraId="17503C9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w:t>
            </w:r>
          </w:p>
        </w:tc>
        <w:tc>
          <w:tcPr>
            <w:tcW w:w="992" w:type="dxa"/>
            <w:tcBorders>
              <w:top w:val="single" w:sz="4" w:space="0" w:color="000000"/>
              <w:left w:val="single" w:sz="4" w:space="0" w:color="000000"/>
              <w:bottom w:val="single" w:sz="4" w:space="0" w:color="000000"/>
              <w:right w:val="single" w:sz="4" w:space="0" w:color="000000"/>
            </w:tcBorders>
          </w:tcPr>
          <w:p w14:paraId="7C30C39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7BEBCB13" w14:textId="77777777" w:rsidTr="00DB35EF">
        <w:tc>
          <w:tcPr>
            <w:tcW w:w="534" w:type="dxa"/>
            <w:tcBorders>
              <w:top w:val="single" w:sz="4" w:space="0" w:color="000000"/>
              <w:left w:val="single" w:sz="4" w:space="0" w:color="000000"/>
              <w:bottom w:val="single" w:sz="4" w:space="0" w:color="000000"/>
              <w:right w:val="single" w:sz="4" w:space="0" w:color="000000"/>
            </w:tcBorders>
          </w:tcPr>
          <w:p w14:paraId="1D2C9BF9"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38.</w:t>
            </w:r>
          </w:p>
        </w:tc>
        <w:tc>
          <w:tcPr>
            <w:tcW w:w="2536" w:type="dxa"/>
            <w:tcBorders>
              <w:top w:val="single" w:sz="4" w:space="0" w:color="000000"/>
              <w:left w:val="single" w:sz="4" w:space="0" w:color="000000"/>
              <w:bottom w:val="single" w:sz="4" w:space="0" w:color="000000"/>
              <w:right w:val="single" w:sz="4" w:space="0" w:color="000000"/>
            </w:tcBorders>
          </w:tcPr>
          <w:p w14:paraId="53686A4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Sanja Sulik</w:t>
            </w:r>
          </w:p>
        </w:tc>
        <w:tc>
          <w:tcPr>
            <w:tcW w:w="1036" w:type="dxa"/>
            <w:tcBorders>
              <w:top w:val="single" w:sz="4" w:space="0" w:color="000000"/>
              <w:left w:val="single" w:sz="4" w:space="0" w:color="000000"/>
              <w:bottom w:val="single" w:sz="4" w:space="0" w:color="000000"/>
              <w:right w:val="single" w:sz="4" w:space="0" w:color="000000"/>
            </w:tcBorders>
          </w:tcPr>
          <w:p w14:paraId="67C3442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91A2B6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mag.oec.</w:t>
            </w:r>
            <w:r w:rsidR="002217FB">
              <w:rPr>
                <w:rFonts w:ascii="Calibri" w:eastAsia="Calibri" w:hAnsi="Calibri" w:cs="Calibri"/>
                <w:sz w:val="22"/>
                <w:szCs w:val="22"/>
              </w:rPr>
              <w:t>, mentorica</w:t>
            </w:r>
          </w:p>
        </w:tc>
        <w:tc>
          <w:tcPr>
            <w:tcW w:w="2552" w:type="dxa"/>
            <w:tcBorders>
              <w:top w:val="single" w:sz="4" w:space="0" w:color="000000"/>
              <w:left w:val="single" w:sz="4" w:space="0" w:color="000000"/>
              <w:bottom w:val="single" w:sz="4" w:space="0" w:color="000000"/>
              <w:right w:val="single" w:sz="4" w:space="0" w:color="000000"/>
            </w:tcBorders>
          </w:tcPr>
          <w:p w14:paraId="0C00518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ek.gr.predm.</w:t>
            </w:r>
          </w:p>
        </w:tc>
        <w:tc>
          <w:tcPr>
            <w:tcW w:w="992" w:type="dxa"/>
            <w:tcBorders>
              <w:top w:val="single" w:sz="4" w:space="0" w:color="000000"/>
              <w:left w:val="single" w:sz="4" w:space="0" w:color="000000"/>
              <w:bottom w:val="single" w:sz="4" w:space="0" w:color="000000"/>
              <w:right w:val="single" w:sz="4" w:space="0" w:color="000000"/>
            </w:tcBorders>
          </w:tcPr>
          <w:p w14:paraId="0344A7F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7A436134" w14:textId="77777777" w:rsidTr="00DB35EF">
        <w:tc>
          <w:tcPr>
            <w:tcW w:w="534" w:type="dxa"/>
            <w:tcBorders>
              <w:top w:val="single" w:sz="4" w:space="0" w:color="000000"/>
              <w:left w:val="single" w:sz="4" w:space="0" w:color="000000"/>
              <w:bottom w:val="single" w:sz="4" w:space="0" w:color="000000"/>
              <w:right w:val="single" w:sz="4" w:space="0" w:color="000000"/>
            </w:tcBorders>
          </w:tcPr>
          <w:p w14:paraId="1FDA81C8"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39.</w:t>
            </w:r>
          </w:p>
        </w:tc>
        <w:tc>
          <w:tcPr>
            <w:tcW w:w="2536" w:type="dxa"/>
            <w:tcBorders>
              <w:top w:val="single" w:sz="4" w:space="0" w:color="000000"/>
              <w:left w:val="single" w:sz="4" w:space="0" w:color="000000"/>
              <w:bottom w:val="single" w:sz="4" w:space="0" w:color="000000"/>
              <w:right w:val="single" w:sz="4" w:space="0" w:color="000000"/>
            </w:tcBorders>
          </w:tcPr>
          <w:p w14:paraId="1CB1930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Vesna Šagovac</w:t>
            </w:r>
          </w:p>
        </w:tc>
        <w:tc>
          <w:tcPr>
            <w:tcW w:w="1036" w:type="dxa"/>
            <w:tcBorders>
              <w:top w:val="single" w:sz="4" w:space="0" w:color="000000"/>
              <w:left w:val="single" w:sz="4" w:space="0" w:color="000000"/>
              <w:bottom w:val="single" w:sz="4" w:space="0" w:color="000000"/>
              <w:right w:val="single" w:sz="4" w:space="0" w:color="000000"/>
            </w:tcBorders>
          </w:tcPr>
          <w:p w14:paraId="63621DF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623EC2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prof.češkog i njem.jez. i knj.</w:t>
            </w:r>
          </w:p>
        </w:tc>
        <w:tc>
          <w:tcPr>
            <w:tcW w:w="2552" w:type="dxa"/>
            <w:tcBorders>
              <w:top w:val="single" w:sz="4" w:space="0" w:color="000000"/>
              <w:left w:val="single" w:sz="4" w:space="0" w:color="000000"/>
              <w:bottom w:val="single" w:sz="4" w:space="0" w:color="000000"/>
              <w:right w:val="single" w:sz="4" w:space="0" w:color="000000"/>
            </w:tcBorders>
          </w:tcPr>
          <w:p w14:paraId="6B26D40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njemački jezik</w:t>
            </w:r>
          </w:p>
        </w:tc>
        <w:tc>
          <w:tcPr>
            <w:tcW w:w="992" w:type="dxa"/>
            <w:tcBorders>
              <w:top w:val="single" w:sz="4" w:space="0" w:color="000000"/>
              <w:left w:val="single" w:sz="4" w:space="0" w:color="000000"/>
              <w:bottom w:val="single" w:sz="4" w:space="0" w:color="000000"/>
              <w:right w:val="single" w:sz="4" w:space="0" w:color="000000"/>
            </w:tcBorders>
          </w:tcPr>
          <w:p w14:paraId="4BA0FE2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19BC096C" w14:textId="77777777" w:rsidTr="00DB35EF">
        <w:tc>
          <w:tcPr>
            <w:tcW w:w="534" w:type="dxa"/>
            <w:tcBorders>
              <w:top w:val="single" w:sz="4" w:space="0" w:color="000000"/>
              <w:left w:val="single" w:sz="4" w:space="0" w:color="000000"/>
              <w:bottom w:val="single" w:sz="4" w:space="0" w:color="000000"/>
              <w:right w:val="single" w:sz="4" w:space="0" w:color="000000"/>
            </w:tcBorders>
          </w:tcPr>
          <w:p w14:paraId="05F500D4"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40.</w:t>
            </w:r>
          </w:p>
        </w:tc>
        <w:tc>
          <w:tcPr>
            <w:tcW w:w="2536" w:type="dxa"/>
            <w:tcBorders>
              <w:top w:val="single" w:sz="4" w:space="0" w:color="000000"/>
              <w:left w:val="single" w:sz="4" w:space="0" w:color="000000"/>
              <w:bottom w:val="single" w:sz="4" w:space="0" w:color="000000"/>
              <w:right w:val="single" w:sz="4" w:space="0" w:color="000000"/>
            </w:tcBorders>
          </w:tcPr>
          <w:p w14:paraId="232D7F1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Ksenija Škorić</w:t>
            </w:r>
          </w:p>
        </w:tc>
        <w:tc>
          <w:tcPr>
            <w:tcW w:w="1036" w:type="dxa"/>
            <w:tcBorders>
              <w:top w:val="single" w:sz="4" w:space="0" w:color="000000"/>
              <w:left w:val="single" w:sz="4" w:space="0" w:color="000000"/>
              <w:bottom w:val="single" w:sz="4" w:space="0" w:color="000000"/>
              <w:right w:val="single" w:sz="4" w:space="0" w:color="000000"/>
            </w:tcBorders>
          </w:tcPr>
          <w:p w14:paraId="2371401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AB3942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dipl.oec., savjetnica</w:t>
            </w:r>
          </w:p>
        </w:tc>
        <w:tc>
          <w:tcPr>
            <w:tcW w:w="2552" w:type="dxa"/>
            <w:tcBorders>
              <w:top w:val="single" w:sz="4" w:space="0" w:color="000000"/>
              <w:left w:val="single" w:sz="4" w:space="0" w:color="000000"/>
              <w:bottom w:val="single" w:sz="4" w:space="0" w:color="000000"/>
              <w:right w:val="single" w:sz="4" w:space="0" w:color="000000"/>
            </w:tcBorders>
          </w:tcPr>
          <w:p w14:paraId="664897E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ekon.str.predmeti</w:t>
            </w:r>
          </w:p>
        </w:tc>
        <w:tc>
          <w:tcPr>
            <w:tcW w:w="992" w:type="dxa"/>
            <w:tcBorders>
              <w:top w:val="single" w:sz="4" w:space="0" w:color="000000"/>
              <w:left w:val="single" w:sz="4" w:space="0" w:color="000000"/>
              <w:bottom w:val="single" w:sz="4" w:space="0" w:color="000000"/>
              <w:right w:val="single" w:sz="4" w:space="0" w:color="000000"/>
            </w:tcBorders>
          </w:tcPr>
          <w:p w14:paraId="09F8680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751E291B"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DC23A24"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41.</w:t>
            </w:r>
          </w:p>
        </w:tc>
        <w:tc>
          <w:tcPr>
            <w:tcW w:w="2536" w:type="dxa"/>
            <w:tcBorders>
              <w:top w:val="single" w:sz="4" w:space="0" w:color="000000"/>
              <w:left w:val="single" w:sz="4" w:space="0" w:color="000000"/>
              <w:bottom w:val="single" w:sz="4" w:space="0" w:color="000000"/>
              <w:right w:val="single" w:sz="4" w:space="0" w:color="000000"/>
            </w:tcBorders>
          </w:tcPr>
          <w:p w14:paraId="7F3D62F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Majana Štor</w:t>
            </w:r>
          </w:p>
        </w:tc>
        <w:tc>
          <w:tcPr>
            <w:tcW w:w="1036" w:type="dxa"/>
            <w:tcBorders>
              <w:top w:val="single" w:sz="4" w:space="0" w:color="000000"/>
              <w:left w:val="single" w:sz="4" w:space="0" w:color="000000"/>
              <w:bottom w:val="single" w:sz="4" w:space="0" w:color="000000"/>
              <w:right w:val="single" w:sz="4" w:space="0" w:color="000000"/>
            </w:tcBorders>
          </w:tcPr>
          <w:p w14:paraId="710AD9D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4855441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mag.educ.pov.umjet., mentorica</w:t>
            </w:r>
          </w:p>
        </w:tc>
        <w:tc>
          <w:tcPr>
            <w:tcW w:w="2552" w:type="dxa"/>
            <w:tcBorders>
              <w:top w:val="single" w:sz="4" w:space="0" w:color="000000"/>
              <w:left w:val="single" w:sz="4" w:space="0" w:color="000000"/>
              <w:bottom w:val="single" w:sz="4" w:space="0" w:color="000000"/>
              <w:right w:val="single" w:sz="4" w:space="0" w:color="000000"/>
            </w:tcBorders>
          </w:tcPr>
          <w:p w14:paraId="0A22C90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pov.umjet., etika</w:t>
            </w:r>
          </w:p>
        </w:tc>
        <w:tc>
          <w:tcPr>
            <w:tcW w:w="992" w:type="dxa"/>
            <w:tcBorders>
              <w:top w:val="single" w:sz="4" w:space="0" w:color="000000"/>
              <w:left w:val="single" w:sz="4" w:space="0" w:color="000000"/>
              <w:bottom w:val="single" w:sz="4" w:space="0" w:color="000000"/>
              <w:right w:val="single" w:sz="4" w:space="0" w:color="000000"/>
            </w:tcBorders>
          </w:tcPr>
          <w:p w14:paraId="7385F53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42FBBA40" w14:textId="77777777" w:rsidTr="00DB35EF">
        <w:tc>
          <w:tcPr>
            <w:tcW w:w="534" w:type="dxa"/>
            <w:tcBorders>
              <w:top w:val="single" w:sz="4" w:space="0" w:color="000000"/>
              <w:left w:val="single" w:sz="4" w:space="0" w:color="000000"/>
              <w:bottom w:val="single" w:sz="4" w:space="0" w:color="000000"/>
              <w:right w:val="single" w:sz="4" w:space="0" w:color="000000"/>
            </w:tcBorders>
          </w:tcPr>
          <w:p w14:paraId="211BEC11"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42.</w:t>
            </w:r>
          </w:p>
        </w:tc>
        <w:tc>
          <w:tcPr>
            <w:tcW w:w="2536" w:type="dxa"/>
            <w:tcBorders>
              <w:top w:val="single" w:sz="4" w:space="0" w:color="000000"/>
              <w:left w:val="single" w:sz="4" w:space="0" w:color="000000"/>
              <w:bottom w:val="single" w:sz="4" w:space="0" w:color="000000"/>
              <w:right w:val="single" w:sz="4" w:space="0" w:color="000000"/>
            </w:tcBorders>
          </w:tcPr>
          <w:p w14:paraId="473C1A5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Snježana Varga</w:t>
            </w:r>
          </w:p>
        </w:tc>
        <w:tc>
          <w:tcPr>
            <w:tcW w:w="1036" w:type="dxa"/>
            <w:tcBorders>
              <w:top w:val="single" w:sz="4" w:space="0" w:color="000000"/>
              <w:left w:val="single" w:sz="4" w:space="0" w:color="000000"/>
              <w:bottom w:val="single" w:sz="4" w:space="0" w:color="000000"/>
              <w:right w:val="single" w:sz="4" w:space="0" w:color="000000"/>
            </w:tcBorders>
          </w:tcPr>
          <w:p w14:paraId="67CC925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2E16052B"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prof.matemat., savjetnica</w:t>
            </w:r>
          </w:p>
        </w:tc>
        <w:tc>
          <w:tcPr>
            <w:tcW w:w="2552" w:type="dxa"/>
            <w:tcBorders>
              <w:top w:val="single" w:sz="4" w:space="0" w:color="000000"/>
              <w:left w:val="single" w:sz="4" w:space="0" w:color="000000"/>
              <w:bottom w:val="single" w:sz="4" w:space="0" w:color="000000"/>
              <w:right w:val="single" w:sz="4" w:space="0" w:color="000000"/>
            </w:tcBorders>
          </w:tcPr>
          <w:p w14:paraId="1DD1110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matematika</w:t>
            </w:r>
          </w:p>
        </w:tc>
        <w:tc>
          <w:tcPr>
            <w:tcW w:w="992" w:type="dxa"/>
            <w:tcBorders>
              <w:top w:val="single" w:sz="4" w:space="0" w:color="000000"/>
              <w:left w:val="single" w:sz="4" w:space="0" w:color="000000"/>
              <w:bottom w:val="single" w:sz="4" w:space="0" w:color="000000"/>
              <w:right w:val="single" w:sz="4" w:space="0" w:color="000000"/>
            </w:tcBorders>
          </w:tcPr>
          <w:p w14:paraId="7885E05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52A065C2" w14:textId="77777777" w:rsidTr="00DB35EF">
        <w:tc>
          <w:tcPr>
            <w:tcW w:w="534" w:type="dxa"/>
            <w:tcBorders>
              <w:top w:val="single" w:sz="4" w:space="0" w:color="000000"/>
              <w:left w:val="single" w:sz="4" w:space="0" w:color="000000"/>
              <w:bottom w:val="single" w:sz="4" w:space="0" w:color="000000"/>
              <w:right w:val="single" w:sz="4" w:space="0" w:color="000000"/>
            </w:tcBorders>
          </w:tcPr>
          <w:p w14:paraId="4E250AE2"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43.</w:t>
            </w:r>
          </w:p>
        </w:tc>
        <w:tc>
          <w:tcPr>
            <w:tcW w:w="2536" w:type="dxa"/>
            <w:tcBorders>
              <w:top w:val="single" w:sz="4" w:space="0" w:color="000000"/>
              <w:left w:val="single" w:sz="4" w:space="0" w:color="000000"/>
              <w:bottom w:val="single" w:sz="4" w:space="0" w:color="000000"/>
              <w:right w:val="single" w:sz="4" w:space="0" w:color="000000"/>
            </w:tcBorders>
          </w:tcPr>
          <w:p w14:paraId="7E1F4D9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Romana Zelda</w:t>
            </w:r>
          </w:p>
        </w:tc>
        <w:tc>
          <w:tcPr>
            <w:tcW w:w="1036" w:type="dxa"/>
            <w:tcBorders>
              <w:top w:val="single" w:sz="4" w:space="0" w:color="000000"/>
              <w:left w:val="single" w:sz="4" w:space="0" w:color="000000"/>
              <w:bottom w:val="single" w:sz="4" w:space="0" w:color="000000"/>
              <w:right w:val="single" w:sz="4" w:space="0" w:color="000000"/>
            </w:tcBorders>
          </w:tcPr>
          <w:p w14:paraId="11EFF99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3E45D83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prof.engl. jezika, savjetnica</w:t>
            </w:r>
          </w:p>
        </w:tc>
        <w:tc>
          <w:tcPr>
            <w:tcW w:w="2552" w:type="dxa"/>
            <w:tcBorders>
              <w:top w:val="single" w:sz="4" w:space="0" w:color="000000"/>
              <w:left w:val="single" w:sz="4" w:space="0" w:color="000000"/>
              <w:bottom w:val="single" w:sz="4" w:space="0" w:color="000000"/>
              <w:right w:val="single" w:sz="4" w:space="0" w:color="000000"/>
            </w:tcBorders>
          </w:tcPr>
          <w:p w14:paraId="188473B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engleski jezik</w:t>
            </w:r>
          </w:p>
        </w:tc>
        <w:tc>
          <w:tcPr>
            <w:tcW w:w="992" w:type="dxa"/>
            <w:tcBorders>
              <w:top w:val="single" w:sz="4" w:space="0" w:color="000000"/>
              <w:left w:val="single" w:sz="4" w:space="0" w:color="000000"/>
              <w:bottom w:val="single" w:sz="4" w:space="0" w:color="000000"/>
              <w:right w:val="single" w:sz="4" w:space="0" w:color="000000"/>
            </w:tcBorders>
          </w:tcPr>
          <w:p w14:paraId="2C584D7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B35EF" w14:paraId="7F578BB7" w14:textId="77777777" w:rsidTr="00DB35EF">
        <w:tc>
          <w:tcPr>
            <w:tcW w:w="534" w:type="dxa"/>
            <w:tcBorders>
              <w:top w:val="single" w:sz="4" w:space="0" w:color="000000"/>
              <w:left w:val="single" w:sz="4" w:space="0" w:color="000000"/>
              <w:bottom w:val="single" w:sz="4" w:space="0" w:color="000000"/>
              <w:right w:val="single" w:sz="4" w:space="0" w:color="000000"/>
            </w:tcBorders>
          </w:tcPr>
          <w:p w14:paraId="6E6C9EA9" w14:textId="77777777" w:rsidR="00DB35EF" w:rsidRDefault="00DB35EF" w:rsidP="00DB35EF">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44.</w:t>
            </w:r>
          </w:p>
        </w:tc>
        <w:tc>
          <w:tcPr>
            <w:tcW w:w="2536" w:type="dxa"/>
            <w:tcBorders>
              <w:top w:val="single" w:sz="4" w:space="0" w:color="000000"/>
              <w:left w:val="single" w:sz="4" w:space="0" w:color="000000"/>
              <w:bottom w:val="single" w:sz="4" w:space="0" w:color="000000"/>
              <w:right w:val="single" w:sz="4" w:space="0" w:color="000000"/>
            </w:tcBorders>
          </w:tcPr>
          <w:p w14:paraId="580FBBC5" w14:textId="77777777" w:rsidR="00DB35EF" w:rsidRDefault="00DB35EF" w:rsidP="00DB35EF">
            <w:pPr>
              <w:spacing w:line="240" w:lineRule="atLeast"/>
              <w:ind w:left="0" w:hanging="2"/>
              <w:rPr>
                <w:rFonts w:ascii="Calibri" w:eastAsia="Calibri" w:hAnsi="Calibri" w:cs="Calibri"/>
                <w:sz w:val="22"/>
                <w:szCs w:val="22"/>
              </w:rPr>
            </w:pPr>
            <w:r>
              <w:rPr>
                <w:rFonts w:ascii="Calibri" w:eastAsia="Calibri" w:hAnsi="Calibri" w:cs="Calibri"/>
                <w:sz w:val="22"/>
                <w:szCs w:val="22"/>
              </w:rPr>
              <w:t>Ana Zubak</w:t>
            </w:r>
          </w:p>
        </w:tc>
        <w:tc>
          <w:tcPr>
            <w:tcW w:w="1036" w:type="dxa"/>
            <w:tcBorders>
              <w:top w:val="single" w:sz="4" w:space="0" w:color="000000"/>
              <w:left w:val="single" w:sz="4" w:space="0" w:color="000000"/>
              <w:bottom w:val="single" w:sz="4" w:space="0" w:color="000000"/>
              <w:right w:val="single" w:sz="4" w:space="0" w:color="000000"/>
            </w:tcBorders>
          </w:tcPr>
          <w:p w14:paraId="6EA35080" w14:textId="77777777" w:rsidR="00DB35EF" w:rsidRDefault="00DB35EF" w:rsidP="00DB35EF">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0A5439D6" w14:textId="77777777" w:rsidR="00DB35EF" w:rsidRDefault="00DB35EF" w:rsidP="00DB35EF">
            <w:pPr>
              <w:spacing w:line="240" w:lineRule="atLeast"/>
              <w:ind w:left="0" w:hanging="2"/>
              <w:rPr>
                <w:rFonts w:ascii="Calibri" w:eastAsia="Calibri" w:hAnsi="Calibri" w:cs="Calibri"/>
                <w:sz w:val="22"/>
                <w:szCs w:val="22"/>
              </w:rPr>
            </w:pPr>
            <w:r>
              <w:rPr>
                <w:rFonts w:ascii="Calibri" w:eastAsia="Calibri" w:hAnsi="Calibri" w:cs="Calibri"/>
                <w:sz w:val="22"/>
                <w:szCs w:val="22"/>
              </w:rPr>
              <w:t>mag.kineziologije</w:t>
            </w:r>
          </w:p>
        </w:tc>
        <w:tc>
          <w:tcPr>
            <w:tcW w:w="2552" w:type="dxa"/>
            <w:tcBorders>
              <w:top w:val="single" w:sz="4" w:space="0" w:color="000000"/>
              <w:left w:val="single" w:sz="4" w:space="0" w:color="000000"/>
              <w:bottom w:val="single" w:sz="4" w:space="0" w:color="000000"/>
              <w:right w:val="single" w:sz="4" w:space="0" w:color="000000"/>
            </w:tcBorders>
          </w:tcPr>
          <w:p w14:paraId="5C3B799E" w14:textId="77777777" w:rsidR="00DB35EF" w:rsidRDefault="00DB35EF" w:rsidP="00DB35EF">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Tjelesna i zdr.kultura</w:t>
            </w:r>
          </w:p>
        </w:tc>
        <w:tc>
          <w:tcPr>
            <w:tcW w:w="992" w:type="dxa"/>
            <w:tcBorders>
              <w:top w:val="single" w:sz="4" w:space="0" w:color="000000"/>
              <w:left w:val="single" w:sz="4" w:space="0" w:color="000000"/>
              <w:bottom w:val="single" w:sz="4" w:space="0" w:color="000000"/>
              <w:right w:val="single" w:sz="4" w:space="0" w:color="000000"/>
            </w:tcBorders>
          </w:tcPr>
          <w:p w14:paraId="70B5890C" w14:textId="77777777" w:rsidR="00DB35EF" w:rsidRDefault="00DB35EF" w:rsidP="00DB35EF">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r w:rsidR="00D4434F" w14:paraId="0EBEE148" w14:textId="77777777" w:rsidTr="00DB35EF">
        <w:tc>
          <w:tcPr>
            <w:tcW w:w="534" w:type="dxa"/>
            <w:tcBorders>
              <w:top w:val="single" w:sz="4" w:space="0" w:color="000000"/>
              <w:left w:val="single" w:sz="4" w:space="0" w:color="000000"/>
              <w:bottom w:val="single" w:sz="4" w:space="0" w:color="000000"/>
              <w:right w:val="single" w:sz="4" w:space="0" w:color="000000"/>
            </w:tcBorders>
          </w:tcPr>
          <w:p w14:paraId="5C97DD25"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45.</w:t>
            </w:r>
          </w:p>
        </w:tc>
        <w:tc>
          <w:tcPr>
            <w:tcW w:w="2536" w:type="dxa"/>
            <w:tcBorders>
              <w:top w:val="single" w:sz="4" w:space="0" w:color="000000"/>
              <w:left w:val="single" w:sz="4" w:space="0" w:color="000000"/>
              <w:bottom w:val="single" w:sz="4" w:space="0" w:color="000000"/>
              <w:right w:val="single" w:sz="4" w:space="0" w:color="000000"/>
            </w:tcBorders>
          </w:tcPr>
          <w:p w14:paraId="490BC36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Sandra Žegarac</w:t>
            </w:r>
          </w:p>
        </w:tc>
        <w:tc>
          <w:tcPr>
            <w:tcW w:w="1036" w:type="dxa"/>
            <w:tcBorders>
              <w:top w:val="single" w:sz="4" w:space="0" w:color="000000"/>
              <w:left w:val="single" w:sz="4" w:space="0" w:color="000000"/>
              <w:bottom w:val="single" w:sz="4" w:space="0" w:color="000000"/>
              <w:right w:val="single" w:sz="4" w:space="0" w:color="000000"/>
            </w:tcBorders>
          </w:tcPr>
          <w:p w14:paraId="63546D5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544" w:type="dxa"/>
            <w:tcBorders>
              <w:top w:val="single" w:sz="4" w:space="0" w:color="000000"/>
              <w:left w:val="single" w:sz="4" w:space="0" w:color="000000"/>
              <w:bottom w:val="single" w:sz="4" w:space="0" w:color="000000"/>
              <w:right w:val="single" w:sz="4" w:space="0" w:color="000000"/>
            </w:tcBorders>
          </w:tcPr>
          <w:p w14:paraId="38F4309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dipl.ing.prehr. tehnologije</w:t>
            </w:r>
          </w:p>
        </w:tc>
        <w:tc>
          <w:tcPr>
            <w:tcW w:w="2552" w:type="dxa"/>
            <w:tcBorders>
              <w:top w:val="single" w:sz="4" w:space="0" w:color="000000"/>
              <w:left w:val="single" w:sz="4" w:space="0" w:color="000000"/>
              <w:bottom w:val="single" w:sz="4" w:space="0" w:color="000000"/>
              <w:right w:val="single" w:sz="4" w:space="0" w:color="000000"/>
            </w:tcBorders>
          </w:tcPr>
          <w:p w14:paraId="0AF83C3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str.predmeti</w:t>
            </w:r>
          </w:p>
        </w:tc>
        <w:tc>
          <w:tcPr>
            <w:tcW w:w="992" w:type="dxa"/>
            <w:tcBorders>
              <w:top w:val="single" w:sz="4" w:space="0" w:color="000000"/>
              <w:left w:val="single" w:sz="4" w:space="0" w:color="000000"/>
              <w:bottom w:val="single" w:sz="4" w:space="0" w:color="000000"/>
              <w:right w:val="single" w:sz="4" w:space="0" w:color="000000"/>
            </w:tcBorders>
          </w:tcPr>
          <w:p w14:paraId="7029CD8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N,S</w:t>
            </w:r>
          </w:p>
        </w:tc>
      </w:tr>
    </w:tbl>
    <w:p w14:paraId="4BD538D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 neodređeno, O- određeno, P – puno, S – skraćeno, nepuno</w:t>
      </w:r>
    </w:p>
    <w:p w14:paraId="03846BE7" w14:textId="3379A67A" w:rsidR="00D4434F" w:rsidRDefault="00D4434F" w:rsidP="002E5D82">
      <w:pPr>
        <w:spacing w:line="240" w:lineRule="atLeast"/>
        <w:ind w:leftChars="0" w:left="0" w:firstLineChars="0" w:firstLine="0"/>
        <w:jc w:val="both"/>
        <w:rPr>
          <w:rFonts w:ascii="Calibri" w:eastAsia="Calibri" w:hAnsi="Calibri" w:cs="Calibri"/>
          <w:sz w:val="22"/>
          <w:szCs w:val="22"/>
        </w:rPr>
      </w:pPr>
    </w:p>
    <w:p w14:paraId="0A2C2A1A"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2.2.2.Podaci o nastavnicima vanjskim suradnicima</w:t>
      </w:r>
    </w:p>
    <w:p w14:paraId="5B57EF3A" w14:textId="77777777" w:rsidR="00D4434F" w:rsidRDefault="00D4434F" w:rsidP="00EA03B7">
      <w:pPr>
        <w:spacing w:line="240" w:lineRule="atLeast"/>
        <w:ind w:left="0" w:hanging="2"/>
        <w:jc w:val="center"/>
        <w:rPr>
          <w:rFonts w:ascii="Calibri" w:eastAsia="Calibri" w:hAnsi="Calibri" w:cs="Calibri"/>
        </w:rPr>
      </w:pPr>
    </w:p>
    <w:tbl>
      <w:tblPr>
        <w:tblStyle w:val="a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2564"/>
        <w:gridCol w:w="992"/>
        <w:gridCol w:w="3119"/>
        <w:gridCol w:w="2693"/>
        <w:gridCol w:w="992"/>
      </w:tblGrid>
      <w:tr w:rsidR="00D4434F" w14:paraId="2C4C04EE" w14:textId="77777777">
        <w:trPr>
          <w:trHeight w:val="561"/>
        </w:trPr>
        <w:tc>
          <w:tcPr>
            <w:tcW w:w="521" w:type="dxa"/>
          </w:tcPr>
          <w:p w14:paraId="57815E5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Rb</w:t>
            </w:r>
          </w:p>
        </w:tc>
        <w:tc>
          <w:tcPr>
            <w:tcW w:w="2564" w:type="dxa"/>
          </w:tcPr>
          <w:p w14:paraId="190DC48B"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Ime i prezime</w:t>
            </w:r>
          </w:p>
        </w:tc>
        <w:tc>
          <w:tcPr>
            <w:tcW w:w="992" w:type="dxa"/>
          </w:tcPr>
          <w:p w14:paraId="4039C92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 ob.</w:t>
            </w:r>
          </w:p>
        </w:tc>
        <w:tc>
          <w:tcPr>
            <w:tcW w:w="3119" w:type="dxa"/>
          </w:tcPr>
          <w:p w14:paraId="03E6FA5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Zvanje</w:t>
            </w:r>
          </w:p>
        </w:tc>
        <w:tc>
          <w:tcPr>
            <w:tcW w:w="2693" w:type="dxa"/>
          </w:tcPr>
          <w:p w14:paraId="4F1FC52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Nastavni predmet </w:t>
            </w:r>
          </w:p>
        </w:tc>
        <w:tc>
          <w:tcPr>
            <w:tcW w:w="992" w:type="dxa"/>
          </w:tcPr>
          <w:p w14:paraId="10DA932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Radni status *</w:t>
            </w:r>
          </w:p>
        </w:tc>
      </w:tr>
      <w:tr w:rsidR="00D4434F" w14:paraId="3D1DA88C" w14:textId="77777777">
        <w:trPr>
          <w:trHeight w:val="292"/>
        </w:trPr>
        <w:tc>
          <w:tcPr>
            <w:tcW w:w="521" w:type="dxa"/>
          </w:tcPr>
          <w:p w14:paraId="7B65D60E" w14:textId="77777777" w:rsidR="00D4434F" w:rsidRDefault="00D4434F" w:rsidP="00EA03B7">
            <w:pPr>
              <w:spacing w:line="240" w:lineRule="atLeast"/>
              <w:ind w:left="0" w:hanging="2"/>
              <w:jc w:val="both"/>
              <w:rPr>
                <w:rFonts w:ascii="Calibri" w:eastAsia="Calibri" w:hAnsi="Calibri" w:cs="Calibri"/>
                <w:sz w:val="22"/>
                <w:szCs w:val="22"/>
              </w:rPr>
            </w:pPr>
          </w:p>
        </w:tc>
        <w:tc>
          <w:tcPr>
            <w:tcW w:w="2564" w:type="dxa"/>
          </w:tcPr>
          <w:p w14:paraId="0CD1CEC0" w14:textId="77777777" w:rsidR="00D4434F" w:rsidRDefault="00D4434F" w:rsidP="00EA03B7">
            <w:pPr>
              <w:spacing w:line="240" w:lineRule="atLeast"/>
              <w:ind w:left="0" w:hanging="2"/>
              <w:jc w:val="both"/>
              <w:rPr>
                <w:rFonts w:ascii="Calibri" w:eastAsia="Calibri" w:hAnsi="Calibri" w:cs="Calibri"/>
                <w:sz w:val="22"/>
                <w:szCs w:val="22"/>
              </w:rPr>
            </w:pPr>
          </w:p>
        </w:tc>
        <w:tc>
          <w:tcPr>
            <w:tcW w:w="992" w:type="dxa"/>
          </w:tcPr>
          <w:p w14:paraId="67F5525F" w14:textId="77777777" w:rsidR="00D4434F" w:rsidRDefault="00D4434F" w:rsidP="00EA03B7">
            <w:pPr>
              <w:spacing w:line="240" w:lineRule="atLeast"/>
              <w:ind w:left="0" w:hanging="2"/>
              <w:jc w:val="both"/>
              <w:rPr>
                <w:rFonts w:ascii="Calibri" w:eastAsia="Calibri" w:hAnsi="Calibri" w:cs="Calibri"/>
                <w:sz w:val="22"/>
                <w:szCs w:val="22"/>
              </w:rPr>
            </w:pPr>
          </w:p>
        </w:tc>
        <w:tc>
          <w:tcPr>
            <w:tcW w:w="3119" w:type="dxa"/>
          </w:tcPr>
          <w:p w14:paraId="4965F04F" w14:textId="77777777" w:rsidR="00D4434F" w:rsidRDefault="00D4434F" w:rsidP="00EA03B7">
            <w:pPr>
              <w:spacing w:line="240" w:lineRule="atLeast"/>
              <w:ind w:left="0" w:hanging="2"/>
              <w:rPr>
                <w:rFonts w:ascii="Calibri" w:eastAsia="Calibri" w:hAnsi="Calibri" w:cs="Calibri"/>
                <w:sz w:val="22"/>
                <w:szCs w:val="22"/>
              </w:rPr>
            </w:pPr>
          </w:p>
        </w:tc>
        <w:tc>
          <w:tcPr>
            <w:tcW w:w="2693" w:type="dxa"/>
          </w:tcPr>
          <w:p w14:paraId="66C0F2D2" w14:textId="77777777" w:rsidR="00D4434F" w:rsidRDefault="00D4434F" w:rsidP="00EA03B7">
            <w:pPr>
              <w:spacing w:line="240" w:lineRule="atLeast"/>
              <w:ind w:left="0" w:hanging="2"/>
              <w:jc w:val="both"/>
              <w:rPr>
                <w:rFonts w:ascii="Calibri" w:eastAsia="Calibri" w:hAnsi="Calibri" w:cs="Calibri"/>
                <w:sz w:val="22"/>
                <w:szCs w:val="22"/>
              </w:rPr>
            </w:pPr>
          </w:p>
        </w:tc>
        <w:tc>
          <w:tcPr>
            <w:tcW w:w="992" w:type="dxa"/>
          </w:tcPr>
          <w:p w14:paraId="13304041" w14:textId="77777777" w:rsidR="00D4434F" w:rsidRDefault="00D4434F" w:rsidP="00EA03B7">
            <w:pPr>
              <w:spacing w:line="240" w:lineRule="atLeast"/>
              <w:ind w:left="0" w:hanging="2"/>
              <w:jc w:val="both"/>
              <w:rPr>
                <w:rFonts w:ascii="Calibri" w:eastAsia="Calibri" w:hAnsi="Calibri" w:cs="Calibri"/>
                <w:sz w:val="22"/>
                <w:szCs w:val="22"/>
              </w:rPr>
            </w:pPr>
          </w:p>
        </w:tc>
      </w:tr>
    </w:tbl>
    <w:p w14:paraId="35B06B66" w14:textId="57D3C06A" w:rsidR="00D4434F" w:rsidRDefault="00BA7603" w:rsidP="002E5D82">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 neodređeno, O- određeno, P – puno, S – skraćeno, nepuno</w:t>
      </w:r>
    </w:p>
    <w:p w14:paraId="4C14F1EF" w14:textId="77777777" w:rsidR="00D4434F" w:rsidRDefault="00D4434F" w:rsidP="00EA03B7">
      <w:pPr>
        <w:spacing w:line="240" w:lineRule="atLeast"/>
        <w:ind w:left="0" w:hanging="2"/>
        <w:jc w:val="both"/>
        <w:rPr>
          <w:rFonts w:ascii="Calibri" w:eastAsia="Calibri" w:hAnsi="Calibri" w:cs="Calibri"/>
          <w:sz w:val="22"/>
          <w:szCs w:val="22"/>
        </w:rPr>
      </w:pPr>
    </w:p>
    <w:p w14:paraId="5A923B69"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2.2.3.Podaci o ravnatelju i stručnim suradnicima</w:t>
      </w:r>
    </w:p>
    <w:p w14:paraId="36FDFFF7" w14:textId="77777777" w:rsidR="00D4434F" w:rsidRDefault="00D4434F" w:rsidP="00EA03B7">
      <w:pPr>
        <w:spacing w:line="240" w:lineRule="atLeast"/>
        <w:ind w:left="0" w:hanging="2"/>
        <w:jc w:val="center"/>
        <w:rPr>
          <w:rFonts w:ascii="Calibri" w:eastAsia="Calibri" w:hAnsi="Calibri" w:cs="Calibri"/>
        </w:rPr>
      </w:pPr>
    </w:p>
    <w:tbl>
      <w:tblPr>
        <w:tblStyle w:val="a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551"/>
        <w:gridCol w:w="992"/>
        <w:gridCol w:w="3119"/>
        <w:gridCol w:w="2693"/>
        <w:gridCol w:w="992"/>
      </w:tblGrid>
      <w:tr w:rsidR="00D4434F" w14:paraId="7536183A" w14:textId="77777777">
        <w:trPr>
          <w:trHeight w:val="574"/>
        </w:trPr>
        <w:tc>
          <w:tcPr>
            <w:tcW w:w="534" w:type="dxa"/>
            <w:shd w:val="clear" w:color="auto" w:fill="9CC2E5"/>
          </w:tcPr>
          <w:p w14:paraId="495171E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Rb</w:t>
            </w:r>
          </w:p>
        </w:tc>
        <w:tc>
          <w:tcPr>
            <w:tcW w:w="2551" w:type="dxa"/>
            <w:shd w:val="clear" w:color="auto" w:fill="9CC2E5"/>
          </w:tcPr>
          <w:p w14:paraId="548ACC0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Ime i prezime</w:t>
            </w:r>
          </w:p>
        </w:tc>
        <w:tc>
          <w:tcPr>
            <w:tcW w:w="992" w:type="dxa"/>
            <w:shd w:val="clear" w:color="auto" w:fill="9CC2E5"/>
          </w:tcPr>
          <w:p w14:paraId="6BC336E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 ob.</w:t>
            </w:r>
          </w:p>
        </w:tc>
        <w:tc>
          <w:tcPr>
            <w:tcW w:w="3119" w:type="dxa"/>
            <w:shd w:val="clear" w:color="auto" w:fill="9CC2E5"/>
          </w:tcPr>
          <w:p w14:paraId="3B1F66B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Zvanje</w:t>
            </w:r>
          </w:p>
        </w:tc>
        <w:tc>
          <w:tcPr>
            <w:tcW w:w="2693" w:type="dxa"/>
            <w:shd w:val="clear" w:color="auto" w:fill="9CC2E5"/>
          </w:tcPr>
          <w:p w14:paraId="3EB41F9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Poslovi </w:t>
            </w:r>
          </w:p>
        </w:tc>
        <w:tc>
          <w:tcPr>
            <w:tcW w:w="992" w:type="dxa"/>
            <w:shd w:val="clear" w:color="auto" w:fill="9CC2E5"/>
          </w:tcPr>
          <w:p w14:paraId="1F2BFA8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Radni status *</w:t>
            </w:r>
          </w:p>
        </w:tc>
      </w:tr>
      <w:tr w:rsidR="00D4434F" w14:paraId="60CFE206" w14:textId="77777777">
        <w:trPr>
          <w:trHeight w:val="250"/>
        </w:trPr>
        <w:tc>
          <w:tcPr>
            <w:tcW w:w="534" w:type="dxa"/>
          </w:tcPr>
          <w:p w14:paraId="374C6274"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w:t>
            </w:r>
            <w:r w:rsidR="00DB35EF">
              <w:rPr>
                <w:rFonts w:ascii="Calibri" w:eastAsia="Calibri" w:hAnsi="Calibri" w:cs="Calibri"/>
                <w:sz w:val="22"/>
                <w:szCs w:val="22"/>
              </w:rPr>
              <w:t>.</w:t>
            </w:r>
          </w:p>
        </w:tc>
        <w:tc>
          <w:tcPr>
            <w:tcW w:w="2551" w:type="dxa"/>
          </w:tcPr>
          <w:p w14:paraId="0869DFE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Dinka Kavalir</w:t>
            </w:r>
          </w:p>
        </w:tc>
        <w:tc>
          <w:tcPr>
            <w:tcW w:w="992" w:type="dxa"/>
          </w:tcPr>
          <w:p w14:paraId="60BE3EC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Pr>
          <w:p w14:paraId="7D7B778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dipl.oec.</w:t>
            </w:r>
          </w:p>
        </w:tc>
        <w:tc>
          <w:tcPr>
            <w:tcW w:w="2693" w:type="dxa"/>
          </w:tcPr>
          <w:p w14:paraId="04A4DC4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ravnateljica</w:t>
            </w:r>
          </w:p>
        </w:tc>
        <w:tc>
          <w:tcPr>
            <w:tcW w:w="992" w:type="dxa"/>
          </w:tcPr>
          <w:p w14:paraId="43A30A5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O,P</w:t>
            </w:r>
          </w:p>
        </w:tc>
      </w:tr>
      <w:tr w:rsidR="00D4434F" w14:paraId="22AD1479" w14:textId="77777777">
        <w:trPr>
          <w:trHeight w:val="250"/>
        </w:trPr>
        <w:tc>
          <w:tcPr>
            <w:tcW w:w="534" w:type="dxa"/>
          </w:tcPr>
          <w:p w14:paraId="221EF22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w:t>
            </w:r>
            <w:r w:rsidR="00DB35EF">
              <w:rPr>
                <w:rFonts w:ascii="Calibri" w:eastAsia="Calibri" w:hAnsi="Calibri" w:cs="Calibri"/>
                <w:sz w:val="22"/>
                <w:szCs w:val="22"/>
              </w:rPr>
              <w:t>.</w:t>
            </w:r>
          </w:p>
        </w:tc>
        <w:tc>
          <w:tcPr>
            <w:tcW w:w="2551" w:type="dxa"/>
          </w:tcPr>
          <w:p w14:paraId="183C59D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Lana Andrijević</w:t>
            </w:r>
          </w:p>
        </w:tc>
        <w:tc>
          <w:tcPr>
            <w:tcW w:w="992" w:type="dxa"/>
          </w:tcPr>
          <w:p w14:paraId="5E4F9C9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Pr>
          <w:p w14:paraId="2F3746F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prof.soc.pedagog</w:t>
            </w:r>
          </w:p>
        </w:tc>
        <w:tc>
          <w:tcPr>
            <w:tcW w:w="2693" w:type="dxa"/>
          </w:tcPr>
          <w:p w14:paraId="76AB349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pedagoginja</w:t>
            </w:r>
          </w:p>
        </w:tc>
        <w:tc>
          <w:tcPr>
            <w:tcW w:w="992" w:type="dxa"/>
          </w:tcPr>
          <w:p w14:paraId="210D9F8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4B25B93B" w14:textId="77777777">
        <w:trPr>
          <w:trHeight w:val="310"/>
        </w:trPr>
        <w:tc>
          <w:tcPr>
            <w:tcW w:w="534" w:type="dxa"/>
          </w:tcPr>
          <w:p w14:paraId="64F71C0E"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w:t>
            </w:r>
            <w:r w:rsidR="00DB35EF">
              <w:rPr>
                <w:rFonts w:ascii="Calibri" w:eastAsia="Calibri" w:hAnsi="Calibri" w:cs="Calibri"/>
                <w:sz w:val="22"/>
                <w:szCs w:val="22"/>
              </w:rPr>
              <w:t>.</w:t>
            </w:r>
          </w:p>
        </w:tc>
        <w:tc>
          <w:tcPr>
            <w:tcW w:w="2551" w:type="dxa"/>
          </w:tcPr>
          <w:p w14:paraId="76FC247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Daša Žabić</w:t>
            </w:r>
          </w:p>
        </w:tc>
        <w:tc>
          <w:tcPr>
            <w:tcW w:w="992" w:type="dxa"/>
          </w:tcPr>
          <w:p w14:paraId="420FF23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3119" w:type="dxa"/>
          </w:tcPr>
          <w:p w14:paraId="78CB69D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dipl.učitelj, dipl. bibliotekar</w:t>
            </w:r>
          </w:p>
        </w:tc>
        <w:tc>
          <w:tcPr>
            <w:tcW w:w="2693" w:type="dxa"/>
          </w:tcPr>
          <w:p w14:paraId="2EA92D3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knjižničarka</w:t>
            </w:r>
          </w:p>
        </w:tc>
        <w:tc>
          <w:tcPr>
            <w:tcW w:w="992" w:type="dxa"/>
          </w:tcPr>
          <w:p w14:paraId="2B392AA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bl>
    <w:p w14:paraId="0ECA7691" w14:textId="79A0D368" w:rsidR="00D4434F" w:rsidRDefault="00BA7603" w:rsidP="002E5D82">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 neodređeno, O- određeno, P – puno, S – skraćeno, nepuno</w:t>
      </w:r>
    </w:p>
    <w:p w14:paraId="32DAD2E5" w14:textId="23E66367" w:rsidR="00D4434F" w:rsidRDefault="00D4434F" w:rsidP="002E5D82">
      <w:pPr>
        <w:spacing w:line="240" w:lineRule="atLeast"/>
        <w:ind w:leftChars="0" w:left="0" w:firstLineChars="0" w:firstLine="0"/>
        <w:jc w:val="both"/>
        <w:rPr>
          <w:rFonts w:ascii="Calibri" w:eastAsia="Calibri" w:hAnsi="Calibri" w:cs="Calibri"/>
          <w:sz w:val="22"/>
          <w:szCs w:val="22"/>
        </w:rPr>
      </w:pPr>
    </w:p>
    <w:p w14:paraId="0FD967F5"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2.2.4. Podaci o administrativnom i tehničkom osoblju</w:t>
      </w:r>
    </w:p>
    <w:p w14:paraId="2275EC26" w14:textId="77777777" w:rsidR="00D4434F" w:rsidRDefault="00D4434F" w:rsidP="00EA03B7">
      <w:pPr>
        <w:spacing w:line="240" w:lineRule="atLeast"/>
        <w:ind w:left="0" w:hanging="2"/>
        <w:jc w:val="center"/>
        <w:rPr>
          <w:rFonts w:ascii="Calibri" w:eastAsia="Calibri" w:hAnsi="Calibri" w:cs="Calibri"/>
        </w:rPr>
      </w:pPr>
    </w:p>
    <w:tbl>
      <w:tblPr>
        <w:tblStyle w:val="a6"/>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551"/>
        <w:gridCol w:w="992"/>
        <w:gridCol w:w="2014"/>
        <w:gridCol w:w="3827"/>
        <w:gridCol w:w="992"/>
      </w:tblGrid>
      <w:tr w:rsidR="00D4434F" w14:paraId="0B37567E" w14:textId="77777777" w:rsidTr="00DB35EF">
        <w:trPr>
          <w:trHeight w:val="552"/>
        </w:trPr>
        <w:tc>
          <w:tcPr>
            <w:tcW w:w="534" w:type="dxa"/>
            <w:tcBorders>
              <w:top w:val="single" w:sz="4" w:space="0" w:color="000000"/>
              <w:left w:val="single" w:sz="4" w:space="0" w:color="000000"/>
              <w:bottom w:val="single" w:sz="4" w:space="0" w:color="000000"/>
              <w:right w:val="single" w:sz="4" w:space="0" w:color="000000"/>
            </w:tcBorders>
            <w:shd w:val="clear" w:color="auto" w:fill="9CC2E5"/>
          </w:tcPr>
          <w:p w14:paraId="20F12A3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Rb</w:t>
            </w:r>
          </w:p>
        </w:tc>
        <w:tc>
          <w:tcPr>
            <w:tcW w:w="2551" w:type="dxa"/>
            <w:tcBorders>
              <w:top w:val="single" w:sz="4" w:space="0" w:color="000000"/>
              <w:left w:val="single" w:sz="4" w:space="0" w:color="000000"/>
              <w:bottom w:val="single" w:sz="4" w:space="0" w:color="000000"/>
              <w:right w:val="single" w:sz="4" w:space="0" w:color="000000"/>
            </w:tcBorders>
            <w:shd w:val="clear" w:color="auto" w:fill="9CC2E5"/>
          </w:tcPr>
          <w:p w14:paraId="5EEE195F"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Ime i prezime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6F50445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St.ob.</w:t>
            </w:r>
          </w:p>
        </w:tc>
        <w:tc>
          <w:tcPr>
            <w:tcW w:w="2014" w:type="dxa"/>
            <w:tcBorders>
              <w:top w:val="single" w:sz="4" w:space="0" w:color="000000"/>
              <w:left w:val="single" w:sz="4" w:space="0" w:color="000000"/>
              <w:bottom w:val="single" w:sz="4" w:space="0" w:color="000000"/>
              <w:right w:val="single" w:sz="4" w:space="0" w:color="000000"/>
            </w:tcBorders>
            <w:shd w:val="clear" w:color="auto" w:fill="9CC2E5"/>
          </w:tcPr>
          <w:p w14:paraId="755A9246"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Zvanje</w:t>
            </w:r>
          </w:p>
        </w:tc>
        <w:tc>
          <w:tcPr>
            <w:tcW w:w="3827" w:type="dxa"/>
            <w:tcBorders>
              <w:top w:val="single" w:sz="4" w:space="0" w:color="000000"/>
              <w:left w:val="single" w:sz="4" w:space="0" w:color="000000"/>
              <w:bottom w:val="single" w:sz="4" w:space="0" w:color="000000"/>
              <w:right w:val="single" w:sz="4" w:space="0" w:color="000000"/>
            </w:tcBorders>
            <w:shd w:val="clear" w:color="auto" w:fill="9CC2E5"/>
          </w:tcPr>
          <w:p w14:paraId="2EAA6B2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Radno mjesto</w:t>
            </w:r>
          </w:p>
        </w:tc>
        <w:tc>
          <w:tcPr>
            <w:tcW w:w="992" w:type="dxa"/>
            <w:tcBorders>
              <w:top w:val="single" w:sz="4" w:space="0" w:color="000000"/>
              <w:left w:val="single" w:sz="4" w:space="0" w:color="000000"/>
              <w:bottom w:val="single" w:sz="4" w:space="0" w:color="000000"/>
              <w:right w:val="single" w:sz="4" w:space="0" w:color="000000"/>
            </w:tcBorders>
            <w:shd w:val="clear" w:color="auto" w:fill="9CC2E5"/>
          </w:tcPr>
          <w:p w14:paraId="5ADDD4B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Radni status *</w:t>
            </w:r>
          </w:p>
        </w:tc>
      </w:tr>
      <w:tr w:rsidR="00D4434F" w14:paraId="38CC2FDD" w14:textId="77777777" w:rsidTr="00DB35EF">
        <w:trPr>
          <w:trHeight w:val="243"/>
        </w:trPr>
        <w:tc>
          <w:tcPr>
            <w:tcW w:w="534" w:type="dxa"/>
            <w:tcBorders>
              <w:top w:val="single" w:sz="4" w:space="0" w:color="000000"/>
              <w:left w:val="single" w:sz="4" w:space="0" w:color="000000"/>
              <w:bottom w:val="single" w:sz="4" w:space="0" w:color="000000"/>
              <w:right w:val="single" w:sz="4" w:space="0" w:color="000000"/>
            </w:tcBorders>
          </w:tcPr>
          <w:p w14:paraId="64FDCE9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1</w:t>
            </w:r>
            <w:r w:rsidR="00DB35EF">
              <w:rPr>
                <w:rFonts w:ascii="Calibri" w:eastAsia="Calibri" w:hAnsi="Calibri" w:cs="Calibri"/>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14:paraId="77EBD7F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Blanka Gelešić</w:t>
            </w:r>
          </w:p>
        </w:tc>
        <w:tc>
          <w:tcPr>
            <w:tcW w:w="992" w:type="dxa"/>
            <w:tcBorders>
              <w:top w:val="single" w:sz="4" w:space="0" w:color="000000"/>
              <w:left w:val="single" w:sz="4" w:space="0" w:color="000000"/>
              <w:bottom w:val="single" w:sz="4" w:space="0" w:color="000000"/>
              <w:right w:val="single" w:sz="4" w:space="0" w:color="000000"/>
            </w:tcBorders>
          </w:tcPr>
          <w:p w14:paraId="2DC804E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2014" w:type="dxa"/>
            <w:tcBorders>
              <w:top w:val="single" w:sz="4" w:space="0" w:color="000000"/>
              <w:left w:val="single" w:sz="4" w:space="0" w:color="000000"/>
              <w:bottom w:val="single" w:sz="4" w:space="0" w:color="000000"/>
              <w:right w:val="single" w:sz="4" w:space="0" w:color="000000"/>
            </w:tcBorders>
          </w:tcPr>
          <w:p w14:paraId="6D70EF5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dipl.oec.</w:t>
            </w:r>
          </w:p>
        </w:tc>
        <w:tc>
          <w:tcPr>
            <w:tcW w:w="3827" w:type="dxa"/>
            <w:tcBorders>
              <w:top w:val="single" w:sz="4" w:space="0" w:color="000000"/>
              <w:left w:val="single" w:sz="4" w:space="0" w:color="000000"/>
              <w:bottom w:val="single" w:sz="4" w:space="0" w:color="000000"/>
              <w:right w:val="single" w:sz="4" w:space="0" w:color="000000"/>
            </w:tcBorders>
          </w:tcPr>
          <w:p w14:paraId="209B3CF1"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tajnica</w:t>
            </w:r>
          </w:p>
        </w:tc>
        <w:tc>
          <w:tcPr>
            <w:tcW w:w="992" w:type="dxa"/>
            <w:tcBorders>
              <w:top w:val="single" w:sz="4" w:space="0" w:color="000000"/>
              <w:left w:val="single" w:sz="4" w:space="0" w:color="000000"/>
              <w:bottom w:val="single" w:sz="4" w:space="0" w:color="000000"/>
              <w:right w:val="single" w:sz="4" w:space="0" w:color="000000"/>
            </w:tcBorders>
          </w:tcPr>
          <w:p w14:paraId="7E7DBD1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19711F9C" w14:textId="77777777" w:rsidTr="00DB35EF">
        <w:trPr>
          <w:trHeight w:val="261"/>
        </w:trPr>
        <w:tc>
          <w:tcPr>
            <w:tcW w:w="534" w:type="dxa"/>
            <w:tcBorders>
              <w:top w:val="single" w:sz="4" w:space="0" w:color="000000"/>
              <w:left w:val="single" w:sz="4" w:space="0" w:color="000000"/>
              <w:bottom w:val="single" w:sz="4" w:space="0" w:color="000000"/>
              <w:right w:val="single" w:sz="4" w:space="0" w:color="000000"/>
            </w:tcBorders>
          </w:tcPr>
          <w:p w14:paraId="0C550BB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2</w:t>
            </w:r>
            <w:r w:rsidR="00DB35EF">
              <w:rPr>
                <w:rFonts w:ascii="Calibri" w:eastAsia="Calibri" w:hAnsi="Calibri" w:cs="Calibri"/>
                <w:sz w:val="22"/>
                <w:szCs w:val="22"/>
              </w:rPr>
              <w:t>.</w:t>
            </w:r>
          </w:p>
        </w:tc>
        <w:tc>
          <w:tcPr>
            <w:tcW w:w="2551" w:type="dxa"/>
            <w:tcBorders>
              <w:top w:val="single" w:sz="4" w:space="0" w:color="000000"/>
              <w:left w:val="single" w:sz="4" w:space="0" w:color="000000"/>
              <w:bottom w:val="single" w:sz="4" w:space="0" w:color="000000"/>
              <w:right w:val="single" w:sz="4" w:space="0" w:color="000000"/>
            </w:tcBorders>
          </w:tcPr>
          <w:p w14:paraId="35AF9B43"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Maja Marić Prević</w:t>
            </w:r>
          </w:p>
        </w:tc>
        <w:tc>
          <w:tcPr>
            <w:tcW w:w="992" w:type="dxa"/>
            <w:tcBorders>
              <w:top w:val="single" w:sz="4" w:space="0" w:color="000000"/>
              <w:left w:val="single" w:sz="4" w:space="0" w:color="000000"/>
              <w:bottom w:val="single" w:sz="4" w:space="0" w:color="000000"/>
              <w:right w:val="single" w:sz="4" w:space="0" w:color="000000"/>
            </w:tcBorders>
          </w:tcPr>
          <w:p w14:paraId="2CE43820"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VSS</w:t>
            </w:r>
          </w:p>
        </w:tc>
        <w:tc>
          <w:tcPr>
            <w:tcW w:w="2014" w:type="dxa"/>
            <w:tcBorders>
              <w:top w:val="single" w:sz="4" w:space="0" w:color="000000"/>
              <w:left w:val="single" w:sz="4" w:space="0" w:color="000000"/>
              <w:bottom w:val="single" w:sz="4" w:space="0" w:color="000000"/>
              <w:right w:val="single" w:sz="4" w:space="0" w:color="000000"/>
            </w:tcBorders>
          </w:tcPr>
          <w:p w14:paraId="4A49F4D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mag.oec.</w:t>
            </w:r>
          </w:p>
        </w:tc>
        <w:tc>
          <w:tcPr>
            <w:tcW w:w="3827" w:type="dxa"/>
            <w:tcBorders>
              <w:top w:val="single" w:sz="4" w:space="0" w:color="000000"/>
              <w:left w:val="single" w:sz="4" w:space="0" w:color="000000"/>
              <w:bottom w:val="single" w:sz="4" w:space="0" w:color="000000"/>
              <w:right w:val="single" w:sz="4" w:space="0" w:color="000000"/>
            </w:tcBorders>
          </w:tcPr>
          <w:p w14:paraId="1242FEC7"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voditeljica računovodstva</w:t>
            </w:r>
          </w:p>
        </w:tc>
        <w:tc>
          <w:tcPr>
            <w:tcW w:w="992" w:type="dxa"/>
            <w:tcBorders>
              <w:top w:val="single" w:sz="4" w:space="0" w:color="000000"/>
              <w:left w:val="single" w:sz="4" w:space="0" w:color="000000"/>
              <w:bottom w:val="single" w:sz="4" w:space="0" w:color="000000"/>
              <w:right w:val="single" w:sz="4" w:space="0" w:color="000000"/>
            </w:tcBorders>
          </w:tcPr>
          <w:p w14:paraId="2F34D8E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N,P</w:t>
            </w:r>
          </w:p>
        </w:tc>
      </w:tr>
      <w:tr w:rsidR="00DB35EF" w14:paraId="0AC3DA59" w14:textId="77777777" w:rsidTr="00DB35EF">
        <w:trPr>
          <w:trHeight w:val="261"/>
        </w:trPr>
        <w:tc>
          <w:tcPr>
            <w:tcW w:w="534" w:type="dxa"/>
            <w:tcBorders>
              <w:top w:val="single" w:sz="4" w:space="0" w:color="000000"/>
              <w:left w:val="single" w:sz="4" w:space="0" w:color="000000"/>
              <w:bottom w:val="single" w:sz="4" w:space="0" w:color="000000"/>
              <w:right w:val="single" w:sz="4" w:space="0" w:color="000000"/>
            </w:tcBorders>
          </w:tcPr>
          <w:p w14:paraId="23D65E6B" w14:textId="77777777" w:rsidR="00DB35E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3.</w:t>
            </w:r>
          </w:p>
        </w:tc>
        <w:tc>
          <w:tcPr>
            <w:tcW w:w="2551" w:type="dxa"/>
            <w:tcBorders>
              <w:top w:val="single" w:sz="4" w:space="0" w:color="000000"/>
              <w:left w:val="single" w:sz="4" w:space="0" w:color="000000"/>
              <w:bottom w:val="single" w:sz="4" w:space="0" w:color="000000"/>
              <w:right w:val="single" w:sz="4" w:space="0" w:color="000000"/>
            </w:tcBorders>
          </w:tcPr>
          <w:p w14:paraId="71F0F1EE" w14:textId="77777777" w:rsidR="00DB35E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Antonio Hemazćek</w:t>
            </w:r>
          </w:p>
        </w:tc>
        <w:tc>
          <w:tcPr>
            <w:tcW w:w="992" w:type="dxa"/>
            <w:tcBorders>
              <w:top w:val="single" w:sz="4" w:space="0" w:color="000000"/>
              <w:left w:val="single" w:sz="4" w:space="0" w:color="000000"/>
              <w:bottom w:val="single" w:sz="4" w:space="0" w:color="000000"/>
              <w:right w:val="single" w:sz="4" w:space="0" w:color="000000"/>
            </w:tcBorders>
          </w:tcPr>
          <w:p w14:paraId="437E271B" w14:textId="77777777" w:rsidR="00DB35E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VŠS</w:t>
            </w:r>
          </w:p>
        </w:tc>
        <w:tc>
          <w:tcPr>
            <w:tcW w:w="2014" w:type="dxa"/>
            <w:tcBorders>
              <w:top w:val="single" w:sz="4" w:space="0" w:color="000000"/>
              <w:left w:val="single" w:sz="4" w:space="0" w:color="000000"/>
              <w:bottom w:val="single" w:sz="4" w:space="0" w:color="000000"/>
              <w:right w:val="single" w:sz="4" w:space="0" w:color="000000"/>
            </w:tcBorders>
          </w:tcPr>
          <w:p w14:paraId="59AF0329" w14:textId="77777777" w:rsidR="00DB35E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bacc.oec.</w:t>
            </w:r>
          </w:p>
        </w:tc>
        <w:tc>
          <w:tcPr>
            <w:tcW w:w="3827" w:type="dxa"/>
            <w:tcBorders>
              <w:top w:val="single" w:sz="4" w:space="0" w:color="000000"/>
              <w:left w:val="single" w:sz="4" w:space="0" w:color="000000"/>
              <w:bottom w:val="single" w:sz="4" w:space="0" w:color="000000"/>
              <w:right w:val="single" w:sz="4" w:space="0" w:color="000000"/>
            </w:tcBorders>
          </w:tcPr>
          <w:p w14:paraId="2A191942" w14:textId="77777777" w:rsidR="00DB35EF" w:rsidRDefault="00DB35EF"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zamjena voditelj računovodstva</w:t>
            </w:r>
          </w:p>
        </w:tc>
        <w:tc>
          <w:tcPr>
            <w:tcW w:w="992" w:type="dxa"/>
            <w:tcBorders>
              <w:top w:val="single" w:sz="4" w:space="0" w:color="000000"/>
              <w:left w:val="single" w:sz="4" w:space="0" w:color="000000"/>
              <w:bottom w:val="single" w:sz="4" w:space="0" w:color="000000"/>
              <w:right w:val="single" w:sz="4" w:space="0" w:color="000000"/>
            </w:tcBorders>
          </w:tcPr>
          <w:p w14:paraId="1FEAB8E5" w14:textId="77777777" w:rsidR="00DB35EF" w:rsidRDefault="00DB35EF" w:rsidP="00EA03B7">
            <w:pPr>
              <w:spacing w:line="240" w:lineRule="atLeast"/>
              <w:ind w:left="0" w:hanging="2"/>
              <w:rPr>
                <w:rFonts w:ascii="Calibri" w:eastAsia="Calibri" w:hAnsi="Calibri" w:cs="Calibri"/>
                <w:sz w:val="22"/>
                <w:szCs w:val="22"/>
              </w:rPr>
            </w:pPr>
          </w:p>
        </w:tc>
      </w:tr>
      <w:tr w:rsidR="00D4434F" w14:paraId="4EB41BD1" w14:textId="77777777" w:rsidTr="00DB35EF">
        <w:trPr>
          <w:trHeight w:val="243"/>
        </w:trPr>
        <w:tc>
          <w:tcPr>
            <w:tcW w:w="534" w:type="dxa"/>
            <w:tcBorders>
              <w:top w:val="single" w:sz="4" w:space="0" w:color="000000"/>
              <w:left w:val="single" w:sz="4" w:space="0" w:color="000000"/>
              <w:bottom w:val="single" w:sz="4" w:space="0" w:color="000000"/>
              <w:right w:val="single" w:sz="4" w:space="0" w:color="000000"/>
            </w:tcBorders>
          </w:tcPr>
          <w:p w14:paraId="169C41CE"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4.</w:t>
            </w:r>
          </w:p>
        </w:tc>
        <w:tc>
          <w:tcPr>
            <w:tcW w:w="2551" w:type="dxa"/>
            <w:tcBorders>
              <w:top w:val="single" w:sz="4" w:space="0" w:color="000000"/>
              <w:left w:val="single" w:sz="4" w:space="0" w:color="000000"/>
              <w:bottom w:val="single" w:sz="4" w:space="0" w:color="000000"/>
              <w:right w:val="single" w:sz="4" w:space="0" w:color="000000"/>
            </w:tcBorders>
          </w:tcPr>
          <w:p w14:paraId="03953B8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Jaromir Šimala</w:t>
            </w:r>
          </w:p>
        </w:tc>
        <w:tc>
          <w:tcPr>
            <w:tcW w:w="992" w:type="dxa"/>
            <w:tcBorders>
              <w:top w:val="single" w:sz="4" w:space="0" w:color="000000"/>
              <w:left w:val="single" w:sz="4" w:space="0" w:color="000000"/>
              <w:bottom w:val="single" w:sz="4" w:space="0" w:color="000000"/>
              <w:right w:val="single" w:sz="4" w:space="0" w:color="000000"/>
            </w:tcBorders>
          </w:tcPr>
          <w:p w14:paraId="0F196CA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SSS</w:t>
            </w:r>
          </w:p>
        </w:tc>
        <w:tc>
          <w:tcPr>
            <w:tcW w:w="2014" w:type="dxa"/>
            <w:tcBorders>
              <w:top w:val="single" w:sz="4" w:space="0" w:color="000000"/>
              <w:left w:val="single" w:sz="4" w:space="0" w:color="000000"/>
              <w:bottom w:val="single" w:sz="4" w:space="0" w:color="000000"/>
              <w:right w:val="single" w:sz="4" w:space="0" w:color="000000"/>
            </w:tcBorders>
          </w:tcPr>
          <w:p w14:paraId="5D6A2ED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glodač</w:t>
            </w:r>
          </w:p>
        </w:tc>
        <w:tc>
          <w:tcPr>
            <w:tcW w:w="3827" w:type="dxa"/>
            <w:tcBorders>
              <w:top w:val="single" w:sz="4" w:space="0" w:color="000000"/>
              <w:left w:val="single" w:sz="4" w:space="0" w:color="000000"/>
              <w:bottom w:val="single" w:sz="4" w:space="0" w:color="000000"/>
              <w:right w:val="single" w:sz="4" w:space="0" w:color="000000"/>
            </w:tcBorders>
          </w:tcPr>
          <w:p w14:paraId="4D94B937"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domar</w:t>
            </w:r>
          </w:p>
        </w:tc>
        <w:tc>
          <w:tcPr>
            <w:tcW w:w="992" w:type="dxa"/>
            <w:tcBorders>
              <w:top w:val="single" w:sz="4" w:space="0" w:color="000000"/>
              <w:left w:val="single" w:sz="4" w:space="0" w:color="000000"/>
              <w:bottom w:val="single" w:sz="4" w:space="0" w:color="000000"/>
              <w:right w:val="single" w:sz="4" w:space="0" w:color="000000"/>
            </w:tcBorders>
          </w:tcPr>
          <w:p w14:paraId="5D924028"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4F79B83C" w14:textId="77777777" w:rsidTr="00DB35EF">
        <w:trPr>
          <w:trHeight w:val="278"/>
        </w:trPr>
        <w:tc>
          <w:tcPr>
            <w:tcW w:w="534" w:type="dxa"/>
            <w:tcBorders>
              <w:top w:val="single" w:sz="4" w:space="0" w:color="000000"/>
              <w:left w:val="single" w:sz="4" w:space="0" w:color="000000"/>
              <w:bottom w:val="single" w:sz="4" w:space="0" w:color="000000"/>
              <w:right w:val="single" w:sz="4" w:space="0" w:color="000000"/>
            </w:tcBorders>
          </w:tcPr>
          <w:p w14:paraId="6E9C003B"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5.</w:t>
            </w:r>
          </w:p>
        </w:tc>
        <w:tc>
          <w:tcPr>
            <w:tcW w:w="2551" w:type="dxa"/>
            <w:tcBorders>
              <w:top w:val="single" w:sz="4" w:space="0" w:color="000000"/>
              <w:left w:val="single" w:sz="4" w:space="0" w:color="000000"/>
              <w:bottom w:val="single" w:sz="4" w:space="0" w:color="000000"/>
              <w:right w:val="single" w:sz="4" w:space="0" w:color="000000"/>
            </w:tcBorders>
          </w:tcPr>
          <w:p w14:paraId="71C1D96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Vitomir Ambrož </w:t>
            </w:r>
          </w:p>
        </w:tc>
        <w:tc>
          <w:tcPr>
            <w:tcW w:w="992" w:type="dxa"/>
            <w:tcBorders>
              <w:top w:val="single" w:sz="4" w:space="0" w:color="000000"/>
              <w:left w:val="single" w:sz="4" w:space="0" w:color="000000"/>
              <w:bottom w:val="single" w:sz="4" w:space="0" w:color="000000"/>
              <w:right w:val="single" w:sz="4" w:space="0" w:color="000000"/>
            </w:tcBorders>
          </w:tcPr>
          <w:p w14:paraId="34BF56D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SSS</w:t>
            </w:r>
          </w:p>
        </w:tc>
        <w:tc>
          <w:tcPr>
            <w:tcW w:w="2014" w:type="dxa"/>
            <w:tcBorders>
              <w:top w:val="single" w:sz="4" w:space="0" w:color="000000"/>
              <w:left w:val="single" w:sz="4" w:space="0" w:color="000000"/>
              <w:bottom w:val="single" w:sz="4" w:space="0" w:color="000000"/>
              <w:right w:val="single" w:sz="4" w:space="0" w:color="000000"/>
            </w:tcBorders>
          </w:tcPr>
          <w:p w14:paraId="2B74002D"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automehaničar</w:t>
            </w:r>
          </w:p>
        </w:tc>
        <w:tc>
          <w:tcPr>
            <w:tcW w:w="3827" w:type="dxa"/>
            <w:tcBorders>
              <w:top w:val="single" w:sz="4" w:space="0" w:color="000000"/>
              <w:left w:val="single" w:sz="4" w:space="0" w:color="000000"/>
              <w:bottom w:val="single" w:sz="4" w:space="0" w:color="000000"/>
              <w:right w:val="single" w:sz="4" w:space="0" w:color="000000"/>
            </w:tcBorders>
          </w:tcPr>
          <w:p w14:paraId="1C37986A"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xml:space="preserve">spremač </w:t>
            </w:r>
          </w:p>
        </w:tc>
        <w:tc>
          <w:tcPr>
            <w:tcW w:w="992" w:type="dxa"/>
            <w:tcBorders>
              <w:top w:val="single" w:sz="4" w:space="0" w:color="000000"/>
              <w:left w:val="single" w:sz="4" w:space="0" w:color="000000"/>
              <w:bottom w:val="single" w:sz="4" w:space="0" w:color="000000"/>
              <w:right w:val="single" w:sz="4" w:space="0" w:color="000000"/>
            </w:tcBorders>
          </w:tcPr>
          <w:p w14:paraId="1BDEDAB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r w:rsidR="00D4434F" w14:paraId="414389B1" w14:textId="77777777" w:rsidTr="00DB35EF">
        <w:trPr>
          <w:trHeight w:val="243"/>
        </w:trPr>
        <w:tc>
          <w:tcPr>
            <w:tcW w:w="534" w:type="dxa"/>
            <w:tcBorders>
              <w:top w:val="single" w:sz="4" w:space="0" w:color="000000"/>
              <w:left w:val="single" w:sz="4" w:space="0" w:color="000000"/>
              <w:bottom w:val="single" w:sz="4" w:space="0" w:color="000000"/>
              <w:right w:val="single" w:sz="4" w:space="0" w:color="000000"/>
            </w:tcBorders>
          </w:tcPr>
          <w:p w14:paraId="0B9DA526" w14:textId="77777777" w:rsidR="00D4434F" w:rsidRDefault="00DB35EF"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6.</w:t>
            </w:r>
          </w:p>
        </w:tc>
        <w:tc>
          <w:tcPr>
            <w:tcW w:w="2551" w:type="dxa"/>
            <w:tcBorders>
              <w:top w:val="single" w:sz="4" w:space="0" w:color="000000"/>
              <w:left w:val="single" w:sz="4" w:space="0" w:color="000000"/>
              <w:bottom w:val="single" w:sz="4" w:space="0" w:color="000000"/>
              <w:right w:val="single" w:sz="4" w:space="0" w:color="000000"/>
            </w:tcBorders>
          </w:tcPr>
          <w:p w14:paraId="39D563FE"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Snježana Pršulić</w:t>
            </w:r>
          </w:p>
        </w:tc>
        <w:tc>
          <w:tcPr>
            <w:tcW w:w="992" w:type="dxa"/>
            <w:tcBorders>
              <w:top w:val="single" w:sz="4" w:space="0" w:color="000000"/>
              <w:left w:val="single" w:sz="4" w:space="0" w:color="000000"/>
              <w:bottom w:val="single" w:sz="4" w:space="0" w:color="000000"/>
              <w:right w:val="single" w:sz="4" w:space="0" w:color="000000"/>
            </w:tcBorders>
          </w:tcPr>
          <w:p w14:paraId="4A69E229"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PK, NSS</w:t>
            </w:r>
          </w:p>
        </w:tc>
        <w:tc>
          <w:tcPr>
            <w:tcW w:w="2014" w:type="dxa"/>
            <w:tcBorders>
              <w:top w:val="single" w:sz="4" w:space="0" w:color="000000"/>
              <w:left w:val="single" w:sz="4" w:space="0" w:color="000000"/>
              <w:bottom w:val="single" w:sz="4" w:space="0" w:color="000000"/>
              <w:right w:val="single" w:sz="4" w:space="0" w:color="000000"/>
            </w:tcBorders>
          </w:tcPr>
          <w:p w14:paraId="5B162565"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tekstilni radnik</w:t>
            </w:r>
          </w:p>
        </w:tc>
        <w:tc>
          <w:tcPr>
            <w:tcW w:w="3827" w:type="dxa"/>
            <w:tcBorders>
              <w:top w:val="single" w:sz="4" w:space="0" w:color="000000"/>
              <w:left w:val="single" w:sz="4" w:space="0" w:color="000000"/>
              <w:bottom w:val="single" w:sz="4" w:space="0" w:color="000000"/>
              <w:right w:val="single" w:sz="4" w:space="0" w:color="000000"/>
            </w:tcBorders>
          </w:tcPr>
          <w:p w14:paraId="7BA5801C"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spremačica</w:t>
            </w:r>
          </w:p>
        </w:tc>
        <w:tc>
          <w:tcPr>
            <w:tcW w:w="992" w:type="dxa"/>
            <w:tcBorders>
              <w:top w:val="single" w:sz="4" w:space="0" w:color="000000"/>
              <w:left w:val="single" w:sz="4" w:space="0" w:color="000000"/>
              <w:bottom w:val="single" w:sz="4" w:space="0" w:color="000000"/>
              <w:right w:val="single" w:sz="4" w:space="0" w:color="000000"/>
            </w:tcBorders>
          </w:tcPr>
          <w:p w14:paraId="1730AC02" w14:textId="77777777" w:rsidR="00D4434F" w:rsidRDefault="00BA7603"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N,P</w:t>
            </w:r>
          </w:p>
        </w:tc>
      </w:tr>
    </w:tbl>
    <w:p w14:paraId="2B1969B9" w14:textId="740F8DCC" w:rsidR="00D4434F" w:rsidRDefault="00BA7603" w:rsidP="002E5D82">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*N- neodređeno, O- određeno, P – puno, S – skraćeno, nepuno</w:t>
      </w:r>
    </w:p>
    <w:p w14:paraId="08F9A4F1" w14:textId="77777777" w:rsidR="00D4434F" w:rsidRDefault="00D4434F" w:rsidP="00EA03B7">
      <w:pPr>
        <w:tabs>
          <w:tab w:val="left" w:pos="1335"/>
        </w:tabs>
        <w:spacing w:line="240" w:lineRule="atLeast"/>
        <w:ind w:left="0" w:hanging="2"/>
        <w:rPr>
          <w:rFonts w:ascii="Calibri" w:eastAsia="Calibri" w:hAnsi="Calibri" w:cs="Calibri"/>
          <w:sz w:val="22"/>
          <w:szCs w:val="22"/>
        </w:rPr>
      </w:pPr>
    </w:p>
    <w:p w14:paraId="6C397702" w14:textId="77777777" w:rsidR="00D4434F" w:rsidRDefault="00D4434F" w:rsidP="00EA03B7">
      <w:pPr>
        <w:spacing w:line="240" w:lineRule="atLeast"/>
        <w:ind w:left="0" w:hanging="2"/>
        <w:rPr>
          <w:rFonts w:ascii="Calibri" w:eastAsia="Calibri" w:hAnsi="Calibri" w:cs="Calibri"/>
          <w:sz w:val="22"/>
          <w:szCs w:val="22"/>
        </w:rPr>
        <w:sectPr w:rsidR="00D4434F">
          <w:footerReference w:type="even" r:id="rId20"/>
          <w:footerReference w:type="default" r:id="rId21"/>
          <w:pgSz w:w="12240" w:h="15840"/>
          <w:pgMar w:top="567" w:right="567" w:bottom="567" w:left="567" w:header="720" w:footer="720" w:gutter="0"/>
          <w:pgNumType w:start="1"/>
          <w:cols w:space="720"/>
        </w:sectPr>
      </w:pPr>
    </w:p>
    <w:p w14:paraId="7397702C" w14:textId="77777777" w:rsidR="00D4434F" w:rsidRDefault="00D4434F" w:rsidP="00EA03B7">
      <w:pPr>
        <w:spacing w:line="240" w:lineRule="atLeast"/>
        <w:ind w:left="0" w:hanging="2"/>
        <w:rPr>
          <w:rFonts w:ascii="Calibri" w:eastAsia="Calibri" w:hAnsi="Calibri" w:cs="Calibri"/>
        </w:rPr>
      </w:pPr>
    </w:p>
    <w:p w14:paraId="13B75048" w14:textId="77777777"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2.2.5. T</w:t>
      </w:r>
      <w:r w:rsidR="00A369DE">
        <w:rPr>
          <w:rFonts w:ascii="Calibri" w:eastAsia="Calibri" w:hAnsi="Calibri" w:cs="Calibri"/>
          <w:b/>
        </w:rPr>
        <w:t>jedna zaduženja nastavnika  2023</w:t>
      </w:r>
      <w:r>
        <w:rPr>
          <w:rFonts w:ascii="Calibri" w:eastAsia="Calibri" w:hAnsi="Calibri" w:cs="Calibri"/>
          <w:b/>
        </w:rPr>
        <w:t>./202</w:t>
      </w:r>
      <w:r w:rsidR="00A369DE">
        <w:rPr>
          <w:rFonts w:ascii="Calibri" w:eastAsia="Calibri" w:hAnsi="Calibri" w:cs="Calibri"/>
          <w:b/>
        </w:rPr>
        <w:t>4</w:t>
      </w:r>
      <w:r>
        <w:rPr>
          <w:rFonts w:ascii="Calibri" w:eastAsia="Calibri" w:hAnsi="Calibri" w:cs="Calibri"/>
          <w:b/>
        </w:rPr>
        <w:t>.</w:t>
      </w:r>
    </w:p>
    <w:p w14:paraId="7A8F9D37" w14:textId="77777777" w:rsidR="0053442A" w:rsidRDefault="0053442A" w:rsidP="00EA03B7">
      <w:pPr>
        <w:spacing w:line="240" w:lineRule="atLeast"/>
        <w:ind w:left="0" w:hanging="2"/>
        <w:jc w:val="center"/>
        <w:rPr>
          <w:rFonts w:ascii="Calibri" w:eastAsia="Calibri" w:hAnsi="Calibri" w:cs="Calibri"/>
          <w:b/>
        </w:rPr>
      </w:pPr>
    </w:p>
    <w:tbl>
      <w:tblPr>
        <w:tblW w:w="14454" w:type="dxa"/>
        <w:tblLayout w:type="fixed"/>
        <w:tblLook w:val="04A0" w:firstRow="1" w:lastRow="0" w:firstColumn="1" w:lastColumn="0" w:noHBand="0" w:noVBand="1"/>
      </w:tblPr>
      <w:tblGrid>
        <w:gridCol w:w="475"/>
        <w:gridCol w:w="583"/>
        <w:gridCol w:w="406"/>
        <w:gridCol w:w="406"/>
        <w:gridCol w:w="429"/>
        <w:gridCol w:w="1568"/>
        <w:gridCol w:w="1651"/>
        <w:gridCol w:w="573"/>
        <w:gridCol w:w="567"/>
        <w:gridCol w:w="406"/>
        <w:gridCol w:w="406"/>
        <w:gridCol w:w="410"/>
        <w:gridCol w:w="29"/>
        <w:gridCol w:w="377"/>
        <w:gridCol w:w="29"/>
        <w:gridCol w:w="377"/>
        <w:gridCol w:w="406"/>
        <w:gridCol w:w="406"/>
        <w:gridCol w:w="406"/>
        <w:gridCol w:w="406"/>
        <w:gridCol w:w="406"/>
        <w:gridCol w:w="406"/>
        <w:gridCol w:w="406"/>
        <w:gridCol w:w="29"/>
        <w:gridCol w:w="377"/>
        <w:gridCol w:w="406"/>
        <w:gridCol w:w="29"/>
        <w:gridCol w:w="389"/>
        <w:gridCol w:w="29"/>
        <w:gridCol w:w="455"/>
        <w:gridCol w:w="406"/>
        <w:gridCol w:w="406"/>
        <w:gridCol w:w="394"/>
      </w:tblGrid>
      <w:tr w:rsidR="0053442A" w:rsidRPr="0053442A" w14:paraId="0EE1F72A" w14:textId="77777777" w:rsidTr="00912C59">
        <w:trPr>
          <w:trHeight w:val="300"/>
        </w:trPr>
        <w:tc>
          <w:tcPr>
            <w:tcW w:w="1870" w:type="dxa"/>
            <w:gridSpan w:val="4"/>
            <w:tcBorders>
              <w:top w:val="single" w:sz="4" w:space="0" w:color="auto"/>
              <w:left w:val="single" w:sz="4" w:space="0" w:color="auto"/>
              <w:bottom w:val="single" w:sz="4" w:space="0" w:color="auto"/>
              <w:right w:val="single" w:sz="4" w:space="0" w:color="auto"/>
            </w:tcBorders>
            <w:shd w:val="clear" w:color="A52A2A" w:fill="A52A2A"/>
            <w:vAlign w:val="center"/>
            <w:hideMark/>
          </w:tcPr>
          <w:p w14:paraId="728F36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8"/>
                <w:szCs w:val="18"/>
                <w:lang w:val="en-US" w:eastAsia="en-US"/>
              </w:rPr>
            </w:pPr>
            <w:r w:rsidRPr="0053442A">
              <w:rPr>
                <w:rFonts w:ascii="Arial Narrow" w:hAnsi="Arial Narrow" w:cs="Calibri"/>
                <w:b/>
                <w:bCs/>
                <w:color w:val="FFFFFF"/>
                <w:position w:val="0"/>
                <w:sz w:val="18"/>
                <w:szCs w:val="18"/>
                <w:lang w:val="en-US" w:eastAsia="en-US"/>
              </w:rPr>
              <w:t>OPĆI PODACI</w:t>
            </w:r>
          </w:p>
        </w:tc>
        <w:tc>
          <w:tcPr>
            <w:tcW w:w="429" w:type="dxa"/>
            <w:tcBorders>
              <w:top w:val="single" w:sz="4" w:space="0" w:color="auto"/>
              <w:left w:val="nil"/>
              <w:bottom w:val="single" w:sz="4" w:space="0" w:color="auto"/>
              <w:right w:val="single" w:sz="4" w:space="0" w:color="auto"/>
            </w:tcBorders>
            <w:shd w:val="clear" w:color="A52A2A" w:fill="A52A2A"/>
            <w:vAlign w:val="center"/>
            <w:hideMark/>
          </w:tcPr>
          <w:p w14:paraId="7B2F64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8"/>
                <w:szCs w:val="18"/>
                <w:lang w:val="en-US" w:eastAsia="en-US"/>
              </w:rPr>
            </w:pPr>
            <w:r w:rsidRPr="0053442A">
              <w:rPr>
                <w:rFonts w:ascii="Arial Narrow" w:hAnsi="Arial Narrow" w:cs="Calibri"/>
                <w:b/>
                <w:bCs/>
                <w:color w:val="FFFFFF"/>
                <w:position w:val="0"/>
                <w:sz w:val="18"/>
                <w:szCs w:val="18"/>
                <w:lang w:val="en-US" w:eastAsia="en-US"/>
              </w:rPr>
              <w:t> </w:t>
            </w:r>
          </w:p>
        </w:tc>
        <w:tc>
          <w:tcPr>
            <w:tcW w:w="5610" w:type="dxa"/>
            <w:gridSpan w:val="8"/>
            <w:tcBorders>
              <w:top w:val="single" w:sz="4" w:space="0" w:color="auto"/>
              <w:left w:val="nil"/>
              <w:bottom w:val="single" w:sz="4" w:space="0" w:color="auto"/>
              <w:right w:val="single" w:sz="4" w:space="0" w:color="auto"/>
            </w:tcBorders>
            <w:shd w:val="clear" w:color="A52A2A" w:fill="A52A2A"/>
            <w:vAlign w:val="center"/>
            <w:hideMark/>
          </w:tcPr>
          <w:p w14:paraId="642E79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8"/>
                <w:szCs w:val="18"/>
                <w:lang w:val="en-US" w:eastAsia="en-US"/>
              </w:rPr>
            </w:pPr>
            <w:r w:rsidRPr="0053442A">
              <w:rPr>
                <w:rFonts w:ascii="Arial Narrow" w:hAnsi="Arial Narrow" w:cs="Calibri"/>
                <w:b/>
                <w:bCs/>
                <w:color w:val="FFFFFF"/>
                <w:position w:val="0"/>
                <w:sz w:val="18"/>
                <w:szCs w:val="18"/>
                <w:lang w:val="en-US" w:eastAsia="en-US"/>
              </w:rPr>
              <w:t>NASTAVA</w:t>
            </w:r>
          </w:p>
        </w:tc>
        <w:tc>
          <w:tcPr>
            <w:tcW w:w="406" w:type="dxa"/>
            <w:gridSpan w:val="2"/>
            <w:tcBorders>
              <w:top w:val="single" w:sz="4" w:space="0" w:color="auto"/>
              <w:left w:val="nil"/>
              <w:bottom w:val="single" w:sz="4" w:space="0" w:color="auto"/>
              <w:right w:val="single" w:sz="4" w:space="0" w:color="auto"/>
            </w:tcBorders>
            <w:shd w:val="clear" w:color="A52A2A" w:fill="A52A2A"/>
            <w:vAlign w:val="center"/>
            <w:hideMark/>
          </w:tcPr>
          <w:p w14:paraId="6601CE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6"/>
                <w:szCs w:val="16"/>
                <w:lang w:val="en-US" w:eastAsia="en-US"/>
              </w:rPr>
            </w:pPr>
            <w:r w:rsidRPr="0053442A">
              <w:rPr>
                <w:rFonts w:ascii="Arial Narrow" w:hAnsi="Arial Narrow" w:cs="Calibri"/>
                <w:b/>
                <w:bCs/>
                <w:color w:val="FFFFFF"/>
                <w:position w:val="0"/>
                <w:sz w:val="16"/>
                <w:szCs w:val="16"/>
                <w:lang w:val="en-US" w:eastAsia="en-US"/>
              </w:rPr>
              <w:t> </w:t>
            </w:r>
          </w:p>
        </w:tc>
        <w:tc>
          <w:tcPr>
            <w:tcW w:w="4478" w:type="dxa"/>
            <w:gridSpan w:val="14"/>
            <w:tcBorders>
              <w:top w:val="single" w:sz="4" w:space="0" w:color="auto"/>
              <w:left w:val="nil"/>
              <w:bottom w:val="single" w:sz="4" w:space="0" w:color="auto"/>
              <w:right w:val="single" w:sz="4" w:space="0" w:color="auto"/>
            </w:tcBorders>
            <w:shd w:val="clear" w:color="A52A2A" w:fill="A52A2A"/>
            <w:vAlign w:val="center"/>
            <w:hideMark/>
          </w:tcPr>
          <w:p w14:paraId="6E5952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6"/>
                <w:szCs w:val="16"/>
                <w:lang w:val="en-US" w:eastAsia="en-US"/>
              </w:rPr>
            </w:pPr>
            <w:r w:rsidRPr="0053442A">
              <w:rPr>
                <w:rFonts w:ascii="Arial Narrow" w:hAnsi="Arial Narrow" w:cs="Calibri"/>
                <w:b/>
                <w:bCs/>
                <w:color w:val="FFFFFF"/>
                <w:position w:val="0"/>
                <w:sz w:val="16"/>
                <w:szCs w:val="16"/>
                <w:lang w:val="en-US" w:eastAsia="en-US"/>
              </w:rPr>
              <w:t>OSTALA ZADUŽENJA</w:t>
            </w:r>
          </w:p>
        </w:tc>
        <w:tc>
          <w:tcPr>
            <w:tcW w:w="1661" w:type="dxa"/>
            <w:gridSpan w:val="4"/>
            <w:tcBorders>
              <w:top w:val="single" w:sz="4" w:space="0" w:color="auto"/>
              <w:left w:val="nil"/>
              <w:bottom w:val="single" w:sz="4" w:space="0" w:color="auto"/>
              <w:right w:val="single" w:sz="4" w:space="0" w:color="auto"/>
            </w:tcBorders>
            <w:shd w:val="clear" w:color="A52A2A" w:fill="A52A2A"/>
            <w:vAlign w:val="center"/>
            <w:hideMark/>
          </w:tcPr>
          <w:p w14:paraId="73C606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6"/>
                <w:szCs w:val="16"/>
                <w:lang w:val="en-US" w:eastAsia="en-US"/>
              </w:rPr>
            </w:pPr>
            <w:r w:rsidRPr="0053442A">
              <w:rPr>
                <w:rFonts w:ascii="Arial Narrow" w:hAnsi="Arial Narrow" w:cs="Calibri"/>
                <w:b/>
                <w:bCs/>
                <w:color w:val="FFFFFF"/>
                <w:position w:val="0"/>
                <w:sz w:val="16"/>
                <w:szCs w:val="16"/>
                <w:lang w:val="en-US" w:eastAsia="en-US"/>
              </w:rPr>
              <w:t>UKUPNO</w:t>
            </w:r>
          </w:p>
        </w:tc>
      </w:tr>
      <w:tr w:rsidR="009900E2" w:rsidRPr="0053442A" w14:paraId="18791D47" w14:textId="77777777" w:rsidTr="00912C59">
        <w:trPr>
          <w:trHeight w:val="300"/>
        </w:trPr>
        <w:tc>
          <w:tcPr>
            <w:tcW w:w="475" w:type="dxa"/>
            <w:tcBorders>
              <w:top w:val="nil"/>
              <w:left w:val="single" w:sz="4" w:space="0" w:color="auto"/>
              <w:bottom w:val="single" w:sz="4" w:space="0" w:color="auto"/>
              <w:right w:val="single" w:sz="4" w:space="0" w:color="auto"/>
            </w:tcBorders>
            <w:shd w:val="clear" w:color="A52A2A" w:fill="A52A2A"/>
            <w:textDirection w:val="btLr"/>
            <w:vAlign w:val="center"/>
            <w:hideMark/>
          </w:tcPr>
          <w:p w14:paraId="0DD3B7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 </w:t>
            </w:r>
          </w:p>
        </w:tc>
        <w:tc>
          <w:tcPr>
            <w:tcW w:w="583" w:type="dxa"/>
            <w:tcBorders>
              <w:top w:val="single" w:sz="4" w:space="0" w:color="auto"/>
              <w:left w:val="nil"/>
              <w:bottom w:val="single" w:sz="4" w:space="0" w:color="auto"/>
              <w:right w:val="single" w:sz="4" w:space="0" w:color="auto"/>
            </w:tcBorders>
            <w:shd w:val="clear" w:color="A52A2A" w:fill="A52A2A"/>
            <w:vAlign w:val="center"/>
            <w:hideMark/>
          </w:tcPr>
          <w:p w14:paraId="0E3E76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8"/>
                <w:szCs w:val="18"/>
                <w:lang w:val="en-US" w:eastAsia="en-US"/>
              </w:rPr>
            </w:pPr>
            <w:r w:rsidRPr="0053442A">
              <w:rPr>
                <w:rFonts w:ascii="Arial Narrow" w:hAnsi="Arial Narrow" w:cs="Calibri"/>
                <w:b/>
                <w:bCs/>
                <w:color w:val="000000"/>
                <w:position w:val="0"/>
                <w:sz w:val="18"/>
                <w:szCs w:val="18"/>
                <w:lang w:val="en-US" w:eastAsia="en-US"/>
              </w:rPr>
              <w:t> </w:t>
            </w:r>
          </w:p>
        </w:tc>
        <w:tc>
          <w:tcPr>
            <w:tcW w:w="406" w:type="dxa"/>
            <w:tcBorders>
              <w:top w:val="nil"/>
              <w:left w:val="nil"/>
              <w:bottom w:val="single" w:sz="4" w:space="0" w:color="auto"/>
              <w:right w:val="single" w:sz="4" w:space="0" w:color="auto"/>
            </w:tcBorders>
            <w:shd w:val="clear" w:color="A52A2A" w:fill="A52A2A"/>
            <w:vAlign w:val="center"/>
            <w:hideMark/>
          </w:tcPr>
          <w:p w14:paraId="0D4E6C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8"/>
                <w:szCs w:val="18"/>
                <w:lang w:val="en-US" w:eastAsia="en-US"/>
              </w:rPr>
            </w:pPr>
            <w:r w:rsidRPr="0053442A">
              <w:rPr>
                <w:rFonts w:ascii="Arial Narrow" w:hAnsi="Arial Narrow" w:cs="Calibri"/>
                <w:b/>
                <w:bCs/>
                <w:color w:val="000000"/>
                <w:position w:val="0"/>
                <w:sz w:val="18"/>
                <w:szCs w:val="18"/>
                <w:lang w:val="en-US" w:eastAsia="en-US"/>
              </w:rPr>
              <w:t> </w:t>
            </w:r>
          </w:p>
        </w:tc>
        <w:tc>
          <w:tcPr>
            <w:tcW w:w="406" w:type="dxa"/>
            <w:tcBorders>
              <w:top w:val="nil"/>
              <w:left w:val="nil"/>
              <w:bottom w:val="single" w:sz="4" w:space="0" w:color="auto"/>
              <w:right w:val="single" w:sz="4" w:space="0" w:color="auto"/>
            </w:tcBorders>
            <w:shd w:val="clear" w:color="A52A2A" w:fill="A52A2A"/>
            <w:vAlign w:val="center"/>
            <w:hideMark/>
          </w:tcPr>
          <w:p w14:paraId="149E970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8"/>
                <w:szCs w:val="18"/>
                <w:lang w:val="en-US" w:eastAsia="en-US"/>
              </w:rPr>
            </w:pPr>
            <w:r w:rsidRPr="0053442A">
              <w:rPr>
                <w:rFonts w:ascii="Arial Narrow" w:hAnsi="Arial Narrow" w:cs="Calibri"/>
                <w:b/>
                <w:bCs/>
                <w:color w:val="FFFFFF"/>
                <w:position w:val="0"/>
                <w:sz w:val="18"/>
                <w:szCs w:val="18"/>
                <w:lang w:val="en-US" w:eastAsia="en-US"/>
              </w:rPr>
              <w:t> </w:t>
            </w:r>
          </w:p>
        </w:tc>
        <w:tc>
          <w:tcPr>
            <w:tcW w:w="429" w:type="dxa"/>
            <w:tcBorders>
              <w:top w:val="nil"/>
              <w:left w:val="nil"/>
              <w:bottom w:val="single" w:sz="4" w:space="0" w:color="auto"/>
              <w:right w:val="single" w:sz="4" w:space="0" w:color="auto"/>
            </w:tcBorders>
            <w:shd w:val="clear" w:color="A52A2A" w:fill="A52A2A"/>
            <w:vAlign w:val="center"/>
            <w:hideMark/>
          </w:tcPr>
          <w:p w14:paraId="2313B5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8"/>
                <w:szCs w:val="18"/>
                <w:lang w:val="en-US" w:eastAsia="en-US"/>
              </w:rPr>
            </w:pPr>
            <w:r w:rsidRPr="0053442A">
              <w:rPr>
                <w:rFonts w:ascii="Arial Narrow" w:hAnsi="Arial Narrow" w:cs="Calibri"/>
                <w:b/>
                <w:bCs/>
                <w:color w:val="FFFFFF"/>
                <w:position w:val="0"/>
                <w:sz w:val="18"/>
                <w:szCs w:val="18"/>
                <w:lang w:val="en-US" w:eastAsia="en-US"/>
              </w:rPr>
              <w:t> </w:t>
            </w:r>
          </w:p>
        </w:tc>
        <w:tc>
          <w:tcPr>
            <w:tcW w:w="5610" w:type="dxa"/>
            <w:gridSpan w:val="8"/>
            <w:tcBorders>
              <w:top w:val="single" w:sz="4" w:space="0" w:color="auto"/>
              <w:left w:val="nil"/>
              <w:bottom w:val="single" w:sz="4" w:space="0" w:color="auto"/>
              <w:right w:val="single" w:sz="4" w:space="0" w:color="auto"/>
            </w:tcBorders>
            <w:shd w:val="clear" w:color="A52A2A" w:fill="A52A2A"/>
            <w:vAlign w:val="center"/>
            <w:hideMark/>
          </w:tcPr>
          <w:p w14:paraId="462A2C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8"/>
                <w:szCs w:val="18"/>
                <w:lang w:val="en-US" w:eastAsia="en-US"/>
              </w:rPr>
            </w:pPr>
            <w:r w:rsidRPr="0053442A">
              <w:rPr>
                <w:rFonts w:ascii="Arial Narrow" w:hAnsi="Arial Narrow" w:cs="Calibri"/>
                <w:b/>
                <w:bCs/>
                <w:color w:val="FFFFFF"/>
                <w:position w:val="0"/>
                <w:sz w:val="18"/>
                <w:szCs w:val="18"/>
                <w:lang w:val="en-US" w:eastAsia="en-US"/>
              </w:rPr>
              <w:t> </w:t>
            </w:r>
          </w:p>
        </w:tc>
        <w:tc>
          <w:tcPr>
            <w:tcW w:w="406" w:type="dxa"/>
            <w:gridSpan w:val="2"/>
            <w:tcBorders>
              <w:top w:val="nil"/>
              <w:left w:val="nil"/>
              <w:bottom w:val="single" w:sz="4" w:space="0" w:color="auto"/>
              <w:right w:val="single" w:sz="4" w:space="0" w:color="auto"/>
            </w:tcBorders>
            <w:shd w:val="clear" w:color="A52A2A" w:fill="A52A2A"/>
            <w:vAlign w:val="center"/>
            <w:hideMark/>
          </w:tcPr>
          <w:p w14:paraId="5AF9679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6"/>
                <w:szCs w:val="16"/>
                <w:lang w:val="en-US" w:eastAsia="en-US"/>
              </w:rPr>
            </w:pPr>
            <w:r w:rsidRPr="0053442A">
              <w:rPr>
                <w:rFonts w:ascii="Arial Narrow" w:hAnsi="Arial Narrow" w:cs="Calibri"/>
                <w:b/>
                <w:bCs/>
                <w:color w:val="FFFFFF"/>
                <w:position w:val="0"/>
                <w:sz w:val="16"/>
                <w:szCs w:val="16"/>
                <w:lang w:val="en-US" w:eastAsia="en-US"/>
              </w:rPr>
              <w:t> </w:t>
            </w:r>
          </w:p>
        </w:tc>
        <w:tc>
          <w:tcPr>
            <w:tcW w:w="3248" w:type="dxa"/>
            <w:gridSpan w:val="9"/>
            <w:tcBorders>
              <w:top w:val="single" w:sz="4" w:space="0" w:color="auto"/>
              <w:left w:val="nil"/>
              <w:bottom w:val="single" w:sz="4" w:space="0" w:color="auto"/>
              <w:right w:val="single" w:sz="4" w:space="0" w:color="auto"/>
            </w:tcBorders>
            <w:shd w:val="clear" w:color="A52A2A" w:fill="A52A2A"/>
            <w:vAlign w:val="center"/>
            <w:hideMark/>
          </w:tcPr>
          <w:p w14:paraId="2D07DD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6"/>
                <w:szCs w:val="16"/>
                <w:lang w:val="en-US" w:eastAsia="en-US"/>
              </w:rPr>
            </w:pPr>
            <w:r w:rsidRPr="0053442A">
              <w:rPr>
                <w:rFonts w:ascii="Arial Narrow" w:hAnsi="Arial Narrow" w:cs="Calibri"/>
                <w:b/>
                <w:bCs/>
                <w:color w:val="FFFFFF"/>
                <w:position w:val="0"/>
                <w:sz w:val="16"/>
                <w:szCs w:val="16"/>
                <w:lang w:val="en-US" w:eastAsia="en-US"/>
              </w:rPr>
              <w:t>Pravilnik o normi rada</w:t>
            </w:r>
          </w:p>
        </w:tc>
        <w:tc>
          <w:tcPr>
            <w:tcW w:w="812" w:type="dxa"/>
            <w:gridSpan w:val="3"/>
            <w:tcBorders>
              <w:top w:val="single" w:sz="4" w:space="0" w:color="auto"/>
              <w:left w:val="nil"/>
              <w:bottom w:val="single" w:sz="4" w:space="0" w:color="auto"/>
              <w:right w:val="single" w:sz="4" w:space="0" w:color="auto"/>
            </w:tcBorders>
            <w:shd w:val="clear" w:color="A52A2A" w:fill="A52A2A"/>
            <w:noWrap/>
            <w:vAlign w:val="center"/>
            <w:hideMark/>
          </w:tcPr>
          <w:p w14:paraId="21D5DCEB" w14:textId="77777777" w:rsidR="0053442A" w:rsidRPr="0053442A" w:rsidRDefault="0053442A" w:rsidP="009900E2">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6"/>
                <w:szCs w:val="16"/>
                <w:lang w:val="en-US" w:eastAsia="en-US"/>
              </w:rPr>
            </w:pPr>
            <w:r w:rsidRPr="0053442A">
              <w:rPr>
                <w:rFonts w:ascii="Arial Narrow" w:hAnsi="Arial Narrow" w:cs="Calibri"/>
                <w:b/>
                <w:bCs/>
                <w:color w:val="FFFFFF"/>
                <w:position w:val="0"/>
                <w:sz w:val="16"/>
                <w:szCs w:val="16"/>
                <w:lang w:val="en-US" w:eastAsia="en-US"/>
              </w:rPr>
              <w:t>K</w:t>
            </w:r>
            <w:r w:rsidR="009900E2">
              <w:rPr>
                <w:rFonts w:ascii="Arial Narrow" w:hAnsi="Arial Narrow" w:cs="Calibri"/>
                <w:b/>
                <w:bCs/>
                <w:color w:val="FFFFFF"/>
                <w:position w:val="0"/>
                <w:sz w:val="16"/>
                <w:szCs w:val="16"/>
                <w:lang w:val="en-US" w:eastAsia="en-US"/>
              </w:rPr>
              <w:t>ol</w:t>
            </w:r>
            <w:r w:rsidRPr="0053442A">
              <w:rPr>
                <w:rFonts w:ascii="Arial Narrow" w:hAnsi="Arial Narrow" w:cs="Calibri"/>
                <w:b/>
                <w:bCs/>
                <w:color w:val="FFFFFF"/>
                <w:position w:val="0"/>
                <w:sz w:val="16"/>
                <w:szCs w:val="16"/>
                <w:lang w:val="en-US" w:eastAsia="en-US"/>
              </w:rPr>
              <w:t>.</w:t>
            </w:r>
            <w:r w:rsidR="009900E2">
              <w:rPr>
                <w:rFonts w:ascii="Arial Narrow" w:hAnsi="Arial Narrow" w:cs="Calibri"/>
                <w:b/>
                <w:bCs/>
                <w:color w:val="FFFFFF"/>
                <w:position w:val="0"/>
                <w:sz w:val="16"/>
                <w:szCs w:val="16"/>
                <w:lang w:val="en-US" w:eastAsia="en-US"/>
              </w:rPr>
              <w:t>ug</w:t>
            </w:r>
            <w:r w:rsidRPr="0053442A">
              <w:rPr>
                <w:rFonts w:ascii="Arial Narrow" w:hAnsi="Arial Narrow" w:cs="Calibri"/>
                <w:b/>
                <w:bCs/>
                <w:color w:val="FFFFFF"/>
                <w:position w:val="0"/>
                <w:sz w:val="16"/>
                <w:szCs w:val="16"/>
                <w:lang w:val="en-US" w:eastAsia="en-US"/>
              </w:rPr>
              <w:t>.</w:t>
            </w:r>
          </w:p>
        </w:tc>
        <w:tc>
          <w:tcPr>
            <w:tcW w:w="418" w:type="dxa"/>
            <w:gridSpan w:val="2"/>
            <w:tcBorders>
              <w:top w:val="nil"/>
              <w:left w:val="nil"/>
              <w:bottom w:val="single" w:sz="4" w:space="0" w:color="auto"/>
              <w:right w:val="single" w:sz="4" w:space="0" w:color="auto"/>
            </w:tcBorders>
            <w:shd w:val="clear" w:color="A52A2A" w:fill="A52A2A"/>
            <w:vAlign w:val="center"/>
            <w:hideMark/>
          </w:tcPr>
          <w:p w14:paraId="2488E1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FFFFFF"/>
                <w:position w:val="0"/>
                <w:sz w:val="16"/>
                <w:szCs w:val="16"/>
                <w:lang w:val="en-US" w:eastAsia="en-US"/>
              </w:rPr>
            </w:pPr>
            <w:r w:rsidRPr="0053442A">
              <w:rPr>
                <w:rFonts w:ascii="Arial Narrow" w:hAnsi="Arial Narrow" w:cs="Calibri"/>
                <w:b/>
                <w:bCs/>
                <w:color w:val="FFFFFF"/>
                <w:position w:val="0"/>
                <w:sz w:val="16"/>
                <w:szCs w:val="16"/>
                <w:lang w:val="en-US" w:eastAsia="en-US"/>
              </w:rPr>
              <w:t> </w:t>
            </w:r>
          </w:p>
        </w:tc>
        <w:tc>
          <w:tcPr>
            <w:tcW w:w="1661" w:type="dxa"/>
            <w:gridSpan w:val="4"/>
            <w:tcBorders>
              <w:top w:val="single" w:sz="4" w:space="0" w:color="auto"/>
              <w:left w:val="nil"/>
              <w:bottom w:val="single" w:sz="4" w:space="0" w:color="auto"/>
              <w:right w:val="single" w:sz="4" w:space="0" w:color="auto"/>
            </w:tcBorders>
            <w:shd w:val="clear" w:color="A52A2A" w:fill="A52A2A"/>
            <w:vAlign w:val="center"/>
            <w:hideMark/>
          </w:tcPr>
          <w:p w14:paraId="3230E2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8"/>
                <w:szCs w:val="18"/>
                <w:lang w:val="en-US" w:eastAsia="en-US"/>
              </w:rPr>
            </w:pPr>
            <w:r w:rsidRPr="0053442A">
              <w:rPr>
                <w:rFonts w:ascii="Arial Narrow" w:hAnsi="Arial Narrow" w:cs="Calibri"/>
                <w:b/>
                <w:bCs/>
                <w:color w:val="000000"/>
                <w:position w:val="0"/>
                <w:sz w:val="18"/>
                <w:szCs w:val="18"/>
                <w:lang w:val="en-US" w:eastAsia="en-US"/>
              </w:rPr>
              <w:t> </w:t>
            </w:r>
          </w:p>
        </w:tc>
      </w:tr>
      <w:tr w:rsidR="0053442A" w:rsidRPr="0053442A" w14:paraId="38C07D05" w14:textId="77777777" w:rsidTr="00912C59">
        <w:trPr>
          <w:trHeight w:val="4605"/>
        </w:trPr>
        <w:tc>
          <w:tcPr>
            <w:tcW w:w="475" w:type="dxa"/>
            <w:tcBorders>
              <w:top w:val="nil"/>
              <w:left w:val="single" w:sz="4" w:space="0" w:color="auto"/>
              <w:bottom w:val="single" w:sz="4" w:space="0" w:color="auto"/>
              <w:right w:val="single" w:sz="4" w:space="0" w:color="auto"/>
            </w:tcBorders>
            <w:shd w:val="clear" w:color="BC8F8F" w:fill="BC8F8F"/>
            <w:textDirection w:val="btLr"/>
            <w:vAlign w:val="center"/>
            <w:hideMark/>
          </w:tcPr>
          <w:p w14:paraId="7964E1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22"/>
                <w:szCs w:val="22"/>
                <w:lang w:val="en-US" w:eastAsia="en-US"/>
              </w:rPr>
            </w:pPr>
            <w:r w:rsidRPr="0053442A">
              <w:rPr>
                <w:rFonts w:ascii="Arial Narrow" w:hAnsi="Arial Narrow" w:cs="Calibri"/>
                <w:color w:val="000000"/>
                <w:position w:val="0"/>
                <w:sz w:val="22"/>
                <w:szCs w:val="22"/>
                <w:lang w:val="en-US" w:eastAsia="en-US"/>
              </w:rPr>
              <w:t>Ime i prezime nastavnika</w:t>
            </w:r>
          </w:p>
        </w:tc>
        <w:tc>
          <w:tcPr>
            <w:tcW w:w="583" w:type="dxa"/>
            <w:tcBorders>
              <w:top w:val="single" w:sz="4" w:space="0" w:color="auto"/>
              <w:left w:val="nil"/>
              <w:bottom w:val="single" w:sz="4" w:space="0" w:color="auto"/>
              <w:right w:val="single" w:sz="4" w:space="0" w:color="auto"/>
            </w:tcBorders>
            <w:shd w:val="clear" w:color="BC8F8F" w:fill="BC8F8F"/>
            <w:textDirection w:val="btLr"/>
            <w:vAlign w:val="center"/>
            <w:hideMark/>
          </w:tcPr>
          <w:p w14:paraId="2E3046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Zvanje</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0D0A06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Vrsta radnog odnosa</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549828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rad u više škola</w:t>
            </w:r>
          </w:p>
        </w:tc>
        <w:tc>
          <w:tcPr>
            <w:tcW w:w="429" w:type="dxa"/>
            <w:tcBorders>
              <w:top w:val="nil"/>
              <w:left w:val="nil"/>
              <w:bottom w:val="single" w:sz="4" w:space="0" w:color="auto"/>
              <w:right w:val="single" w:sz="4" w:space="0" w:color="auto"/>
            </w:tcBorders>
            <w:shd w:val="clear" w:color="BC8F8F" w:fill="BC8F8F"/>
            <w:textDirection w:val="btLr"/>
            <w:vAlign w:val="center"/>
            <w:hideMark/>
          </w:tcPr>
          <w:p w14:paraId="6C5A4EA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8"/>
                <w:szCs w:val="18"/>
                <w:lang w:val="en-US" w:eastAsia="en-US"/>
              </w:rPr>
            </w:pPr>
            <w:r w:rsidRPr="0053442A">
              <w:rPr>
                <w:rFonts w:ascii="Arial Narrow" w:hAnsi="Arial Narrow" w:cs="Calibri"/>
                <w:b/>
                <w:bCs/>
                <w:color w:val="000000"/>
                <w:position w:val="0"/>
                <w:sz w:val="18"/>
                <w:szCs w:val="18"/>
                <w:lang w:val="en-US" w:eastAsia="en-US"/>
              </w:rPr>
              <w:t>Tjedna norma</w:t>
            </w:r>
          </w:p>
        </w:tc>
        <w:tc>
          <w:tcPr>
            <w:tcW w:w="1568" w:type="dxa"/>
            <w:tcBorders>
              <w:top w:val="nil"/>
              <w:left w:val="nil"/>
              <w:bottom w:val="single" w:sz="4" w:space="0" w:color="auto"/>
              <w:right w:val="single" w:sz="4" w:space="0" w:color="auto"/>
            </w:tcBorders>
            <w:shd w:val="clear" w:color="BC8F8F" w:fill="BC8F8F"/>
            <w:textDirection w:val="btLr"/>
            <w:vAlign w:val="center"/>
            <w:hideMark/>
          </w:tcPr>
          <w:p w14:paraId="5F88F53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Nastavnik Predmeta</w:t>
            </w:r>
          </w:p>
        </w:tc>
        <w:tc>
          <w:tcPr>
            <w:tcW w:w="1651" w:type="dxa"/>
            <w:tcBorders>
              <w:top w:val="single" w:sz="4" w:space="0" w:color="auto"/>
              <w:left w:val="nil"/>
              <w:bottom w:val="single" w:sz="4" w:space="0" w:color="auto"/>
              <w:right w:val="single" w:sz="4" w:space="0" w:color="auto"/>
            </w:tcBorders>
            <w:shd w:val="clear" w:color="BC8F8F" w:fill="BC8F8F"/>
            <w:textDirection w:val="btLr"/>
            <w:vAlign w:val="center"/>
            <w:hideMark/>
          </w:tcPr>
          <w:p w14:paraId="243381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Nastavni predmet</w:t>
            </w:r>
          </w:p>
        </w:tc>
        <w:tc>
          <w:tcPr>
            <w:tcW w:w="573" w:type="dxa"/>
            <w:tcBorders>
              <w:top w:val="nil"/>
              <w:left w:val="nil"/>
              <w:bottom w:val="single" w:sz="4" w:space="0" w:color="auto"/>
              <w:right w:val="single" w:sz="4" w:space="0" w:color="auto"/>
            </w:tcBorders>
            <w:shd w:val="clear" w:color="BC8F8F" w:fill="BC8F8F"/>
            <w:textDirection w:val="btLr"/>
            <w:vAlign w:val="center"/>
            <w:hideMark/>
          </w:tcPr>
          <w:p w14:paraId="670606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8"/>
                <w:szCs w:val="18"/>
                <w:lang w:val="en-US" w:eastAsia="en-US"/>
              </w:rPr>
            </w:pPr>
            <w:r w:rsidRPr="0053442A">
              <w:rPr>
                <w:rFonts w:ascii="Arial Narrow" w:hAnsi="Arial Narrow" w:cs="Calibri"/>
                <w:b/>
                <w:bCs/>
                <w:color w:val="000000"/>
                <w:position w:val="0"/>
                <w:sz w:val="18"/>
                <w:szCs w:val="18"/>
                <w:lang w:val="en-US" w:eastAsia="en-US"/>
              </w:rPr>
              <w:br/>
              <w:t>izborna (I) / fakultativna (F) / Izvanastavna aktivnost</w:t>
            </w:r>
          </w:p>
        </w:tc>
        <w:tc>
          <w:tcPr>
            <w:tcW w:w="567" w:type="dxa"/>
            <w:tcBorders>
              <w:top w:val="nil"/>
              <w:left w:val="nil"/>
              <w:bottom w:val="single" w:sz="4" w:space="0" w:color="auto"/>
              <w:right w:val="single" w:sz="4" w:space="0" w:color="auto"/>
            </w:tcBorders>
            <w:shd w:val="clear" w:color="BC8F8F" w:fill="BC8F8F"/>
            <w:textDirection w:val="btLr"/>
            <w:vAlign w:val="center"/>
            <w:hideMark/>
          </w:tcPr>
          <w:p w14:paraId="6D3B30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Razredni odjeli</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12B42E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xml:space="preserve">Broj učenika u razrednom odjelu </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257908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Broj učenika u obrazovnoj skupini</w:t>
            </w:r>
          </w:p>
        </w:tc>
        <w:tc>
          <w:tcPr>
            <w:tcW w:w="410" w:type="dxa"/>
            <w:tcBorders>
              <w:top w:val="nil"/>
              <w:left w:val="nil"/>
              <w:bottom w:val="single" w:sz="4" w:space="0" w:color="auto"/>
              <w:right w:val="single" w:sz="4" w:space="0" w:color="auto"/>
            </w:tcBorders>
            <w:shd w:val="clear" w:color="BC8F8F" w:fill="BC8F8F"/>
            <w:textDirection w:val="btLr"/>
            <w:vAlign w:val="center"/>
            <w:hideMark/>
          </w:tcPr>
          <w:p w14:paraId="2F3E44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Broj sati tjedno u razrednom odjelu / obrazovnoj skupini</w:t>
            </w:r>
          </w:p>
        </w:tc>
        <w:tc>
          <w:tcPr>
            <w:tcW w:w="406" w:type="dxa"/>
            <w:gridSpan w:val="2"/>
            <w:tcBorders>
              <w:top w:val="nil"/>
              <w:left w:val="nil"/>
              <w:bottom w:val="single" w:sz="4" w:space="0" w:color="auto"/>
              <w:right w:val="single" w:sz="4" w:space="0" w:color="auto"/>
            </w:tcBorders>
            <w:shd w:val="clear" w:color="F0E68C" w:fill="F0E68C"/>
            <w:textDirection w:val="btLr"/>
            <w:vAlign w:val="center"/>
            <w:hideMark/>
          </w:tcPr>
          <w:p w14:paraId="02C4DD5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Tjedno zaduženje u nastavi</w:t>
            </w:r>
          </w:p>
        </w:tc>
        <w:tc>
          <w:tcPr>
            <w:tcW w:w="406" w:type="dxa"/>
            <w:gridSpan w:val="2"/>
            <w:tcBorders>
              <w:top w:val="nil"/>
              <w:left w:val="nil"/>
              <w:bottom w:val="single" w:sz="4" w:space="0" w:color="auto"/>
              <w:right w:val="single" w:sz="4" w:space="0" w:color="auto"/>
            </w:tcBorders>
            <w:shd w:val="clear" w:color="BC8F8F" w:fill="BC8F8F"/>
            <w:textDirection w:val="btLr"/>
            <w:vAlign w:val="center"/>
            <w:hideMark/>
          </w:tcPr>
          <w:p w14:paraId="556D3F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A01_3 i više predmeta</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5B2FE8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Dodatna nastava</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57E6FB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Dopunska nastava</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53565A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Ispitni koordinator</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32E97C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Razrednik</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425AF42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Satničar</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36553C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Voditelj laboratorija i kabineta, praktikuma</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7F1147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Voditelj praktične nastave, radionica, poligona, poljopr. dobra</w:t>
            </w:r>
          </w:p>
        </w:tc>
        <w:tc>
          <w:tcPr>
            <w:tcW w:w="406" w:type="dxa"/>
            <w:gridSpan w:val="2"/>
            <w:tcBorders>
              <w:top w:val="nil"/>
              <w:left w:val="nil"/>
              <w:bottom w:val="single" w:sz="4" w:space="0" w:color="auto"/>
              <w:right w:val="single" w:sz="4" w:space="0" w:color="auto"/>
            </w:tcBorders>
            <w:shd w:val="clear" w:color="BC8F8F" w:fill="BC8F8F"/>
            <w:textDirection w:val="btLr"/>
            <w:vAlign w:val="center"/>
            <w:hideMark/>
          </w:tcPr>
          <w:p w14:paraId="54F466F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Sindikalni povjerenik</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3F1ED5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Godine radnog staža</w:t>
            </w:r>
          </w:p>
        </w:tc>
        <w:tc>
          <w:tcPr>
            <w:tcW w:w="418" w:type="dxa"/>
            <w:gridSpan w:val="2"/>
            <w:tcBorders>
              <w:top w:val="nil"/>
              <w:left w:val="nil"/>
              <w:bottom w:val="single" w:sz="4" w:space="0" w:color="auto"/>
              <w:right w:val="single" w:sz="4" w:space="0" w:color="auto"/>
            </w:tcBorders>
            <w:shd w:val="clear" w:color="F0E68C" w:fill="F0E68C"/>
            <w:textDirection w:val="btLr"/>
            <w:vAlign w:val="center"/>
            <w:hideMark/>
          </w:tcPr>
          <w:p w14:paraId="1D0436F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Ostala zaduženja - ukupno</w:t>
            </w:r>
          </w:p>
        </w:tc>
        <w:tc>
          <w:tcPr>
            <w:tcW w:w="484" w:type="dxa"/>
            <w:gridSpan w:val="2"/>
            <w:tcBorders>
              <w:top w:val="nil"/>
              <w:left w:val="nil"/>
              <w:bottom w:val="single" w:sz="4" w:space="0" w:color="auto"/>
              <w:right w:val="single" w:sz="4" w:space="0" w:color="auto"/>
            </w:tcBorders>
            <w:shd w:val="clear" w:color="F0E68C" w:fill="F0E68C"/>
            <w:textDirection w:val="btLr"/>
            <w:vAlign w:val="center"/>
            <w:hideMark/>
          </w:tcPr>
          <w:p w14:paraId="45BD2B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UKUPNO TJEDNO ZADUŽENJE</w:t>
            </w:r>
          </w:p>
        </w:tc>
        <w:tc>
          <w:tcPr>
            <w:tcW w:w="406" w:type="dxa"/>
            <w:tcBorders>
              <w:top w:val="nil"/>
              <w:left w:val="nil"/>
              <w:bottom w:val="single" w:sz="4" w:space="0" w:color="auto"/>
              <w:right w:val="single" w:sz="4" w:space="0" w:color="auto"/>
            </w:tcBorders>
            <w:shd w:val="clear" w:color="F0E68C" w:fill="F0E68C"/>
            <w:textDirection w:val="btLr"/>
            <w:vAlign w:val="center"/>
            <w:hideMark/>
          </w:tcPr>
          <w:p w14:paraId="054DAB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BROJ SATI IZNAD NORME</w:t>
            </w:r>
          </w:p>
        </w:tc>
        <w:tc>
          <w:tcPr>
            <w:tcW w:w="406" w:type="dxa"/>
            <w:tcBorders>
              <w:top w:val="nil"/>
              <w:left w:val="nil"/>
              <w:bottom w:val="single" w:sz="4" w:space="0" w:color="auto"/>
              <w:right w:val="single" w:sz="4" w:space="0" w:color="auto"/>
            </w:tcBorders>
            <w:shd w:val="clear" w:color="BC8F8F" w:fill="BC8F8F"/>
            <w:textDirection w:val="btLr"/>
            <w:vAlign w:val="center"/>
            <w:hideMark/>
          </w:tcPr>
          <w:p w14:paraId="0FA814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Ostali poslovi</w:t>
            </w:r>
          </w:p>
        </w:tc>
        <w:tc>
          <w:tcPr>
            <w:tcW w:w="394" w:type="dxa"/>
            <w:tcBorders>
              <w:top w:val="nil"/>
              <w:left w:val="nil"/>
              <w:bottom w:val="single" w:sz="4" w:space="0" w:color="auto"/>
              <w:right w:val="single" w:sz="4" w:space="0" w:color="auto"/>
            </w:tcBorders>
            <w:shd w:val="clear" w:color="F0E68C" w:fill="F0E68C"/>
            <w:textDirection w:val="btLr"/>
            <w:vAlign w:val="center"/>
            <w:hideMark/>
          </w:tcPr>
          <w:p w14:paraId="3E2BFE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UGOVOR O RADU</w:t>
            </w:r>
          </w:p>
        </w:tc>
      </w:tr>
      <w:tr w:rsidR="0053442A" w:rsidRPr="0053442A" w14:paraId="26FF2777" w14:textId="77777777" w:rsidTr="00912C59">
        <w:trPr>
          <w:trHeight w:val="1395"/>
        </w:trPr>
        <w:tc>
          <w:tcPr>
            <w:tcW w:w="475" w:type="dxa"/>
            <w:tcBorders>
              <w:top w:val="nil"/>
              <w:left w:val="single" w:sz="4" w:space="0" w:color="auto"/>
              <w:bottom w:val="single" w:sz="4" w:space="0" w:color="auto"/>
              <w:right w:val="single" w:sz="4" w:space="0" w:color="auto"/>
            </w:tcBorders>
            <w:shd w:val="clear" w:color="auto" w:fill="auto"/>
            <w:textDirection w:val="btLr"/>
            <w:vAlign w:val="center"/>
            <w:hideMark/>
          </w:tcPr>
          <w:p w14:paraId="4B89048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Ana Zubak</w:t>
            </w:r>
          </w:p>
        </w:tc>
        <w:tc>
          <w:tcPr>
            <w:tcW w:w="5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7F957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kineziologije</w:t>
            </w:r>
          </w:p>
        </w:tc>
        <w:tc>
          <w:tcPr>
            <w:tcW w:w="406" w:type="dxa"/>
            <w:tcBorders>
              <w:top w:val="nil"/>
              <w:left w:val="nil"/>
              <w:bottom w:val="single" w:sz="4" w:space="0" w:color="auto"/>
              <w:right w:val="single" w:sz="4" w:space="0" w:color="auto"/>
            </w:tcBorders>
            <w:shd w:val="clear" w:color="auto" w:fill="auto"/>
            <w:textDirection w:val="btLr"/>
            <w:vAlign w:val="center"/>
            <w:hideMark/>
          </w:tcPr>
          <w:p w14:paraId="5396020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tcBorders>
              <w:top w:val="nil"/>
              <w:left w:val="nil"/>
              <w:bottom w:val="single" w:sz="4" w:space="0" w:color="auto"/>
              <w:right w:val="single" w:sz="4" w:space="0" w:color="auto"/>
            </w:tcBorders>
            <w:shd w:val="clear" w:color="auto" w:fill="auto"/>
            <w:vAlign w:val="center"/>
            <w:hideMark/>
          </w:tcPr>
          <w:p w14:paraId="3CD95DF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29" w:type="dxa"/>
            <w:tcBorders>
              <w:top w:val="nil"/>
              <w:left w:val="nil"/>
              <w:bottom w:val="single" w:sz="4" w:space="0" w:color="auto"/>
              <w:right w:val="single" w:sz="4" w:space="0" w:color="auto"/>
            </w:tcBorders>
            <w:shd w:val="clear" w:color="auto" w:fill="auto"/>
            <w:vAlign w:val="center"/>
            <w:hideMark/>
          </w:tcPr>
          <w:p w14:paraId="79F61A13" w14:textId="77777777" w:rsidR="0053442A" w:rsidRPr="0053442A" w:rsidRDefault="005973D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Pr>
                <w:rFonts w:ascii="Arial" w:hAnsi="Arial" w:cs="Arial"/>
                <w:color w:val="000000"/>
                <w:position w:val="0"/>
                <w:sz w:val="16"/>
                <w:szCs w:val="16"/>
                <w:lang w:val="en-US" w:eastAsia="en-US"/>
              </w:rPr>
              <w:t>8</w:t>
            </w:r>
            <w:r w:rsidR="0053442A" w:rsidRPr="0053442A">
              <w:rPr>
                <w:rFonts w:ascii="Arial" w:hAnsi="Arial" w:cs="Arial"/>
                <w:color w:val="000000"/>
                <w:position w:val="0"/>
                <w:sz w:val="16"/>
                <w:szCs w:val="16"/>
                <w:lang w:val="en-US" w:eastAsia="en-US"/>
              </w:rPr>
              <w:t> </w:t>
            </w:r>
          </w:p>
        </w:tc>
        <w:tc>
          <w:tcPr>
            <w:tcW w:w="1568" w:type="dxa"/>
            <w:tcBorders>
              <w:top w:val="nil"/>
              <w:left w:val="nil"/>
              <w:bottom w:val="single" w:sz="4" w:space="0" w:color="auto"/>
              <w:right w:val="single" w:sz="4" w:space="0" w:color="auto"/>
            </w:tcBorders>
            <w:shd w:val="clear" w:color="auto" w:fill="auto"/>
            <w:vAlign w:val="center"/>
            <w:hideMark/>
          </w:tcPr>
          <w:p w14:paraId="71535332" w14:textId="77777777" w:rsidR="0053442A" w:rsidRPr="0053442A" w:rsidRDefault="005973D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općeobrazovnih</w:t>
            </w:r>
            <w:r w:rsidR="0053442A" w:rsidRPr="0053442A">
              <w:rPr>
                <w:rFonts w:ascii="Arial Narrow" w:hAnsi="Arial Narrow" w:cs="Calibri"/>
                <w:color w:val="000000"/>
                <w:position w:val="0"/>
                <w:sz w:val="16"/>
                <w:szCs w:val="16"/>
                <w:lang w:val="en-US" w:eastAsia="en-US"/>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4AB8E97" w14:textId="77777777" w:rsidR="005973DA" w:rsidRDefault="005973D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 xml:space="preserve">Tjelesna </w:t>
            </w:r>
            <w:r w:rsidR="00912C59">
              <w:rPr>
                <w:rFonts w:ascii="Arial Narrow" w:hAnsi="Arial Narrow" w:cs="Calibri"/>
                <w:color w:val="000000"/>
                <w:position w:val="0"/>
                <w:sz w:val="16"/>
                <w:szCs w:val="16"/>
                <w:lang w:val="en-US" w:eastAsia="en-US"/>
              </w:rPr>
              <w:t>i</w:t>
            </w:r>
            <w:r>
              <w:rPr>
                <w:rFonts w:ascii="Arial Narrow" w:hAnsi="Arial Narrow" w:cs="Calibri"/>
                <w:color w:val="000000"/>
                <w:position w:val="0"/>
                <w:sz w:val="16"/>
                <w:szCs w:val="16"/>
                <w:lang w:val="en-US" w:eastAsia="en-US"/>
              </w:rPr>
              <w:t xml:space="preserve"> zdravstvena kultura</w:t>
            </w:r>
          </w:p>
          <w:p w14:paraId="648A00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roditeljski dopust</w:t>
            </w:r>
          </w:p>
        </w:tc>
        <w:tc>
          <w:tcPr>
            <w:tcW w:w="573" w:type="dxa"/>
            <w:tcBorders>
              <w:top w:val="nil"/>
              <w:left w:val="nil"/>
              <w:bottom w:val="single" w:sz="4" w:space="0" w:color="auto"/>
              <w:right w:val="single" w:sz="4" w:space="0" w:color="auto"/>
            </w:tcBorders>
            <w:shd w:val="clear" w:color="auto" w:fill="auto"/>
            <w:vAlign w:val="center"/>
            <w:hideMark/>
          </w:tcPr>
          <w:p w14:paraId="1D36EA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EDA12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6F0BB27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2ECA78D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88AA2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F0E68C" w:fill="F0E68C"/>
            <w:vAlign w:val="center"/>
            <w:hideMark/>
          </w:tcPr>
          <w:p w14:paraId="698707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7C3848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164E49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54554A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6712DF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5A1131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60A23F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4B7C11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71C520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3274F07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4B3A75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tcBorders>
              <w:top w:val="nil"/>
              <w:left w:val="nil"/>
              <w:bottom w:val="single" w:sz="4" w:space="0" w:color="auto"/>
              <w:right w:val="single" w:sz="4" w:space="0" w:color="auto"/>
            </w:tcBorders>
            <w:shd w:val="clear" w:color="F0E68C" w:fill="F0E68C"/>
            <w:vAlign w:val="center"/>
            <w:hideMark/>
          </w:tcPr>
          <w:p w14:paraId="1CC1434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tcBorders>
              <w:top w:val="nil"/>
              <w:left w:val="nil"/>
              <w:bottom w:val="single" w:sz="4" w:space="0" w:color="auto"/>
              <w:right w:val="single" w:sz="4" w:space="0" w:color="auto"/>
            </w:tcBorders>
            <w:shd w:val="clear" w:color="F0E68C" w:fill="F0E68C"/>
            <w:vAlign w:val="center"/>
            <w:hideMark/>
          </w:tcPr>
          <w:p w14:paraId="3D3E643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tcBorders>
              <w:top w:val="nil"/>
              <w:left w:val="nil"/>
              <w:bottom w:val="single" w:sz="4" w:space="0" w:color="auto"/>
              <w:right w:val="single" w:sz="4" w:space="0" w:color="auto"/>
            </w:tcBorders>
            <w:shd w:val="clear" w:color="F0E68C" w:fill="F0E68C"/>
            <w:vAlign w:val="center"/>
            <w:hideMark/>
          </w:tcPr>
          <w:p w14:paraId="1D985E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tcBorders>
              <w:top w:val="nil"/>
              <w:left w:val="nil"/>
              <w:bottom w:val="single" w:sz="4" w:space="0" w:color="auto"/>
              <w:right w:val="single" w:sz="4" w:space="0" w:color="auto"/>
            </w:tcBorders>
            <w:shd w:val="clear" w:color="auto" w:fill="auto"/>
            <w:vAlign w:val="center"/>
            <w:hideMark/>
          </w:tcPr>
          <w:p w14:paraId="796EA612" w14:textId="77777777" w:rsidR="0053442A" w:rsidRPr="0053442A" w:rsidRDefault="005973D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7</w:t>
            </w:r>
            <w:r w:rsidR="0053442A" w:rsidRPr="0053442A">
              <w:rPr>
                <w:rFonts w:ascii="Arial Narrow" w:hAnsi="Arial Narrow" w:cs="Calibri"/>
                <w:color w:val="000000"/>
                <w:position w:val="0"/>
                <w:sz w:val="16"/>
                <w:szCs w:val="16"/>
                <w:lang w:val="en-US" w:eastAsia="en-US"/>
              </w:rPr>
              <w:t> </w:t>
            </w:r>
          </w:p>
        </w:tc>
        <w:tc>
          <w:tcPr>
            <w:tcW w:w="394" w:type="dxa"/>
            <w:tcBorders>
              <w:top w:val="nil"/>
              <w:left w:val="nil"/>
              <w:bottom w:val="single" w:sz="4" w:space="0" w:color="auto"/>
              <w:right w:val="single" w:sz="4" w:space="0" w:color="auto"/>
            </w:tcBorders>
            <w:shd w:val="clear" w:color="F0E68C" w:fill="F0E68C"/>
            <w:vAlign w:val="center"/>
            <w:hideMark/>
          </w:tcPr>
          <w:p w14:paraId="24E6029E" w14:textId="77777777" w:rsidR="0053442A" w:rsidRPr="0053442A" w:rsidRDefault="005973D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Pr>
                <w:rFonts w:ascii="Arial Narrow" w:hAnsi="Arial Narrow" w:cs="Calibri"/>
                <w:b/>
                <w:bCs/>
                <w:color w:val="000000"/>
                <w:position w:val="0"/>
                <w:sz w:val="16"/>
                <w:szCs w:val="16"/>
                <w:lang w:val="en-US" w:eastAsia="en-US"/>
              </w:rPr>
              <w:t>15</w:t>
            </w:r>
          </w:p>
        </w:tc>
      </w:tr>
      <w:tr w:rsidR="0053442A" w:rsidRPr="0053442A" w14:paraId="63C6BF73" w14:textId="77777777" w:rsidTr="00912C59">
        <w:trPr>
          <w:trHeight w:val="585"/>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99BF5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Anita Ružić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4D84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engleskog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6DC640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FF6B5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6A03E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21</w:t>
            </w:r>
          </w:p>
        </w:tc>
        <w:tc>
          <w:tcPr>
            <w:tcW w:w="1568" w:type="dxa"/>
            <w:tcBorders>
              <w:top w:val="nil"/>
              <w:left w:val="nil"/>
              <w:bottom w:val="single" w:sz="4" w:space="0" w:color="auto"/>
              <w:right w:val="single" w:sz="4" w:space="0" w:color="auto"/>
            </w:tcBorders>
            <w:shd w:val="clear" w:color="auto" w:fill="auto"/>
            <w:vAlign w:val="center"/>
            <w:hideMark/>
          </w:tcPr>
          <w:p w14:paraId="7C90C2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871FC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280159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6CAED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420D13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0ABEDA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6D501F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44B927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18</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2046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73231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BAE4B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8A3F9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5A0B5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15BF8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05916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4B94C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3BCBE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AF1DA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B49FB4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039C4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21</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33244C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28629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40003A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09567F34" w14:textId="77777777" w:rsidTr="00912C59">
        <w:trPr>
          <w:trHeight w:val="540"/>
        </w:trPr>
        <w:tc>
          <w:tcPr>
            <w:tcW w:w="475" w:type="dxa"/>
            <w:vMerge/>
            <w:tcBorders>
              <w:top w:val="nil"/>
              <w:left w:val="single" w:sz="4" w:space="0" w:color="auto"/>
              <w:bottom w:val="single" w:sz="4" w:space="0" w:color="auto"/>
              <w:right w:val="single" w:sz="4" w:space="0" w:color="auto"/>
            </w:tcBorders>
            <w:vAlign w:val="center"/>
            <w:hideMark/>
          </w:tcPr>
          <w:p w14:paraId="5AAB8CB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241746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1BC1A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DFFD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6FAE7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2932A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2D255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5A270A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6B7C7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737C6C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075BD3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8BA99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5990DF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5E975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4439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5E92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31CD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AE7F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55F3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5D0A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5AAF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712DE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DBE2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38542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A622C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3F5D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E8A1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7789E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734D1F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65A980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C8614F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DFF15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3AA9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575B5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FBC95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0C3C1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00D04C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22433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51CC5B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27CE0A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66BC4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0F5AF2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F2233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279E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EACC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A219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BA735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E696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16A6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F1A3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322E3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8AD3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4E256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A2453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A77D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83B9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A80B8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882FE2D"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066C06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0F0E01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D127E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F370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B252F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C9162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07C4C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7B7D4A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096BC2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01BC75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35FF8F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83179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D0448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84B7F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726D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DB0B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66C1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1AED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1232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3A81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7D6B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09906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AC3A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F567A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398AA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DA9C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B253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F4296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0FF0DD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45DBBC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AFA447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2194D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5725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F4047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00601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16DDF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Strani jezik u struci</w:t>
            </w:r>
          </w:p>
        </w:tc>
        <w:tc>
          <w:tcPr>
            <w:tcW w:w="573" w:type="dxa"/>
            <w:tcBorders>
              <w:top w:val="nil"/>
              <w:left w:val="nil"/>
              <w:bottom w:val="single" w:sz="4" w:space="0" w:color="auto"/>
              <w:right w:val="single" w:sz="4" w:space="0" w:color="auto"/>
            </w:tcBorders>
            <w:shd w:val="clear" w:color="auto" w:fill="auto"/>
            <w:vAlign w:val="center"/>
            <w:hideMark/>
          </w:tcPr>
          <w:p w14:paraId="5F180F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9054A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1AFB50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tcBorders>
              <w:top w:val="nil"/>
              <w:left w:val="nil"/>
              <w:bottom w:val="single" w:sz="4" w:space="0" w:color="auto"/>
              <w:right w:val="single" w:sz="4" w:space="0" w:color="auto"/>
            </w:tcBorders>
            <w:shd w:val="clear" w:color="auto" w:fill="auto"/>
            <w:vAlign w:val="center"/>
            <w:hideMark/>
          </w:tcPr>
          <w:p w14:paraId="364D1D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75EF1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05DED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E789E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6E03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87A1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3A72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3805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2565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C189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B3B9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BE5ED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E072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3932F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0A12B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154A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CED1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A58F0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332D61C"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3C23A7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D4A70E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DB11A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423B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DED5C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60FAB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23050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Strani jezik u struci</w:t>
            </w:r>
          </w:p>
        </w:tc>
        <w:tc>
          <w:tcPr>
            <w:tcW w:w="573" w:type="dxa"/>
            <w:tcBorders>
              <w:top w:val="nil"/>
              <w:left w:val="nil"/>
              <w:bottom w:val="single" w:sz="4" w:space="0" w:color="auto"/>
              <w:right w:val="single" w:sz="4" w:space="0" w:color="auto"/>
            </w:tcBorders>
            <w:shd w:val="clear" w:color="auto" w:fill="auto"/>
            <w:vAlign w:val="center"/>
            <w:hideMark/>
          </w:tcPr>
          <w:p w14:paraId="027D2D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747EC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3D4528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tcBorders>
              <w:top w:val="nil"/>
              <w:left w:val="nil"/>
              <w:bottom w:val="single" w:sz="4" w:space="0" w:color="auto"/>
              <w:right w:val="single" w:sz="4" w:space="0" w:color="auto"/>
            </w:tcBorders>
            <w:shd w:val="clear" w:color="auto" w:fill="auto"/>
            <w:vAlign w:val="center"/>
            <w:hideMark/>
          </w:tcPr>
          <w:p w14:paraId="212601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A0B0A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4AF31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FF837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689E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9CF0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B3DC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1855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A4AB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61AC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2C2F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237F8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3BCF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98C6F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BABBE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B76F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2BC4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81686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3EE321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04CC27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BCC53D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B8995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DFC1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EFDE1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CCB18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6753A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Prodaja na stranom jeziku</w:t>
            </w:r>
          </w:p>
        </w:tc>
        <w:tc>
          <w:tcPr>
            <w:tcW w:w="573" w:type="dxa"/>
            <w:tcBorders>
              <w:top w:val="nil"/>
              <w:left w:val="nil"/>
              <w:bottom w:val="single" w:sz="4" w:space="0" w:color="auto"/>
              <w:right w:val="single" w:sz="4" w:space="0" w:color="auto"/>
            </w:tcBorders>
            <w:shd w:val="clear" w:color="auto" w:fill="auto"/>
            <w:vAlign w:val="center"/>
            <w:hideMark/>
          </w:tcPr>
          <w:p w14:paraId="6A4AB6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F416E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1C47C1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07C5C7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97986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61ECD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6ABCE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1F9E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073C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9EF0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7AD1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BD58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03E5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8CCC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DA10A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09D1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1B644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8804C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0E96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B0CA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061D3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C4761D4" w14:textId="77777777" w:rsidTr="00912C59">
        <w:trPr>
          <w:trHeight w:val="1924"/>
        </w:trPr>
        <w:tc>
          <w:tcPr>
            <w:tcW w:w="475" w:type="dxa"/>
            <w:tcBorders>
              <w:top w:val="nil"/>
              <w:left w:val="single" w:sz="4" w:space="0" w:color="auto"/>
              <w:bottom w:val="single" w:sz="4" w:space="0" w:color="auto"/>
              <w:right w:val="single" w:sz="4" w:space="0" w:color="auto"/>
            </w:tcBorders>
            <w:shd w:val="clear" w:color="auto" w:fill="auto"/>
            <w:textDirection w:val="btLr"/>
            <w:vAlign w:val="center"/>
            <w:hideMark/>
          </w:tcPr>
          <w:p w14:paraId="3405968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Daša Žabić</w:t>
            </w:r>
          </w:p>
        </w:tc>
        <w:tc>
          <w:tcPr>
            <w:tcW w:w="5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6C3C3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bibliotekar</w:t>
            </w:r>
          </w:p>
        </w:tc>
        <w:tc>
          <w:tcPr>
            <w:tcW w:w="406" w:type="dxa"/>
            <w:tcBorders>
              <w:top w:val="nil"/>
              <w:left w:val="nil"/>
              <w:bottom w:val="single" w:sz="4" w:space="0" w:color="auto"/>
              <w:right w:val="single" w:sz="4" w:space="0" w:color="auto"/>
            </w:tcBorders>
            <w:shd w:val="clear" w:color="auto" w:fill="auto"/>
            <w:textDirection w:val="btLr"/>
            <w:vAlign w:val="center"/>
            <w:hideMark/>
          </w:tcPr>
          <w:p w14:paraId="344DEF6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tcBorders>
              <w:top w:val="nil"/>
              <w:left w:val="nil"/>
              <w:bottom w:val="single" w:sz="4" w:space="0" w:color="auto"/>
              <w:right w:val="single" w:sz="4" w:space="0" w:color="auto"/>
            </w:tcBorders>
            <w:shd w:val="clear" w:color="auto" w:fill="auto"/>
            <w:vAlign w:val="center"/>
            <w:hideMark/>
          </w:tcPr>
          <w:p w14:paraId="2CE626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tcBorders>
              <w:top w:val="nil"/>
              <w:left w:val="nil"/>
              <w:bottom w:val="single" w:sz="4" w:space="0" w:color="auto"/>
              <w:right w:val="single" w:sz="4" w:space="0" w:color="auto"/>
            </w:tcBorders>
            <w:shd w:val="clear" w:color="auto" w:fill="auto"/>
            <w:vAlign w:val="center"/>
            <w:hideMark/>
          </w:tcPr>
          <w:p w14:paraId="146C2F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25</w:t>
            </w:r>
          </w:p>
        </w:tc>
        <w:tc>
          <w:tcPr>
            <w:tcW w:w="1568" w:type="dxa"/>
            <w:tcBorders>
              <w:top w:val="nil"/>
              <w:left w:val="nil"/>
              <w:bottom w:val="single" w:sz="4" w:space="0" w:color="auto"/>
              <w:right w:val="single" w:sz="4" w:space="0" w:color="auto"/>
            </w:tcBorders>
            <w:shd w:val="clear" w:color="auto" w:fill="auto"/>
            <w:vAlign w:val="center"/>
            <w:hideMark/>
          </w:tcPr>
          <w:p w14:paraId="1563C9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02D857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73" w:type="dxa"/>
            <w:tcBorders>
              <w:top w:val="nil"/>
              <w:left w:val="nil"/>
              <w:bottom w:val="single" w:sz="4" w:space="0" w:color="auto"/>
              <w:right w:val="single" w:sz="4" w:space="0" w:color="auto"/>
            </w:tcBorders>
            <w:shd w:val="clear" w:color="auto" w:fill="auto"/>
            <w:vAlign w:val="center"/>
            <w:hideMark/>
          </w:tcPr>
          <w:p w14:paraId="5D668D9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2536F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15F940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162B1A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EB6CB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F0E68C" w:fill="F0E68C"/>
            <w:vAlign w:val="center"/>
            <w:hideMark/>
          </w:tcPr>
          <w:p w14:paraId="15A6EFF0" w14:textId="77777777" w:rsidR="0053442A" w:rsidRPr="0053442A" w:rsidRDefault="009B2182"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Pr>
                <w:rFonts w:ascii="Arial Narrow" w:hAnsi="Arial Narrow" w:cs="Calibri"/>
                <w:b/>
                <w:bCs/>
                <w:color w:val="000000"/>
                <w:position w:val="0"/>
                <w:sz w:val="16"/>
                <w:szCs w:val="16"/>
                <w:lang w:val="en-US" w:eastAsia="en-US"/>
              </w:rPr>
              <w:t>25</w:t>
            </w:r>
            <w:r w:rsidR="0053442A" w:rsidRPr="0053442A">
              <w:rPr>
                <w:rFonts w:ascii="Arial Narrow" w:hAnsi="Arial Narrow" w:cs="Calibri"/>
                <w:b/>
                <w:bCs/>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404F8DC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46FEB8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34FDA7D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021CDB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281E2C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28AA544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296FE6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44D9A5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6CA037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5976892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tcBorders>
              <w:top w:val="nil"/>
              <w:left w:val="nil"/>
              <w:bottom w:val="single" w:sz="4" w:space="0" w:color="auto"/>
              <w:right w:val="single" w:sz="4" w:space="0" w:color="auto"/>
            </w:tcBorders>
            <w:shd w:val="clear" w:color="F0E68C" w:fill="F0E68C"/>
            <w:vAlign w:val="center"/>
            <w:hideMark/>
          </w:tcPr>
          <w:p w14:paraId="33783A2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tcBorders>
              <w:top w:val="nil"/>
              <w:left w:val="nil"/>
              <w:bottom w:val="single" w:sz="4" w:space="0" w:color="auto"/>
              <w:right w:val="single" w:sz="4" w:space="0" w:color="auto"/>
            </w:tcBorders>
            <w:shd w:val="clear" w:color="F0E68C" w:fill="F0E68C"/>
            <w:vAlign w:val="center"/>
            <w:hideMark/>
          </w:tcPr>
          <w:p w14:paraId="265C426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tcBorders>
              <w:top w:val="nil"/>
              <w:left w:val="nil"/>
              <w:bottom w:val="single" w:sz="4" w:space="0" w:color="auto"/>
              <w:right w:val="single" w:sz="4" w:space="0" w:color="auto"/>
            </w:tcBorders>
            <w:shd w:val="clear" w:color="F0E68C" w:fill="F0E68C"/>
            <w:vAlign w:val="center"/>
            <w:hideMark/>
          </w:tcPr>
          <w:p w14:paraId="3C6C98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tcBorders>
              <w:top w:val="nil"/>
              <w:left w:val="nil"/>
              <w:bottom w:val="single" w:sz="4" w:space="0" w:color="auto"/>
              <w:right w:val="single" w:sz="4" w:space="0" w:color="auto"/>
            </w:tcBorders>
            <w:shd w:val="clear" w:color="auto" w:fill="auto"/>
            <w:vAlign w:val="center"/>
            <w:hideMark/>
          </w:tcPr>
          <w:p w14:paraId="2D18B9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394" w:type="dxa"/>
            <w:tcBorders>
              <w:top w:val="nil"/>
              <w:left w:val="nil"/>
              <w:bottom w:val="single" w:sz="4" w:space="0" w:color="auto"/>
              <w:right w:val="single" w:sz="4" w:space="0" w:color="auto"/>
            </w:tcBorders>
            <w:shd w:val="clear" w:color="F0E68C" w:fill="F0E68C"/>
            <w:vAlign w:val="center"/>
            <w:hideMark/>
          </w:tcPr>
          <w:p w14:paraId="28A425B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0628DF55" w14:textId="77777777" w:rsidTr="0077205D">
        <w:trPr>
          <w:trHeight w:val="705"/>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80CA0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Davorka Bahnjik</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D3110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ekonomist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4068D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A030E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12578F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25</w:t>
            </w:r>
          </w:p>
        </w:tc>
        <w:tc>
          <w:tcPr>
            <w:tcW w:w="1568" w:type="dxa"/>
            <w:tcBorders>
              <w:top w:val="nil"/>
              <w:left w:val="nil"/>
              <w:bottom w:val="single" w:sz="4" w:space="0" w:color="auto"/>
              <w:right w:val="single" w:sz="4" w:space="0" w:color="auto"/>
            </w:tcBorders>
            <w:shd w:val="clear" w:color="auto" w:fill="auto"/>
            <w:vAlign w:val="center"/>
            <w:hideMark/>
          </w:tcPr>
          <w:p w14:paraId="442A88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ED31C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Politika i gospodarstvo</w:t>
            </w:r>
          </w:p>
        </w:tc>
        <w:tc>
          <w:tcPr>
            <w:tcW w:w="573" w:type="dxa"/>
            <w:tcBorders>
              <w:top w:val="nil"/>
              <w:left w:val="nil"/>
              <w:bottom w:val="single" w:sz="4" w:space="0" w:color="auto"/>
              <w:right w:val="single" w:sz="4" w:space="0" w:color="auto"/>
            </w:tcBorders>
            <w:shd w:val="clear" w:color="auto" w:fill="auto"/>
            <w:vAlign w:val="center"/>
            <w:hideMark/>
          </w:tcPr>
          <w:p w14:paraId="73E8DF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7C170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62F95D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138F05D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0E0CB1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ADB5E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10</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D5D8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2D24E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91D21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D92DD1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63880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0A9F4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311DB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F130D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12</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05E0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170ED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441CF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15</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5BC816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25</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2619EE7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BDE37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26FE55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6B2B582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90C766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E28166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F143D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C46C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68A97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DD462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7D35A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Nabavno poslovanje</w:t>
            </w:r>
          </w:p>
        </w:tc>
        <w:tc>
          <w:tcPr>
            <w:tcW w:w="573" w:type="dxa"/>
            <w:tcBorders>
              <w:top w:val="nil"/>
              <w:left w:val="nil"/>
              <w:bottom w:val="single" w:sz="4" w:space="0" w:color="auto"/>
              <w:right w:val="single" w:sz="4" w:space="0" w:color="auto"/>
            </w:tcBorders>
            <w:shd w:val="clear" w:color="auto" w:fill="auto"/>
            <w:vAlign w:val="center"/>
            <w:hideMark/>
          </w:tcPr>
          <w:p w14:paraId="4248D1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E8864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51908D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3187BC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F5DE5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04BA8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19838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B60F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9021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527A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3DBF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E0A2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CB89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6E6C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A584B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5DF7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7E487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538E7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276A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31BC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1281E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C2F0EA9"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8E2D32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0CC1F9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E3DCC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98EB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E922B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8A97F5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98841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Prodajno poslovanje</w:t>
            </w:r>
          </w:p>
        </w:tc>
        <w:tc>
          <w:tcPr>
            <w:tcW w:w="573" w:type="dxa"/>
            <w:tcBorders>
              <w:top w:val="nil"/>
              <w:left w:val="nil"/>
              <w:bottom w:val="single" w:sz="4" w:space="0" w:color="auto"/>
              <w:right w:val="single" w:sz="4" w:space="0" w:color="auto"/>
            </w:tcBorders>
            <w:shd w:val="clear" w:color="auto" w:fill="auto"/>
            <w:vAlign w:val="center"/>
            <w:hideMark/>
          </w:tcPr>
          <w:p w14:paraId="5B3DB5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96EDE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5D6BDF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0E7784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A1AD9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31352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74D41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DBEC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1070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A619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2956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FB08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7640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8DB7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4C649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F3FC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C3350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7A12B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1A5F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C78C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D5F4D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CEFA2E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4524D9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476D4B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CA97C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2D11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C0ABF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36D2C0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E3E3F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Prodajno poslovanje</w:t>
            </w:r>
          </w:p>
        </w:tc>
        <w:tc>
          <w:tcPr>
            <w:tcW w:w="573" w:type="dxa"/>
            <w:tcBorders>
              <w:top w:val="nil"/>
              <w:left w:val="nil"/>
              <w:bottom w:val="single" w:sz="4" w:space="0" w:color="auto"/>
              <w:right w:val="single" w:sz="4" w:space="0" w:color="auto"/>
            </w:tcBorders>
            <w:shd w:val="clear" w:color="auto" w:fill="auto"/>
            <w:vAlign w:val="center"/>
            <w:hideMark/>
          </w:tcPr>
          <w:p w14:paraId="251F14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450A5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14DE0F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25FE209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1361B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3D734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20585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DB08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F402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0D5A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5D55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AE8C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4178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B94D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3D370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9FEE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F7AF8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BAD78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038A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F4DC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7B9C6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5B4099F" w14:textId="77777777" w:rsidTr="0077205D">
        <w:trPr>
          <w:trHeight w:val="748"/>
        </w:trPr>
        <w:tc>
          <w:tcPr>
            <w:tcW w:w="475" w:type="dxa"/>
            <w:vMerge/>
            <w:tcBorders>
              <w:top w:val="nil"/>
              <w:left w:val="single" w:sz="4" w:space="0" w:color="auto"/>
              <w:bottom w:val="single" w:sz="4" w:space="0" w:color="auto"/>
              <w:right w:val="single" w:sz="4" w:space="0" w:color="auto"/>
            </w:tcBorders>
            <w:vAlign w:val="center"/>
            <w:hideMark/>
          </w:tcPr>
          <w:p w14:paraId="4048A0D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D4FA2A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1F201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1E89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A8B76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345BE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59FFD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Upravljanje prodajom</w:t>
            </w:r>
          </w:p>
        </w:tc>
        <w:tc>
          <w:tcPr>
            <w:tcW w:w="573" w:type="dxa"/>
            <w:tcBorders>
              <w:top w:val="nil"/>
              <w:left w:val="nil"/>
              <w:bottom w:val="single" w:sz="4" w:space="0" w:color="auto"/>
              <w:right w:val="single" w:sz="4" w:space="0" w:color="auto"/>
            </w:tcBorders>
            <w:shd w:val="clear" w:color="auto" w:fill="auto"/>
            <w:vAlign w:val="center"/>
            <w:hideMark/>
          </w:tcPr>
          <w:p w14:paraId="65C671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08F0E09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1BE56D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9</w:t>
            </w:r>
          </w:p>
        </w:tc>
        <w:tc>
          <w:tcPr>
            <w:tcW w:w="406" w:type="dxa"/>
            <w:tcBorders>
              <w:top w:val="nil"/>
              <w:left w:val="nil"/>
              <w:bottom w:val="single" w:sz="4" w:space="0" w:color="auto"/>
              <w:right w:val="single" w:sz="4" w:space="0" w:color="auto"/>
            </w:tcBorders>
            <w:shd w:val="clear" w:color="auto" w:fill="auto"/>
            <w:vAlign w:val="center"/>
            <w:hideMark/>
          </w:tcPr>
          <w:p w14:paraId="4BA8B2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1E266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57C9E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8D963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C164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3632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36FD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9FE2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B251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E967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431A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36CB7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B7A6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C86AC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598C7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3C53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4DF1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32D23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EE9D3C6"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E2057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Denis Brkić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F92F0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hrvatskoga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8DF66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A31FB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0A8829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20</w:t>
            </w:r>
          </w:p>
        </w:tc>
        <w:tc>
          <w:tcPr>
            <w:tcW w:w="1568" w:type="dxa"/>
            <w:tcBorders>
              <w:top w:val="nil"/>
              <w:left w:val="nil"/>
              <w:bottom w:val="single" w:sz="4" w:space="0" w:color="auto"/>
              <w:right w:val="single" w:sz="4" w:space="0" w:color="auto"/>
            </w:tcBorders>
            <w:shd w:val="clear" w:color="auto" w:fill="auto"/>
            <w:vAlign w:val="center"/>
            <w:hideMark/>
          </w:tcPr>
          <w:p w14:paraId="24A122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4B1AE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3F9158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5FBFCA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6F17DB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28</w:t>
            </w:r>
          </w:p>
        </w:tc>
        <w:tc>
          <w:tcPr>
            <w:tcW w:w="406" w:type="dxa"/>
            <w:tcBorders>
              <w:top w:val="nil"/>
              <w:left w:val="nil"/>
              <w:bottom w:val="single" w:sz="4" w:space="0" w:color="auto"/>
              <w:right w:val="single" w:sz="4" w:space="0" w:color="auto"/>
            </w:tcBorders>
            <w:shd w:val="clear" w:color="auto" w:fill="auto"/>
            <w:vAlign w:val="center"/>
            <w:hideMark/>
          </w:tcPr>
          <w:p w14:paraId="014D632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0E156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FC391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18</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B7C5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115B5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8EA2B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A9AED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4A2D7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636E7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357F87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0E3C0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6A39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23DCF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83E2E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47C3E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4D80DE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3E2447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7A69FB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4D46F77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B6E335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DB547D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928B1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EE55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040FA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7E1B3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8B233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477A9B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5B0A2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2463CC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23AB0A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3C927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0704A2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7D5CD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427A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539C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967F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AD11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8CD1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4FD9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5E98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C0626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FD1C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34DAC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5EF5D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EDAB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CBED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C6DD9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AA5349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6902E9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457ACE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90B1D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029C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34C2A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C03DB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B1A09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00E619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67DEE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782A9D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15FBDE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AA0E4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096344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03583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FB1B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4BB7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CB51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F1A9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EF5A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718C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1E09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45112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38E4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2938D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19A73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5C0B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1FDD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47940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04AF3F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EDEBA6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1A0DFF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BC367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82F8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97E95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83CEC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438FC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093AA5E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9FBFA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42D110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696334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DD272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2D828D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471C9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42D0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3B26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3EDA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4D65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4E09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CA94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B93A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2FE90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054F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5D165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D373B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F45A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42B4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90A04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41DC57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67D306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BB5CC3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67123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32E4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C8093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BA16F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B2C89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46B605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FEBA2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1DD07FD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62C522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FD838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650619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602D3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7726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06B4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4AEE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B268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6AEB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D360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20ED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54882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D148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CD840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F3435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EDE2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24A6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609E1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C3D4274" w14:textId="77777777" w:rsidTr="00912C59">
        <w:trPr>
          <w:trHeight w:val="735"/>
        </w:trPr>
        <w:tc>
          <w:tcPr>
            <w:tcW w:w="475" w:type="dxa"/>
            <w:vMerge/>
            <w:tcBorders>
              <w:top w:val="nil"/>
              <w:left w:val="single" w:sz="4" w:space="0" w:color="auto"/>
              <w:bottom w:val="single" w:sz="4" w:space="0" w:color="auto"/>
              <w:right w:val="single" w:sz="4" w:space="0" w:color="auto"/>
            </w:tcBorders>
            <w:vAlign w:val="center"/>
            <w:hideMark/>
          </w:tcPr>
          <w:p w14:paraId="352C7DD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6E5138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29E04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8DE8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1148F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CC4E7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8F39C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14C9E4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04FF8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36FAB6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4B42E5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05EFD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3729AE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508D7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3EB6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F267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815D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E619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6AA0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AB6E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C845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62915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39CA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12162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8DC35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EED4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4ED4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E396D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459E21C" w14:textId="77777777" w:rsidTr="00912C59">
        <w:trPr>
          <w:trHeight w:val="108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2B10D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lastRenderedPageBreak/>
              <w:t>Ivan - Marko Dežić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30F00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edukacije fizike i informatike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74142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036FC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489224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1568" w:type="dxa"/>
            <w:tcBorders>
              <w:top w:val="nil"/>
              <w:left w:val="nil"/>
              <w:bottom w:val="single" w:sz="4" w:space="0" w:color="auto"/>
              <w:right w:val="single" w:sz="4" w:space="0" w:color="auto"/>
            </w:tcBorders>
            <w:shd w:val="clear" w:color="auto" w:fill="auto"/>
            <w:vAlign w:val="center"/>
            <w:hideMark/>
          </w:tcPr>
          <w:p w14:paraId="29A187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4E95C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Fizika</w:t>
            </w:r>
          </w:p>
        </w:tc>
        <w:tc>
          <w:tcPr>
            <w:tcW w:w="573" w:type="dxa"/>
            <w:tcBorders>
              <w:top w:val="nil"/>
              <w:left w:val="nil"/>
              <w:bottom w:val="single" w:sz="4" w:space="0" w:color="auto"/>
              <w:right w:val="single" w:sz="4" w:space="0" w:color="auto"/>
            </w:tcBorders>
            <w:shd w:val="clear" w:color="auto" w:fill="auto"/>
            <w:vAlign w:val="center"/>
            <w:hideMark/>
          </w:tcPr>
          <w:p w14:paraId="77812D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1AACA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0023BA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75B83A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7A01F6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4E11B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AF113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D951EE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CCFF8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176C2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40AB8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A59F2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7C07A5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E2165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434E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B3720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CE8AE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557165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7A4DE0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8A360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4EC205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7</w:t>
            </w:r>
          </w:p>
        </w:tc>
      </w:tr>
      <w:tr w:rsidR="0053442A" w:rsidRPr="0053442A" w14:paraId="1FCA24DA" w14:textId="77777777" w:rsidTr="0077205D">
        <w:trPr>
          <w:trHeight w:val="1301"/>
        </w:trPr>
        <w:tc>
          <w:tcPr>
            <w:tcW w:w="475" w:type="dxa"/>
            <w:vMerge/>
            <w:tcBorders>
              <w:top w:val="nil"/>
              <w:left w:val="single" w:sz="4" w:space="0" w:color="auto"/>
              <w:bottom w:val="single" w:sz="4" w:space="0" w:color="auto"/>
              <w:right w:val="single" w:sz="4" w:space="0" w:color="auto"/>
            </w:tcBorders>
            <w:vAlign w:val="center"/>
            <w:hideMark/>
          </w:tcPr>
          <w:p w14:paraId="0744012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6ECD26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501A0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032D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704A2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7DEC3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80AE2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Računalstvo</w:t>
            </w:r>
          </w:p>
        </w:tc>
        <w:tc>
          <w:tcPr>
            <w:tcW w:w="573" w:type="dxa"/>
            <w:tcBorders>
              <w:top w:val="nil"/>
              <w:left w:val="nil"/>
              <w:bottom w:val="single" w:sz="4" w:space="0" w:color="auto"/>
              <w:right w:val="single" w:sz="4" w:space="0" w:color="auto"/>
            </w:tcBorders>
            <w:shd w:val="clear" w:color="auto" w:fill="auto"/>
            <w:vAlign w:val="center"/>
            <w:hideMark/>
          </w:tcPr>
          <w:p w14:paraId="34A1E2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17A8F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15EAB2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67C4AC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F0912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A1ECA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A5D6E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69C4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A403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3448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D946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7728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563E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A8A6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BFB88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A313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A2C9B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C610C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18BB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E94F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6A981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F754057"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F47C5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Ivan Bralo</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52D17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teolog</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3AEDD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9C243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0C95A7C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21</w:t>
            </w:r>
          </w:p>
        </w:tc>
        <w:tc>
          <w:tcPr>
            <w:tcW w:w="1568" w:type="dxa"/>
            <w:tcBorders>
              <w:top w:val="nil"/>
              <w:left w:val="nil"/>
              <w:bottom w:val="single" w:sz="4" w:space="0" w:color="auto"/>
              <w:right w:val="single" w:sz="4" w:space="0" w:color="auto"/>
            </w:tcBorders>
            <w:shd w:val="clear" w:color="auto" w:fill="auto"/>
            <w:vAlign w:val="center"/>
            <w:hideMark/>
          </w:tcPr>
          <w:p w14:paraId="645305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FF538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5D931CC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6FC4A5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661CBE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77D431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27551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9B39B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17</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6F71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05ABF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470E5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A1F01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284E4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F4171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5</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CBD91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F7D2E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76DFC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B749E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43FDFF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7</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23860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24</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47E94F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3</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CA6A6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005888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652EB05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032258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ED728D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47077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F72D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F99D2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B1B55C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2B650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47444B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20812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2AC209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13</w:t>
            </w:r>
          </w:p>
        </w:tc>
        <w:tc>
          <w:tcPr>
            <w:tcW w:w="406" w:type="dxa"/>
            <w:tcBorders>
              <w:top w:val="nil"/>
              <w:left w:val="nil"/>
              <w:bottom w:val="single" w:sz="4" w:space="0" w:color="auto"/>
              <w:right w:val="single" w:sz="4" w:space="0" w:color="auto"/>
            </w:tcBorders>
            <w:shd w:val="clear" w:color="auto" w:fill="auto"/>
            <w:vAlign w:val="center"/>
            <w:hideMark/>
          </w:tcPr>
          <w:p w14:paraId="710022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D26EE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9A774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81CCF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44B5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FDA7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0038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9119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8DE5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A491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6613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90BE2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F2A3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27C72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B4204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BA28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B862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AAD4B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789BA1C"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B311FD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69ED06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AD9E5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A130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2C6BD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D65CA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519DB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5C066C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D79A0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3E0A97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376FA4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0F7CF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DD833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A2F67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9863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3200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3915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FF24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1685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FC03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2E21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DC876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7EC8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0E2CD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7FF30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05F2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4488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729BE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230875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9B5837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382188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F466F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1DC1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FA3B3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62AECE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7CF2FD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326BF1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22AE7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730E83D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0EE4DE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D47C0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4B28E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0FF94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EB63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63EC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817A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417E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A9B5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B00A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98EB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BA1F3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0343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B342A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B57E9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9D1C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4F3D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EFCC5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4635CE6"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AC4695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C0B42C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0D509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D88B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274B8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2D442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412BE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3E33AD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5F8901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2606BD6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6B9C15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DF53C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41F54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103C1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2778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5154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30A1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A463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7DFD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7237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D148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4E171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D897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B4085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541A5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893C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D40B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2CF43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B91AE5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2EFA75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EF483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61365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6DBB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5AD1A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CE00B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A14F9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51B9F5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60FD3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082F35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163373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EE693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7EB60E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9483C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3BB1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181D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3D4E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FA0B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97F6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D4C3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5FEF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980D4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5DC6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E8D25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7D737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71D2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9F9B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12961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2BE7536"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ED9A98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F487D4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FBB8B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EABB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93711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0AC85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57991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63CBE7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06B8D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592FA8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16</w:t>
            </w:r>
          </w:p>
        </w:tc>
        <w:tc>
          <w:tcPr>
            <w:tcW w:w="406" w:type="dxa"/>
            <w:tcBorders>
              <w:top w:val="nil"/>
              <w:left w:val="nil"/>
              <w:bottom w:val="single" w:sz="4" w:space="0" w:color="auto"/>
              <w:right w:val="single" w:sz="4" w:space="0" w:color="auto"/>
            </w:tcBorders>
            <w:shd w:val="clear" w:color="auto" w:fill="auto"/>
            <w:vAlign w:val="center"/>
            <w:hideMark/>
          </w:tcPr>
          <w:p w14:paraId="146F01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1A220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3CC5A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1A955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3BAA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17E7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0CE7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204C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2AAD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3C4B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224C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AE172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E63E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CF5D5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DFE44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9CA9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24AC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8FAA5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30F2BA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FA3691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B03745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93177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F896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AB1F3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7E7C6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1A5E3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041D10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A216D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1F853F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55E5D5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D4538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13882C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A1F04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0F08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B384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FA96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63C1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F72C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6F16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B957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662B8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3F06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0FAC2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F07EF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856A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61C9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58965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9C8D77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80AF5F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78B036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0F991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7099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AC5C8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09EAB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223DB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24B23C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4C5F0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18AC22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tcBorders>
              <w:top w:val="nil"/>
              <w:left w:val="nil"/>
              <w:bottom w:val="single" w:sz="4" w:space="0" w:color="auto"/>
              <w:right w:val="single" w:sz="4" w:space="0" w:color="auto"/>
            </w:tcBorders>
            <w:shd w:val="clear" w:color="auto" w:fill="auto"/>
            <w:vAlign w:val="center"/>
            <w:hideMark/>
          </w:tcPr>
          <w:p w14:paraId="1EA912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726BC3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041054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18621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C28F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0A89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5C8B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6E4A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2025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5A86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F055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0057E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C78E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BA5FC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9D20E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9599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219B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C6996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8DB5D3A"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8FE749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4CB19C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A889C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B9C6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C049D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818EB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F075D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28A0E5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F9DA9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1E8797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52DC4E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8B73B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5880BE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E0772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B7F6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6BAA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7643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1619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CDCD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5311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DFE5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46236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DC46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B7993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20985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52535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5314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D4771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1EB499D"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294466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D5E7A9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91FF7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0382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9B820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7C3B4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9F26E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647A605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5CF8E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4694DF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16</w:t>
            </w:r>
          </w:p>
        </w:tc>
        <w:tc>
          <w:tcPr>
            <w:tcW w:w="406" w:type="dxa"/>
            <w:tcBorders>
              <w:top w:val="nil"/>
              <w:left w:val="nil"/>
              <w:bottom w:val="single" w:sz="4" w:space="0" w:color="auto"/>
              <w:right w:val="single" w:sz="4" w:space="0" w:color="auto"/>
            </w:tcBorders>
            <w:shd w:val="clear" w:color="auto" w:fill="auto"/>
            <w:vAlign w:val="center"/>
            <w:hideMark/>
          </w:tcPr>
          <w:p w14:paraId="585D4B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E1E81E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36AF0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8865C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8B60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0797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4F93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DAD4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1C7F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516F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29F2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94980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D2AF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4B4B8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42140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A4D3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53B0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5AF52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38070D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A73C8C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6EB463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F1EC2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FE2A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AA9AF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ABADD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DD73F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05A012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8F70C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68B0AA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9</w:t>
            </w:r>
          </w:p>
        </w:tc>
        <w:tc>
          <w:tcPr>
            <w:tcW w:w="406" w:type="dxa"/>
            <w:tcBorders>
              <w:top w:val="nil"/>
              <w:left w:val="nil"/>
              <w:bottom w:val="single" w:sz="4" w:space="0" w:color="auto"/>
              <w:right w:val="single" w:sz="4" w:space="0" w:color="auto"/>
            </w:tcBorders>
            <w:shd w:val="clear" w:color="auto" w:fill="auto"/>
            <w:vAlign w:val="center"/>
            <w:hideMark/>
          </w:tcPr>
          <w:p w14:paraId="5C8D4D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3DC6D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A6672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73E08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C93D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59E3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6737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D90A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8575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0728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A3DD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37D60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F9DE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BDF2A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B5CDA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36B5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EBD1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EE147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B93B1E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1748C5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F38C8F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8259C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BC4F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A38A6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A52F1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AF5C9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423C33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1A9C59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7B2075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16</w:t>
            </w:r>
          </w:p>
        </w:tc>
        <w:tc>
          <w:tcPr>
            <w:tcW w:w="406" w:type="dxa"/>
            <w:tcBorders>
              <w:top w:val="nil"/>
              <w:left w:val="nil"/>
              <w:bottom w:val="single" w:sz="4" w:space="0" w:color="auto"/>
              <w:right w:val="single" w:sz="4" w:space="0" w:color="auto"/>
            </w:tcBorders>
            <w:shd w:val="clear" w:color="auto" w:fill="auto"/>
            <w:vAlign w:val="center"/>
            <w:hideMark/>
          </w:tcPr>
          <w:p w14:paraId="27368F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31C67C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3C72C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B0C45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E155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98FE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68D5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D6A7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F1E6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3139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6FC9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59C1D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2B35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1B1B1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8FCB2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50D3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C0FB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A7D14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3231B4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C1C8B9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E23DAD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8EA8B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EA78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D2262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B24C4F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CA4BAC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769F357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54D325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4343D8B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1CDE0F7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E0435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52817C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C9F4E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9ECA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C26A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8025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2CA3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96CD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44F9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2D79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FA8E1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E30A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D0BA7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3329E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E437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247B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7AD6C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8E2FF89"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4DA576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758A1E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47F96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37C0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7D578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37469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40DA8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6AF910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6FEE5B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263FC0B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76D0B6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00552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73C99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AD214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5686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6A9E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4F51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ED83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D8EC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F9CC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2BF9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21197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FB42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D3EFD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48E27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8C5E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158B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58F63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620455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771F91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A6CFA4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C9A43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ACF3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90347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DD089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444A3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6848AC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6FD0DA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750233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7083B7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831E7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7D7C1C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D51BF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30DF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ED8A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F947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4A18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A592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00ED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9D61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8AC3E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F1B2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D61B6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893D0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A321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5A63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0A572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14ABB85" w14:textId="77777777" w:rsidTr="0077205D">
        <w:trPr>
          <w:trHeight w:val="741"/>
        </w:trPr>
        <w:tc>
          <w:tcPr>
            <w:tcW w:w="475" w:type="dxa"/>
            <w:vMerge/>
            <w:tcBorders>
              <w:top w:val="nil"/>
              <w:left w:val="single" w:sz="4" w:space="0" w:color="auto"/>
              <w:bottom w:val="single" w:sz="4" w:space="0" w:color="auto"/>
              <w:right w:val="single" w:sz="4" w:space="0" w:color="auto"/>
            </w:tcBorders>
            <w:vAlign w:val="center"/>
            <w:hideMark/>
          </w:tcPr>
          <w:p w14:paraId="6F116E2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ABAB91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5A62F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939A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FA8D0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A5F0B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B3910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Vjeronauk</w:t>
            </w:r>
          </w:p>
        </w:tc>
        <w:tc>
          <w:tcPr>
            <w:tcW w:w="573" w:type="dxa"/>
            <w:tcBorders>
              <w:top w:val="nil"/>
              <w:left w:val="nil"/>
              <w:bottom w:val="single" w:sz="4" w:space="0" w:color="auto"/>
              <w:right w:val="single" w:sz="4" w:space="0" w:color="auto"/>
            </w:tcBorders>
            <w:shd w:val="clear" w:color="auto" w:fill="auto"/>
            <w:vAlign w:val="center"/>
            <w:hideMark/>
          </w:tcPr>
          <w:p w14:paraId="574A33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54A4B2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4D5505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51CD4B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BD3F51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1D6E07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13440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94E0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6852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2719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0CA6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65A3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3ACB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A2F3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46618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CE78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B02C7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4B27F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E09A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8E50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3BAD3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AC978AC"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08D48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Ivan Hodžić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CE188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informatike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98F086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F42DE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036F96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23</w:t>
            </w:r>
          </w:p>
        </w:tc>
        <w:tc>
          <w:tcPr>
            <w:tcW w:w="1568" w:type="dxa"/>
            <w:tcBorders>
              <w:top w:val="nil"/>
              <w:left w:val="nil"/>
              <w:bottom w:val="single" w:sz="4" w:space="0" w:color="auto"/>
              <w:right w:val="single" w:sz="4" w:space="0" w:color="auto"/>
            </w:tcBorders>
            <w:shd w:val="clear" w:color="auto" w:fill="auto"/>
            <w:vAlign w:val="center"/>
            <w:hideMark/>
          </w:tcPr>
          <w:p w14:paraId="6AFBC2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757F7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Informatika</w:t>
            </w:r>
          </w:p>
        </w:tc>
        <w:tc>
          <w:tcPr>
            <w:tcW w:w="573" w:type="dxa"/>
            <w:tcBorders>
              <w:top w:val="nil"/>
              <w:left w:val="nil"/>
              <w:bottom w:val="single" w:sz="4" w:space="0" w:color="auto"/>
              <w:right w:val="single" w:sz="4" w:space="0" w:color="auto"/>
            </w:tcBorders>
            <w:shd w:val="clear" w:color="auto" w:fill="auto"/>
            <w:vAlign w:val="center"/>
            <w:hideMark/>
          </w:tcPr>
          <w:p w14:paraId="64CE2D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4A397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230A31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5919F9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497DD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1078D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17</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D491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ADCDF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66A27C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18599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D58B5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43B5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38A0C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6</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21B3B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D584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5B3AE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9F029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6</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D8374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23</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2723E0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669FD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4B36A7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47804DC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E27264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EF3D8F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D85D7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868C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2C139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9BFCB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DEE3AB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Informatika</w:t>
            </w:r>
          </w:p>
        </w:tc>
        <w:tc>
          <w:tcPr>
            <w:tcW w:w="573" w:type="dxa"/>
            <w:tcBorders>
              <w:top w:val="nil"/>
              <w:left w:val="nil"/>
              <w:bottom w:val="single" w:sz="4" w:space="0" w:color="auto"/>
              <w:right w:val="single" w:sz="4" w:space="0" w:color="auto"/>
            </w:tcBorders>
            <w:shd w:val="clear" w:color="auto" w:fill="auto"/>
            <w:vAlign w:val="center"/>
            <w:hideMark/>
          </w:tcPr>
          <w:p w14:paraId="174ED0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58F5E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2831082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7C1224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F0A1B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1CB8A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87DEF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5207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E3AD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8D3F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DAEC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A801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3EB5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BC80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087E7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CCEA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83D6A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737C0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CF6A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2E9D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74D31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60DC8E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03388A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40D661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11BBB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5B73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F6571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1BB71B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F06BE1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Računalstvo</w:t>
            </w:r>
          </w:p>
        </w:tc>
        <w:tc>
          <w:tcPr>
            <w:tcW w:w="573" w:type="dxa"/>
            <w:tcBorders>
              <w:top w:val="nil"/>
              <w:left w:val="nil"/>
              <w:bottom w:val="single" w:sz="4" w:space="0" w:color="auto"/>
              <w:right w:val="single" w:sz="4" w:space="0" w:color="auto"/>
            </w:tcBorders>
            <w:shd w:val="clear" w:color="auto" w:fill="auto"/>
            <w:vAlign w:val="center"/>
            <w:hideMark/>
          </w:tcPr>
          <w:p w14:paraId="70B76A2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770F0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52C83D1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66DC71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1F077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12C8E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573FA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6A84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58321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87BB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3DBB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59EC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E42B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7125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CABF0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3D52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A8EFC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A8A03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A922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94CF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1EAC1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1D037A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9E02BD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7FFAC1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7A541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F8A6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713E8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1BAFF0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DD5F5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Računalstvo</w:t>
            </w:r>
          </w:p>
        </w:tc>
        <w:tc>
          <w:tcPr>
            <w:tcW w:w="573" w:type="dxa"/>
            <w:tcBorders>
              <w:top w:val="nil"/>
              <w:left w:val="nil"/>
              <w:bottom w:val="single" w:sz="4" w:space="0" w:color="auto"/>
              <w:right w:val="single" w:sz="4" w:space="0" w:color="auto"/>
            </w:tcBorders>
            <w:shd w:val="clear" w:color="auto" w:fill="auto"/>
            <w:vAlign w:val="center"/>
            <w:hideMark/>
          </w:tcPr>
          <w:p w14:paraId="443145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1506D0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7573299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5E0F58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DBD4E1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26970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202E0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5BEB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557F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02B4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CF82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D5D8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D05D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AB3A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5F875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D360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3203B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6A915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AA8D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0D6F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78985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2D56AE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BF4F7E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FD8710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75E8C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6FC0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D41A6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AA694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39EA5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Računalstvo</w:t>
            </w:r>
          </w:p>
        </w:tc>
        <w:tc>
          <w:tcPr>
            <w:tcW w:w="573" w:type="dxa"/>
            <w:tcBorders>
              <w:top w:val="nil"/>
              <w:left w:val="nil"/>
              <w:bottom w:val="single" w:sz="4" w:space="0" w:color="auto"/>
              <w:right w:val="single" w:sz="4" w:space="0" w:color="auto"/>
            </w:tcBorders>
            <w:shd w:val="clear" w:color="auto" w:fill="auto"/>
            <w:vAlign w:val="center"/>
            <w:hideMark/>
          </w:tcPr>
          <w:p w14:paraId="38360D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CA5108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3378E5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4015285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6B877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DC98B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7F1DD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CB00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DBD3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5EEB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746F5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DF21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09E3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6D02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D162D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DFDE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56712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E45BD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928B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F5E6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88B4B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8F22BF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071BDE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6905A4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E37E0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679E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6263C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3E039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BFF879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Informatika u prodaji</w:t>
            </w:r>
          </w:p>
        </w:tc>
        <w:tc>
          <w:tcPr>
            <w:tcW w:w="573" w:type="dxa"/>
            <w:tcBorders>
              <w:top w:val="nil"/>
              <w:left w:val="nil"/>
              <w:bottom w:val="single" w:sz="4" w:space="0" w:color="auto"/>
              <w:right w:val="single" w:sz="4" w:space="0" w:color="auto"/>
            </w:tcBorders>
            <w:shd w:val="clear" w:color="auto" w:fill="auto"/>
            <w:vAlign w:val="center"/>
            <w:hideMark/>
          </w:tcPr>
          <w:p w14:paraId="55015D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06B34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1BD4D0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4E49AB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B394DD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606D1A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48CA3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7337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1869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A0B1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C639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A8AB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CC65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5334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A0212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9332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61335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9E836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829E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0129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9A2E3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CFE9D2C"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D8D448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F8A9F8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169F3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E7AC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CD332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D36E97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EA74D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Informatika u struci</w:t>
            </w:r>
          </w:p>
        </w:tc>
        <w:tc>
          <w:tcPr>
            <w:tcW w:w="573" w:type="dxa"/>
            <w:tcBorders>
              <w:top w:val="nil"/>
              <w:left w:val="nil"/>
              <w:bottom w:val="single" w:sz="4" w:space="0" w:color="auto"/>
              <w:right w:val="single" w:sz="4" w:space="0" w:color="auto"/>
            </w:tcBorders>
            <w:shd w:val="clear" w:color="auto" w:fill="auto"/>
            <w:vAlign w:val="center"/>
            <w:hideMark/>
          </w:tcPr>
          <w:p w14:paraId="7342D45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5D9F7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75F07CF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25F6FA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EF7DA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5865F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F07CD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5A56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A46B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C360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553A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A7F7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C32C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8E33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B49D8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02E7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97A42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26825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67C7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661F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0C913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4F013E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EE0823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5F160F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2282E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05C7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BB2B2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17735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54DC2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Informatika u struci</w:t>
            </w:r>
          </w:p>
        </w:tc>
        <w:tc>
          <w:tcPr>
            <w:tcW w:w="573" w:type="dxa"/>
            <w:tcBorders>
              <w:top w:val="nil"/>
              <w:left w:val="nil"/>
              <w:bottom w:val="single" w:sz="4" w:space="0" w:color="auto"/>
              <w:right w:val="single" w:sz="4" w:space="0" w:color="auto"/>
            </w:tcBorders>
            <w:shd w:val="clear" w:color="auto" w:fill="auto"/>
            <w:vAlign w:val="center"/>
            <w:hideMark/>
          </w:tcPr>
          <w:p w14:paraId="233814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9804D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0A35CC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tcBorders>
              <w:top w:val="nil"/>
              <w:left w:val="nil"/>
              <w:bottom w:val="single" w:sz="4" w:space="0" w:color="auto"/>
              <w:right w:val="single" w:sz="4" w:space="0" w:color="auto"/>
            </w:tcBorders>
            <w:shd w:val="clear" w:color="auto" w:fill="auto"/>
            <w:vAlign w:val="center"/>
            <w:hideMark/>
          </w:tcPr>
          <w:p w14:paraId="4CE1DD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00E60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28E23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1EF19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BE7D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D728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3FA8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2A26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1BFF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30D9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242D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CF2D6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0B8E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571A6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41A36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A160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FF90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863BA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D753805" w14:textId="77777777" w:rsidTr="0077205D">
        <w:trPr>
          <w:trHeight w:val="737"/>
        </w:trPr>
        <w:tc>
          <w:tcPr>
            <w:tcW w:w="475" w:type="dxa"/>
            <w:vMerge/>
            <w:tcBorders>
              <w:top w:val="nil"/>
              <w:left w:val="single" w:sz="4" w:space="0" w:color="auto"/>
              <w:bottom w:val="single" w:sz="4" w:space="0" w:color="auto"/>
              <w:right w:val="single" w:sz="4" w:space="0" w:color="auto"/>
            </w:tcBorders>
            <w:vAlign w:val="center"/>
            <w:hideMark/>
          </w:tcPr>
          <w:p w14:paraId="2937D08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D483F9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BD18B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6A04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A3CF6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FD21A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A4623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E-trgovina</w:t>
            </w:r>
          </w:p>
        </w:tc>
        <w:tc>
          <w:tcPr>
            <w:tcW w:w="573" w:type="dxa"/>
            <w:tcBorders>
              <w:top w:val="nil"/>
              <w:left w:val="nil"/>
              <w:bottom w:val="single" w:sz="4" w:space="0" w:color="auto"/>
              <w:right w:val="single" w:sz="4" w:space="0" w:color="auto"/>
            </w:tcBorders>
            <w:shd w:val="clear" w:color="auto" w:fill="auto"/>
            <w:vAlign w:val="center"/>
            <w:hideMark/>
          </w:tcPr>
          <w:p w14:paraId="7FDC2B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C70A0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47C4A2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5D9E6B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18AFB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BD1CB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A78E0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49FA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2B26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69C6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EA09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8B0C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6AA6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8416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76DD3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4C77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F968A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D5875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A565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235D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8CA8C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6D0B700" w14:textId="77777777" w:rsidTr="0077205D">
        <w:trPr>
          <w:trHeight w:val="787"/>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F2EDB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Ivan Horina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695328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geografije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4C1659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A6299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3999A5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8</w:t>
            </w:r>
          </w:p>
        </w:tc>
        <w:tc>
          <w:tcPr>
            <w:tcW w:w="1568" w:type="dxa"/>
            <w:tcBorders>
              <w:top w:val="nil"/>
              <w:left w:val="nil"/>
              <w:bottom w:val="single" w:sz="4" w:space="0" w:color="auto"/>
              <w:right w:val="single" w:sz="4" w:space="0" w:color="auto"/>
            </w:tcBorders>
            <w:shd w:val="clear" w:color="auto" w:fill="auto"/>
            <w:vAlign w:val="center"/>
            <w:hideMark/>
          </w:tcPr>
          <w:p w14:paraId="66C4135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B27C3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Geografija</w:t>
            </w:r>
          </w:p>
        </w:tc>
        <w:tc>
          <w:tcPr>
            <w:tcW w:w="573" w:type="dxa"/>
            <w:tcBorders>
              <w:top w:val="nil"/>
              <w:left w:val="nil"/>
              <w:bottom w:val="single" w:sz="4" w:space="0" w:color="auto"/>
              <w:right w:val="single" w:sz="4" w:space="0" w:color="auto"/>
            </w:tcBorders>
            <w:shd w:val="clear" w:color="auto" w:fill="auto"/>
            <w:vAlign w:val="center"/>
            <w:hideMark/>
          </w:tcPr>
          <w:p w14:paraId="0F841B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A1496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62EFA1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1E1FE2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839D5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DC26E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10</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2143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21A0E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C9BDA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21E3A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CA446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52EAC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A9989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F3C93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0477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06328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7263A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50B187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10</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4597C0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9B5CF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7EE373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15</w:t>
            </w:r>
          </w:p>
        </w:tc>
      </w:tr>
      <w:tr w:rsidR="0053442A" w:rsidRPr="0053442A" w14:paraId="29A3EC0E" w14:textId="77777777" w:rsidTr="0077205D">
        <w:trPr>
          <w:trHeight w:val="855"/>
        </w:trPr>
        <w:tc>
          <w:tcPr>
            <w:tcW w:w="475" w:type="dxa"/>
            <w:vMerge/>
            <w:tcBorders>
              <w:top w:val="nil"/>
              <w:left w:val="single" w:sz="4" w:space="0" w:color="auto"/>
              <w:bottom w:val="single" w:sz="4" w:space="0" w:color="auto"/>
              <w:right w:val="single" w:sz="4" w:space="0" w:color="auto"/>
            </w:tcBorders>
            <w:vAlign w:val="center"/>
            <w:hideMark/>
          </w:tcPr>
          <w:p w14:paraId="40096C1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483A5C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7AFEA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8864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1862F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3E540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CE4F40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Geografija</w:t>
            </w:r>
          </w:p>
        </w:tc>
        <w:tc>
          <w:tcPr>
            <w:tcW w:w="573" w:type="dxa"/>
            <w:tcBorders>
              <w:top w:val="nil"/>
              <w:left w:val="nil"/>
              <w:bottom w:val="single" w:sz="4" w:space="0" w:color="auto"/>
              <w:right w:val="single" w:sz="4" w:space="0" w:color="auto"/>
            </w:tcBorders>
            <w:shd w:val="clear" w:color="auto" w:fill="auto"/>
            <w:vAlign w:val="center"/>
            <w:hideMark/>
          </w:tcPr>
          <w:p w14:paraId="3672A25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6CB79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270FEA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28B0C0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FD1EC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375AB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44C5D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A1EC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07BB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ABAE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5855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C19F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FF2B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3E85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58A9E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F23B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4DADB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B2D7E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481F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EDF0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B2C9D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2348720" w14:textId="77777777" w:rsidTr="0077205D">
        <w:trPr>
          <w:trHeight w:val="683"/>
        </w:trPr>
        <w:tc>
          <w:tcPr>
            <w:tcW w:w="475" w:type="dxa"/>
            <w:vMerge/>
            <w:tcBorders>
              <w:top w:val="nil"/>
              <w:left w:val="single" w:sz="4" w:space="0" w:color="auto"/>
              <w:bottom w:val="single" w:sz="4" w:space="0" w:color="auto"/>
              <w:right w:val="single" w:sz="4" w:space="0" w:color="auto"/>
            </w:tcBorders>
            <w:vAlign w:val="center"/>
            <w:hideMark/>
          </w:tcPr>
          <w:p w14:paraId="10A3AEE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27A8BC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50DDF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5FCE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D7A59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9B75C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A5CFD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Geografija</w:t>
            </w:r>
          </w:p>
        </w:tc>
        <w:tc>
          <w:tcPr>
            <w:tcW w:w="573" w:type="dxa"/>
            <w:tcBorders>
              <w:top w:val="nil"/>
              <w:left w:val="nil"/>
              <w:bottom w:val="single" w:sz="4" w:space="0" w:color="auto"/>
              <w:right w:val="single" w:sz="4" w:space="0" w:color="auto"/>
            </w:tcBorders>
            <w:shd w:val="clear" w:color="auto" w:fill="auto"/>
            <w:vAlign w:val="center"/>
            <w:hideMark/>
          </w:tcPr>
          <w:p w14:paraId="2C7981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C64C2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50780A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28314E6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698772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21F77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C41A1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E8C6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161F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BBFE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2FB3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F885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2A6C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8288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0B97D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14E8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817D3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52A1F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0E6E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B948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F198C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E74D64C" w14:textId="77777777" w:rsidTr="0077205D">
        <w:trPr>
          <w:trHeight w:val="707"/>
        </w:trPr>
        <w:tc>
          <w:tcPr>
            <w:tcW w:w="475" w:type="dxa"/>
            <w:vMerge/>
            <w:tcBorders>
              <w:top w:val="nil"/>
              <w:left w:val="single" w:sz="4" w:space="0" w:color="auto"/>
              <w:bottom w:val="single" w:sz="4" w:space="0" w:color="auto"/>
              <w:right w:val="single" w:sz="4" w:space="0" w:color="auto"/>
            </w:tcBorders>
            <w:vAlign w:val="center"/>
            <w:hideMark/>
          </w:tcPr>
          <w:p w14:paraId="6430DA5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1356EC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E6EDE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429B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54328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C767E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8E410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Geografija</w:t>
            </w:r>
          </w:p>
        </w:tc>
        <w:tc>
          <w:tcPr>
            <w:tcW w:w="573" w:type="dxa"/>
            <w:tcBorders>
              <w:top w:val="nil"/>
              <w:left w:val="nil"/>
              <w:bottom w:val="single" w:sz="4" w:space="0" w:color="auto"/>
              <w:right w:val="single" w:sz="4" w:space="0" w:color="auto"/>
            </w:tcBorders>
            <w:shd w:val="clear" w:color="auto" w:fill="auto"/>
            <w:vAlign w:val="center"/>
            <w:hideMark/>
          </w:tcPr>
          <w:p w14:paraId="404A585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F2CB3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7101C0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6B3C6B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7F0FE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36F85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8526E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760E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24A7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2B45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0784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6CBB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5EF2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882C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A1754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246C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C6D62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B69F8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7366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30BA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9787D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348EAA0" w14:textId="77777777" w:rsidTr="0077205D">
        <w:trPr>
          <w:trHeight w:val="748"/>
        </w:trPr>
        <w:tc>
          <w:tcPr>
            <w:tcW w:w="475" w:type="dxa"/>
            <w:vMerge/>
            <w:tcBorders>
              <w:top w:val="nil"/>
              <w:left w:val="single" w:sz="4" w:space="0" w:color="auto"/>
              <w:bottom w:val="single" w:sz="4" w:space="0" w:color="auto"/>
              <w:right w:val="single" w:sz="4" w:space="0" w:color="auto"/>
            </w:tcBorders>
            <w:vAlign w:val="center"/>
            <w:hideMark/>
          </w:tcPr>
          <w:p w14:paraId="234E002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269544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D3F04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B5B9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49EF3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0FD21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A094C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Turistička geografija Hrvatske</w:t>
            </w:r>
          </w:p>
        </w:tc>
        <w:tc>
          <w:tcPr>
            <w:tcW w:w="573" w:type="dxa"/>
            <w:tcBorders>
              <w:top w:val="nil"/>
              <w:left w:val="nil"/>
              <w:bottom w:val="single" w:sz="4" w:space="0" w:color="auto"/>
              <w:right w:val="single" w:sz="4" w:space="0" w:color="auto"/>
            </w:tcBorders>
            <w:shd w:val="clear" w:color="auto" w:fill="auto"/>
            <w:vAlign w:val="center"/>
            <w:hideMark/>
          </w:tcPr>
          <w:p w14:paraId="61CE07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7F8C3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5D68F2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1E1AEC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9FBA6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629AC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7D61F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7861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3DF0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434C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CCA3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AAFA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5D4F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C27B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1094A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8D17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BCB97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C8AF7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5232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6BBC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6180A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60B27AB"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F5DF22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lastRenderedPageBreak/>
              <w:t>Ivana Kevdžija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1F05D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ekonomist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304D9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71C97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4EEF01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tcBorders>
              <w:top w:val="nil"/>
              <w:left w:val="nil"/>
              <w:bottom w:val="single" w:sz="4" w:space="0" w:color="auto"/>
              <w:right w:val="single" w:sz="4" w:space="0" w:color="auto"/>
            </w:tcBorders>
            <w:shd w:val="clear" w:color="auto" w:fill="auto"/>
            <w:vAlign w:val="center"/>
            <w:hideMark/>
          </w:tcPr>
          <w:p w14:paraId="42118AD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6091A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Marketing</w:t>
            </w:r>
          </w:p>
        </w:tc>
        <w:tc>
          <w:tcPr>
            <w:tcW w:w="573" w:type="dxa"/>
            <w:tcBorders>
              <w:top w:val="nil"/>
              <w:left w:val="nil"/>
              <w:bottom w:val="single" w:sz="4" w:space="0" w:color="auto"/>
              <w:right w:val="single" w:sz="4" w:space="0" w:color="auto"/>
            </w:tcBorders>
            <w:shd w:val="clear" w:color="auto" w:fill="auto"/>
            <w:vAlign w:val="center"/>
            <w:hideMark/>
          </w:tcPr>
          <w:p w14:paraId="1644AE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3F6EDA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1308AE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4F2808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DEB6D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5BCED5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EE38C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605E3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B067B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2C56C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AF2AD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B0747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15481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1E975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40F1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A853C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465DE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30997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11F4AF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30662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570C83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2F34E77C"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4FD7E3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BE025E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1AD68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A5AB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7B403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00415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7CC5E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Marketing</w:t>
            </w:r>
          </w:p>
        </w:tc>
        <w:tc>
          <w:tcPr>
            <w:tcW w:w="573" w:type="dxa"/>
            <w:tcBorders>
              <w:top w:val="nil"/>
              <w:left w:val="nil"/>
              <w:bottom w:val="single" w:sz="4" w:space="0" w:color="auto"/>
              <w:right w:val="single" w:sz="4" w:space="0" w:color="auto"/>
            </w:tcBorders>
            <w:shd w:val="clear" w:color="auto" w:fill="auto"/>
            <w:vAlign w:val="center"/>
            <w:hideMark/>
          </w:tcPr>
          <w:p w14:paraId="164AB6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B49D5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6A7E41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08B375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7B7C0C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F6C51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98799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22EE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26D5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DAF7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44D1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3210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BC36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86DA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D73A1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1835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3CD1E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F1602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7981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6AE1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952F9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B9E62C6"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BA1483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55BC9A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5418E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4C65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3D27A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CC332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76B1B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Turizam i marketing</w:t>
            </w:r>
          </w:p>
        </w:tc>
        <w:tc>
          <w:tcPr>
            <w:tcW w:w="573" w:type="dxa"/>
            <w:tcBorders>
              <w:top w:val="nil"/>
              <w:left w:val="nil"/>
              <w:bottom w:val="single" w:sz="4" w:space="0" w:color="auto"/>
              <w:right w:val="single" w:sz="4" w:space="0" w:color="auto"/>
            </w:tcBorders>
            <w:shd w:val="clear" w:color="auto" w:fill="auto"/>
            <w:vAlign w:val="center"/>
            <w:hideMark/>
          </w:tcPr>
          <w:p w14:paraId="02FBEF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632AF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31858A9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6B23AA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24E58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2B015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828F4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434E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1B3D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0ED0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5E36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7088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3F50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0FF7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698AE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5F83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D33E0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A4B44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8F75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AB20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617D6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A9B79C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64023B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5A7F36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30DBC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6B5D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9E318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81FE4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A8AFAA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Komunikacijske vještine</w:t>
            </w:r>
          </w:p>
        </w:tc>
        <w:tc>
          <w:tcPr>
            <w:tcW w:w="573" w:type="dxa"/>
            <w:tcBorders>
              <w:top w:val="nil"/>
              <w:left w:val="nil"/>
              <w:bottom w:val="single" w:sz="4" w:space="0" w:color="auto"/>
              <w:right w:val="single" w:sz="4" w:space="0" w:color="auto"/>
            </w:tcBorders>
            <w:shd w:val="clear" w:color="auto" w:fill="auto"/>
            <w:vAlign w:val="center"/>
            <w:hideMark/>
          </w:tcPr>
          <w:p w14:paraId="70BF60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8E58A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190325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tcBorders>
              <w:top w:val="nil"/>
              <w:left w:val="nil"/>
              <w:bottom w:val="single" w:sz="4" w:space="0" w:color="auto"/>
              <w:right w:val="single" w:sz="4" w:space="0" w:color="auto"/>
            </w:tcBorders>
            <w:shd w:val="clear" w:color="auto" w:fill="auto"/>
            <w:vAlign w:val="center"/>
            <w:hideMark/>
          </w:tcPr>
          <w:p w14:paraId="28B1BF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5FAAF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3D2BF6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A894D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7A3E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CB51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0816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48E5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931E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0B19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DE05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A864D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5447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55925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80F9C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EA50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18F4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16E2C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53E265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99BCFC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980367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B5DC8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D9FF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B2A12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80A3C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BBBDC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Globalno poslovno okruženje</w:t>
            </w:r>
          </w:p>
        </w:tc>
        <w:tc>
          <w:tcPr>
            <w:tcW w:w="573" w:type="dxa"/>
            <w:tcBorders>
              <w:top w:val="nil"/>
              <w:left w:val="nil"/>
              <w:bottom w:val="single" w:sz="4" w:space="0" w:color="auto"/>
              <w:right w:val="single" w:sz="4" w:space="0" w:color="auto"/>
            </w:tcBorders>
            <w:shd w:val="clear" w:color="auto" w:fill="auto"/>
            <w:vAlign w:val="center"/>
            <w:hideMark/>
          </w:tcPr>
          <w:p w14:paraId="50FFB8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D669A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644D1B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7D2FD72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F5D7A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02646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769AC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F870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FB7C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F71A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D2C8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65B4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DD95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C3A4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4980F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A96F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72ACD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00DD8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2D92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561E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3E2F7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D079A6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C50E76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6CB90D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7FC01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F96A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86489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40EC9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64630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Uvod u poslovno upravljanje</w:t>
            </w:r>
          </w:p>
        </w:tc>
        <w:tc>
          <w:tcPr>
            <w:tcW w:w="573" w:type="dxa"/>
            <w:tcBorders>
              <w:top w:val="nil"/>
              <w:left w:val="nil"/>
              <w:bottom w:val="single" w:sz="4" w:space="0" w:color="auto"/>
              <w:right w:val="single" w:sz="4" w:space="0" w:color="auto"/>
            </w:tcBorders>
            <w:shd w:val="clear" w:color="auto" w:fill="auto"/>
            <w:vAlign w:val="center"/>
            <w:hideMark/>
          </w:tcPr>
          <w:p w14:paraId="3DB8FB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7C9D05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2EE9DD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5CE00F8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AC0E7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57AB5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FA079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71E5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7FCF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51D2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115C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089E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A641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1E83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A9A77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E2F3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79E6F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41F62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0987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8DAD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93764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1E93BFA"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7BC19C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636648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BC4CF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E16E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449DB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07C40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9D590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Marketing usluga</w:t>
            </w:r>
          </w:p>
        </w:tc>
        <w:tc>
          <w:tcPr>
            <w:tcW w:w="573" w:type="dxa"/>
            <w:tcBorders>
              <w:top w:val="nil"/>
              <w:left w:val="nil"/>
              <w:bottom w:val="single" w:sz="4" w:space="0" w:color="auto"/>
              <w:right w:val="single" w:sz="4" w:space="0" w:color="auto"/>
            </w:tcBorders>
            <w:shd w:val="clear" w:color="auto" w:fill="auto"/>
            <w:vAlign w:val="center"/>
            <w:hideMark/>
          </w:tcPr>
          <w:p w14:paraId="010A35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7FC06B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13DE35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4EBE66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982181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EE3AA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F2364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C162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F12D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77DD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6A2C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362B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3D52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926E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8AFF1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C335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BEAD1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A7B61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4D8D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2A8C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769D3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F41E5A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BAEDA4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DF7FA2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44A4D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7419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A0FB8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82302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21DAE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Tekstil</w:t>
            </w:r>
          </w:p>
        </w:tc>
        <w:tc>
          <w:tcPr>
            <w:tcW w:w="573" w:type="dxa"/>
            <w:tcBorders>
              <w:top w:val="nil"/>
              <w:left w:val="nil"/>
              <w:bottom w:val="single" w:sz="4" w:space="0" w:color="auto"/>
              <w:right w:val="single" w:sz="4" w:space="0" w:color="auto"/>
            </w:tcBorders>
            <w:shd w:val="clear" w:color="auto" w:fill="auto"/>
            <w:vAlign w:val="center"/>
            <w:hideMark/>
          </w:tcPr>
          <w:p w14:paraId="37AEF3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DB693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70323C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523652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8F6B7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BF72A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428BB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A9C6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3191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B98C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5651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71B8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BDC6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66BC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84FC7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AA14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2E8ED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CDD8C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6EE2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F9CC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C32AD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7FD46E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E13947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032F1B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70EA6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DE40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C65CD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8784F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A8CE5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Komunikacija u prodavaonici</w:t>
            </w:r>
          </w:p>
        </w:tc>
        <w:tc>
          <w:tcPr>
            <w:tcW w:w="573" w:type="dxa"/>
            <w:tcBorders>
              <w:top w:val="nil"/>
              <w:left w:val="nil"/>
              <w:bottom w:val="single" w:sz="4" w:space="0" w:color="auto"/>
              <w:right w:val="single" w:sz="4" w:space="0" w:color="auto"/>
            </w:tcBorders>
            <w:shd w:val="clear" w:color="auto" w:fill="auto"/>
            <w:vAlign w:val="center"/>
            <w:hideMark/>
          </w:tcPr>
          <w:p w14:paraId="7A5D14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FE872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737115F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54649AF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299E7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5603B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7E355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43DB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3B16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D904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9C1F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731D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4135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B292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AB9F9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B54B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522BC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0A354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F80C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F4B8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94C87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4E2419C"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A951E3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5B54D8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6CA95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A9FC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A4598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AF625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0133C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Poslovanje ugostiteljskog objekta</w:t>
            </w:r>
          </w:p>
        </w:tc>
        <w:tc>
          <w:tcPr>
            <w:tcW w:w="573" w:type="dxa"/>
            <w:tcBorders>
              <w:top w:val="nil"/>
              <w:left w:val="nil"/>
              <w:bottom w:val="single" w:sz="4" w:space="0" w:color="auto"/>
              <w:right w:val="single" w:sz="4" w:space="0" w:color="auto"/>
            </w:tcBorders>
            <w:shd w:val="clear" w:color="auto" w:fill="auto"/>
            <w:vAlign w:val="center"/>
            <w:hideMark/>
          </w:tcPr>
          <w:p w14:paraId="1D1316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04383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3924AE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tcBorders>
              <w:top w:val="nil"/>
              <w:left w:val="nil"/>
              <w:bottom w:val="single" w:sz="4" w:space="0" w:color="auto"/>
              <w:right w:val="single" w:sz="4" w:space="0" w:color="auto"/>
            </w:tcBorders>
            <w:shd w:val="clear" w:color="auto" w:fill="auto"/>
            <w:vAlign w:val="center"/>
            <w:hideMark/>
          </w:tcPr>
          <w:p w14:paraId="4F42CE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0E7B8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4ACD9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61EC3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3944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12AA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1916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8176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A0A8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6150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6B12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A9F86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FCEA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5CAFD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76609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9059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BE96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6B18F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569C0EE" w14:textId="77777777" w:rsidTr="00912C59">
        <w:trPr>
          <w:trHeight w:val="30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6FBBC0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Josip Beniš</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689DB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povijesti i magiistar/magistra edukacije povijest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277ABD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408CE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30F035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11</w:t>
            </w:r>
          </w:p>
        </w:tc>
        <w:tc>
          <w:tcPr>
            <w:tcW w:w="1568" w:type="dxa"/>
            <w:tcBorders>
              <w:top w:val="nil"/>
              <w:left w:val="nil"/>
              <w:bottom w:val="single" w:sz="4" w:space="0" w:color="auto"/>
              <w:right w:val="single" w:sz="4" w:space="0" w:color="auto"/>
            </w:tcBorders>
            <w:shd w:val="clear" w:color="auto" w:fill="auto"/>
            <w:vAlign w:val="center"/>
            <w:hideMark/>
          </w:tcPr>
          <w:p w14:paraId="0A36C2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1D50B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Geografija</w:t>
            </w:r>
          </w:p>
        </w:tc>
        <w:tc>
          <w:tcPr>
            <w:tcW w:w="573" w:type="dxa"/>
            <w:tcBorders>
              <w:top w:val="nil"/>
              <w:left w:val="nil"/>
              <w:bottom w:val="single" w:sz="4" w:space="0" w:color="auto"/>
              <w:right w:val="single" w:sz="4" w:space="0" w:color="auto"/>
            </w:tcBorders>
            <w:shd w:val="clear" w:color="auto" w:fill="auto"/>
            <w:vAlign w:val="center"/>
            <w:hideMark/>
          </w:tcPr>
          <w:p w14:paraId="1521616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CA1661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16D615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2DF1D9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2267F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9E4E3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11</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F58D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352F2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033A8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8D6897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96526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881E2A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9E1BD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43CED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7F4F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1F448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D94FC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79C5F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11</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44FC776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47E53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1D4544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r>
      <w:tr w:rsidR="0053442A" w:rsidRPr="0053442A" w14:paraId="5C7C5378" w14:textId="77777777" w:rsidTr="00912C59">
        <w:trPr>
          <w:trHeight w:val="300"/>
        </w:trPr>
        <w:tc>
          <w:tcPr>
            <w:tcW w:w="475" w:type="dxa"/>
            <w:vMerge/>
            <w:tcBorders>
              <w:top w:val="nil"/>
              <w:left w:val="single" w:sz="4" w:space="0" w:color="auto"/>
              <w:bottom w:val="single" w:sz="4" w:space="0" w:color="auto"/>
              <w:right w:val="single" w:sz="4" w:space="0" w:color="auto"/>
            </w:tcBorders>
            <w:vAlign w:val="center"/>
            <w:hideMark/>
          </w:tcPr>
          <w:p w14:paraId="451B108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A55C90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0D33E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8C3C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80CB8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B1223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1F999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Geografija</w:t>
            </w:r>
          </w:p>
        </w:tc>
        <w:tc>
          <w:tcPr>
            <w:tcW w:w="573" w:type="dxa"/>
            <w:tcBorders>
              <w:top w:val="nil"/>
              <w:left w:val="nil"/>
              <w:bottom w:val="single" w:sz="4" w:space="0" w:color="auto"/>
              <w:right w:val="single" w:sz="4" w:space="0" w:color="auto"/>
            </w:tcBorders>
            <w:shd w:val="clear" w:color="auto" w:fill="auto"/>
            <w:vAlign w:val="center"/>
            <w:hideMark/>
          </w:tcPr>
          <w:p w14:paraId="4F70C9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4DC2A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7D4F4D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665EC6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CF509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F8CE9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BF254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AD56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E703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8240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E01E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FAE3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EB2B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008A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9D799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39F3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D5037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96540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6011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96D0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0C18E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994140E" w14:textId="77777777" w:rsidTr="00912C59">
        <w:trPr>
          <w:trHeight w:val="300"/>
        </w:trPr>
        <w:tc>
          <w:tcPr>
            <w:tcW w:w="475" w:type="dxa"/>
            <w:vMerge/>
            <w:tcBorders>
              <w:top w:val="nil"/>
              <w:left w:val="single" w:sz="4" w:space="0" w:color="auto"/>
              <w:bottom w:val="single" w:sz="4" w:space="0" w:color="auto"/>
              <w:right w:val="single" w:sz="4" w:space="0" w:color="auto"/>
            </w:tcBorders>
            <w:vAlign w:val="center"/>
            <w:hideMark/>
          </w:tcPr>
          <w:p w14:paraId="289B115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FF4FBE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711A8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134A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917C6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01E16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D584A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Geografija</w:t>
            </w:r>
          </w:p>
        </w:tc>
        <w:tc>
          <w:tcPr>
            <w:tcW w:w="573" w:type="dxa"/>
            <w:tcBorders>
              <w:top w:val="nil"/>
              <w:left w:val="nil"/>
              <w:bottom w:val="single" w:sz="4" w:space="0" w:color="auto"/>
              <w:right w:val="single" w:sz="4" w:space="0" w:color="auto"/>
            </w:tcBorders>
            <w:shd w:val="clear" w:color="auto" w:fill="auto"/>
            <w:vAlign w:val="center"/>
            <w:hideMark/>
          </w:tcPr>
          <w:p w14:paraId="4F2299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D569F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7F3E57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15B032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380DB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17F4A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B5FF0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A077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0B0B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C895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0AA4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477D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AF06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8958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E1CBB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5783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B49A4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328E1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58CD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DFB2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7CF5F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0119AE8" w14:textId="77777777" w:rsidTr="00912C59">
        <w:trPr>
          <w:trHeight w:val="300"/>
        </w:trPr>
        <w:tc>
          <w:tcPr>
            <w:tcW w:w="475" w:type="dxa"/>
            <w:vMerge/>
            <w:tcBorders>
              <w:top w:val="nil"/>
              <w:left w:val="single" w:sz="4" w:space="0" w:color="auto"/>
              <w:bottom w:val="single" w:sz="4" w:space="0" w:color="auto"/>
              <w:right w:val="single" w:sz="4" w:space="0" w:color="auto"/>
            </w:tcBorders>
            <w:vAlign w:val="center"/>
            <w:hideMark/>
          </w:tcPr>
          <w:p w14:paraId="00D226E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92ACF7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65215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BD76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371B4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C216A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9056B6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Povijest</w:t>
            </w:r>
          </w:p>
        </w:tc>
        <w:tc>
          <w:tcPr>
            <w:tcW w:w="573" w:type="dxa"/>
            <w:tcBorders>
              <w:top w:val="nil"/>
              <w:left w:val="nil"/>
              <w:bottom w:val="single" w:sz="4" w:space="0" w:color="auto"/>
              <w:right w:val="single" w:sz="4" w:space="0" w:color="auto"/>
            </w:tcBorders>
            <w:shd w:val="clear" w:color="auto" w:fill="auto"/>
            <w:vAlign w:val="center"/>
            <w:hideMark/>
          </w:tcPr>
          <w:p w14:paraId="6FF6F7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08217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49DD004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3E6025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99799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7D903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B5D12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8D11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E4ED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8017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2239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0CBC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A696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FA5F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0415A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2F63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31465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07B12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710D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1B68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E8219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22EE9A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E707A6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C142C7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F9A3E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1269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D6278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5A81A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D1072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Kuharski vremeplov</w:t>
            </w:r>
          </w:p>
        </w:tc>
        <w:tc>
          <w:tcPr>
            <w:tcW w:w="573" w:type="dxa"/>
            <w:tcBorders>
              <w:top w:val="nil"/>
              <w:left w:val="nil"/>
              <w:bottom w:val="single" w:sz="4" w:space="0" w:color="auto"/>
              <w:right w:val="single" w:sz="4" w:space="0" w:color="auto"/>
            </w:tcBorders>
            <w:shd w:val="clear" w:color="auto" w:fill="auto"/>
            <w:vAlign w:val="center"/>
            <w:hideMark/>
          </w:tcPr>
          <w:p w14:paraId="7AFC4D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C3BED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620AFF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5B0560F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8652A8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5C1E99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CF1A1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BB51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3736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42E6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9D5C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EBE7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0F4E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344F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6E37E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71CA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8820C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01A42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6720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5AE4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70A53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C7E4C88" w14:textId="77777777" w:rsidTr="00912C59">
        <w:trPr>
          <w:trHeight w:val="960"/>
        </w:trPr>
        <w:tc>
          <w:tcPr>
            <w:tcW w:w="475" w:type="dxa"/>
            <w:vMerge/>
            <w:tcBorders>
              <w:top w:val="nil"/>
              <w:left w:val="single" w:sz="4" w:space="0" w:color="auto"/>
              <w:bottom w:val="single" w:sz="4" w:space="0" w:color="auto"/>
              <w:right w:val="single" w:sz="4" w:space="0" w:color="auto"/>
            </w:tcBorders>
            <w:vAlign w:val="center"/>
            <w:hideMark/>
          </w:tcPr>
          <w:p w14:paraId="5CC61FA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7B8BDB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531A8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2E83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384A9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35ABD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B191A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Ugostiteljski vremeplov</w:t>
            </w:r>
          </w:p>
        </w:tc>
        <w:tc>
          <w:tcPr>
            <w:tcW w:w="573" w:type="dxa"/>
            <w:tcBorders>
              <w:top w:val="nil"/>
              <w:left w:val="nil"/>
              <w:bottom w:val="single" w:sz="4" w:space="0" w:color="auto"/>
              <w:right w:val="single" w:sz="4" w:space="0" w:color="auto"/>
            </w:tcBorders>
            <w:shd w:val="clear" w:color="auto" w:fill="auto"/>
            <w:vAlign w:val="center"/>
            <w:hideMark/>
          </w:tcPr>
          <w:p w14:paraId="1D1C88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ABE205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1AECDD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tcBorders>
              <w:top w:val="nil"/>
              <w:left w:val="nil"/>
              <w:bottom w:val="single" w:sz="4" w:space="0" w:color="auto"/>
              <w:right w:val="single" w:sz="4" w:space="0" w:color="auto"/>
            </w:tcBorders>
            <w:shd w:val="clear" w:color="auto" w:fill="auto"/>
            <w:vAlign w:val="center"/>
            <w:hideMark/>
          </w:tcPr>
          <w:p w14:paraId="0C0468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023BE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63DE6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FADE8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B457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7EC8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D636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EF8C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FAB0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5218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8ABB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94474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4764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7F67E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651A9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D23B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4034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32423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CBDA38B" w14:textId="77777777" w:rsidTr="00912C59">
        <w:trPr>
          <w:trHeight w:val="765"/>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4AEE2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Kate Brletić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9FF610" w14:textId="77777777" w:rsidR="0053442A" w:rsidRPr="0053442A" w:rsidRDefault="0077205D"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Konobar, specijalist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AF82C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037EF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2CF621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27</w:t>
            </w:r>
          </w:p>
        </w:tc>
        <w:tc>
          <w:tcPr>
            <w:tcW w:w="1568" w:type="dxa"/>
            <w:tcBorders>
              <w:top w:val="nil"/>
              <w:left w:val="nil"/>
              <w:bottom w:val="single" w:sz="4" w:space="0" w:color="auto"/>
              <w:right w:val="single" w:sz="4" w:space="0" w:color="auto"/>
            </w:tcBorders>
            <w:shd w:val="clear" w:color="auto" w:fill="auto"/>
            <w:vAlign w:val="center"/>
            <w:hideMark/>
          </w:tcPr>
          <w:p w14:paraId="79664F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4F9EF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Ugostiteljsko posluživanje</w:t>
            </w:r>
          </w:p>
        </w:tc>
        <w:tc>
          <w:tcPr>
            <w:tcW w:w="573" w:type="dxa"/>
            <w:tcBorders>
              <w:top w:val="nil"/>
              <w:left w:val="nil"/>
              <w:bottom w:val="single" w:sz="4" w:space="0" w:color="auto"/>
              <w:right w:val="single" w:sz="4" w:space="0" w:color="auto"/>
            </w:tcBorders>
            <w:shd w:val="clear" w:color="auto" w:fill="auto"/>
            <w:vAlign w:val="center"/>
            <w:hideMark/>
          </w:tcPr>
          <w:p w14:paraId="635E8D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D5906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1B51A8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26AFB7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E15E7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96287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40014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21F03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AE4D4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7B2BB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EDFBD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86B1CE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040CB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0B957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5A18E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87A28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178C3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8</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0E9647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28</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74C047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F7D45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13</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53DC12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235449FE"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5237E17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4D06CA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E4991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D19B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A5064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934D69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B1825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Barske mješavine</w:t>
            </w:r>
          </w:p>
        </w:tc>
        <w:tc>
          <w:tcPr>
            <w:tcW w:w="573" w:type="dxa"/>
            <w:tcBorders>
              <w:top w:val="nil"/>
              <w:left w:val="nil"/>
              <w:bottom w:val="single" w:sz="4" w:space="0" w:color="auto"/>
              <w:right w:val="single" w:sz="4" w:space="0" w:color="auto"/>
            </w:tcBorders>
            <w:shd w:val="clear" w:color="auto" w:fill="auto"/>
            <w:vAlign w:val="center"/>
            <w:hideMark/>
          </w:tcPr>
          <w:p w14:paraId="7862D1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020632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42C1AE5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12</w:t>
            </w:r>
          </w:p>
        </w:tc>
        <w:tc>
          <w:tcPr>
            <w:tcW w:w="406" w:type="dxa"/>
            <w:tcBorders>
              <w:top w:val="nil"/>
              <w:left w:val="nil"/>
              <w:bottom w:val="single" w:sz="4" w:space="0" w:color="auto"/>
              <w:right w:val="single" w:sz="4" w:space="0" w:color="auto"/>
            </w:tcBorders>
            <w:shd w:val="clear" w:color="auto" w:fill="auto"/>
            <w:vAlign w:val="center"/>
            <w:hideMark/>
          </w:tcPr>
          <w:p w14:paraId="1B492B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11E4D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28DB2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109B3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46BB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883B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6996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BCFE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6B68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897C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6D38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42F30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57FD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7929E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ED2C8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7041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9A30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E33C6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CA3246D"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73A74F0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490348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3D2A9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97B8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B8252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1944D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1622E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Procedure u ugostiteljskom objektu</w:t>
            </w:r>
          </w:p>
        </w:tc>
        <w:tc>
          <w:tcPr>
            <w:tcW w:w="573" w:type="dxa"/>
            <w:tcBorders>
              <w:top w:val="nil"/>
              <w:left w:val="nil"/>
              <w:bottom w:val="single" w:sz="4" w:space="0" w:color="auto"/>
              <w:right w:val="single" w:sz="4" w:space="0" w:color="auto"/>
            </w:tcBorders>
            <w:shd w:val="clear" w:color="auto" w:fill="auto"/>
            <w:vAlign w:val="center"/>
            <w:hideMark/>
          </w:tcPr>
          <w:p w14:paraId="4EAE7F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76CAF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3F920C5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tcBorders>
              <w:top w:val="nil"/>
              <w:left w:val="nil"/>
              <w:bottom w:val="single" w:sz="4" w:space="0" w:color="auto"/>
              <w:right w:val="single" w:sz="4" w:space="0" w:color="auto"/>
            </w:tcBorders>
            <w:shd w:val="clear" w:color="auto" w:fill="auto"/>
            <w:vAlign w:val="center"/>
            <w:hideMark/>
          </w:tcPr>
          <w:p w14:paraId="60F10E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ACAC4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5</w:t>
            </w:r>
          </w:p>
        </w:tc>
        <w:tc>
          <w:tcPr>
            <w:tcW w:w="406" w:type="dxa"/>
            <w:gridSpan w:val="2"/>
            <w:vMerge/>
            <w:tcBorders>
              <w:top w:val="nil"/>
              <w:left w:val="single" w:sz="4" w:space="0" w:color="auto"/>
              <w:bottom w:val="single" w:sz="4" w:space="0" w:color="auto"/>
              <w:right w:val="single" w:sz="4" w:space="0" w:color="auto"/>
            </w:tcBorders>
            <w:vAlign w:val="center"/>
            <w:hideMark/>
          </w:tcPr>
          <w:p w14:paraId="6FE13B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EA3C9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7520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5DED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75AF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D494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4BB1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EA80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5070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2F92C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2C2A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573A6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0CF67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C5CC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499A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CBA28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0536D4F"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79B955A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61771E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7AB35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3E0D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9A945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DE376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A38DB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Komunikacija s gostom</w:t>
            </w:r>
          </w:p>
        </w:tc>
        <w:tc>
          <w:tcPr>
            <w:tcW w:w="573" w:type="dxa"/>
            <w:tcBorders>
              <w:top w:val="nil"/>
              <w:left w:val="nil"/>
              <w:bottom w:val="single" w:sz="4" w:space="0" w:color="auto"/>
              <w:right w:val="single" w:sz="4" w:space="0" w:color="auto"/>
            </w:tcBorders>
            <w:shd w:val="clear" w:color="auto" w:fill="auto"/>
            <w:vAlign w:val="center"/>
            <w:hideMark/>
          </w:tcPr>
          <w:p w14:paraId="3239AC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9A78E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5C2186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tcBorders>
              <w:top w:val="nil"/>
              <w:left w:val="nil"/>
              <w:bottom w:val="single" w:sz="4" w:space="0" w:color="auto"/>
              <w:right w:val="single" w:sz="4" w:space="0" w:color="auto"/>
            </w:tcBorders>
            <w:shd w:val="clear" w:color="auto" w:fill="auto"/>
            <w:vAlign w:val="center"/>
            <w:hideMark/>
          </w:tcPr>
          <w:p w14:paraId="0D3DA6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1189F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89CD3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35F70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6C77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27E9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3F75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94D1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3D3A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020F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1C08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26D43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CBCC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97AB2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32288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CA26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4141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E806F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7CB003B"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3B9533C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5F16A4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8837E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D6A0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9D7E5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A8C56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4E75D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Komunikacija s gostom</w:t>
            </w:r>
          </w:p>
        </w:tc>
        <w:tc>
          <w:tcPr>
            <w:tcW w:w="573" w:type="dxa"/>
            <w:tcBorders>
              <w:top w:val="nil"/>
              <w:left w:val="nil"/>
              <w:bottom w:val="single" w:sz="4" w:space="0" w:color="auto"/>
              <w:right w:val="single" w:sz="4" w:space="0" w:color="auto"/>
            </w:tcBorders>
            <w:shd w:val="clear" w:color="auto" w:fill="auto"/>
            <w:vAlign w:val="center"/>
            <w:hideMark/>
          </w:tcPr>
          <w:p w14:paraId="1AFDF2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B4621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6C8AE8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12</w:t>
            </w:r>
          </w:p>
        </w:tc>
        <w:tc>
          <w:tcPr>
            <w:tcW w:w="406" w:type="dxa"/>
            <w:tcBorders>
              <w:top w:val="nil"/>
              <w:left w:val="nil"/>
              <w:bottom w:val="single" w:sz="4" w:space="0" w:color="auto"/>
              <w:right w:val="single" w:sz="4" w:space="0" w:color="auto"/>
            </w:tcBorders>
            <w:shd w:val="clear" w:color="auto" w:fill="auto"/>
            <w:vAlign w:val="center"/>
            <w:hideMark/>
          </w:tcPr>
          <w:p w14:paraId="280161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8148E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7A944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3A7F0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C8B6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1E5D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FC2C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37D0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40FF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8D7C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F833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5D727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0743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3B3FC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AF262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B4E6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0240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37558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1CE80F7"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71D4D69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D391BB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E868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F966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2EF28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BF5A2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95D05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Primjena tehnika posluživanja u ugostiteljstvu</w:t>
            </w:r>
          </w:p>
        </w:tc>
        <w:tc>
          <w:tcPr>
            <w:tcW w:w="573" w:type="dxa"/>
            <w:tcBorders>
              <w:top w:val="nil"/>
              <w:left w:val="nil"/>
              <w:bottom w:val="single" w:sz="4" w:space="0" w:color="auto"/>
              <w:right w:val="single" w:sz="4" w:space="0" w:color="auto"/>
            </w:tcBorders>
            <w:shd w:val="clear" w:color="auto" w:fill="auto"/>
            <w:vAlign w:val="center"/>
            <w:hideMark/>
          </w:tcPr>
          <w:p w14:paraId="3095B5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A6E58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765038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tcBorders>
              <w:top w:val="nil"/>
              <w:left w:val="nil"/>
              <w:bottom w:val="single" w:sz="4" w:space="0" w:color="auto"/>
              <w:right w:val="single" w:sz="4" w:space="0" w:color="auto"/>
            </w:tcBorders>
            <w:shd w:val="clear" w:color="auto" w:fill="auto"/>
            <w:vAlign w:val="center"/>
            <w:hideMark/>
          </w:tcPr>
          <w:p w14:paraId="7E9897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EFCF4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093E4D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62607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028F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54B9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5CEB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CF90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F9E8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4BA0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608A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AB044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4B3B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C4768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A8058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CB5A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5521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8E8B0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E78E89E" w14:textId="77777777" w:rsidTr="00B71B04">
        <w:trPr>
          <w:trHeight w:val="923"/>
        </w:trPr>
        <w:tc>
          <w:tcPr>
            <w:tcW w:w="475" w:type="dxa"/>
            <w:vMerge/>
            <w:tcBorders>
              <w:top w:val="nil"/>
              <w:left w:val="single" w:sz="4" w:space="0" w:color="auto"/>
              <w:bottom w:val="single" w:sz="4" w:space="0" w:color="auto"/>
              <w:right w:val="single" w:sz="4" w:space="0" w:color="auto"/>
            </w:tcBorders>
            <w:vAlign w:val="center"/>
            <w:hideMark/>
          </w:tcPr>
          <w:p w14:paraId="0A364C5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01B597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43ABA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1D10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D1AF2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DC3B0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75E3E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Primjena tehnika posluživanja u ugostiteljstvu</w:t>
            </w:r>
          </w:p>
        </w:tc>
        <w:tc>
          <w:tcPr>
            <w:tcW w:w="573" w:type="dxa"/>
            <w:tcBorders>
              <w:top w:val="nil"/>
              <w:left w:val="nil"/>
              <w:bottom w:val="single" w:sz="4" w:space="0" w:color="auto"/>
              <w:right w:val="single" w:sz="4" w:space="0" w:color="auto"/>
            </w:tcBorders>
            <w:shd w:val="clear" w:color="auto" w:fill="auto"/>
            <w:vAlign w:val="center"/>
            <w:hideMark/>
          </w:tcPr>
          <w:p w14:paraId="35A2A8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C2172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6A453C2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12</w:t>
            </w:r>
          </w:p>
        </w:tc>
        <w:tc>
          <w:tcPr>
            <w:tcW w:w="406" w:type="dxa"/>
            <w:tcBorders>
              <w:top w:val="nil"/>
              <w:left w:val="nil"/>
              <w:bottom w:val="single" w:sz="4" w:space="0" w:color="auto"/>
              <w:right w:val="single" w:sz="4" w:space="0" w:color="auto"/>
            </w:tcBorders>
            <w:shd w:val="clear" w:color="auto" w:fill="auto"/>
            <w:vAlign w:val="center"/>
            <w:hideMark/>
          </w:tcPr>
          <w:p w14:paraId="7D20D79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FFBA3A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23C147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8DB4F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7BC7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A357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6A06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99FD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A409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177C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1D3F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12304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6746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00B2C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7C18A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F244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4828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63A1D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7AB6A16"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80C30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Kristina Katanec</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C69DE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edukacije francuskog jezika i književnosti i hrvatskog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3A4E09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748DE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3195E9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9</w:t>
            </w:r>
          </w:p>
        </w:tc>
        <w:tc>
          <w:tcPr>
            <w:tcW w:w="1568" w:type="dxa"/>
            <w:tcBorders>
              <w:top w:val="nil"/>
              <w:left w:val="nil"/>
              <w:bottom w:val="single" w:sz="4" w:space="0" w:color="auto"/>
              <w:right w:val="single" w:sz="4" w:space="0" w:color="auto"/>
            </w:tcBorders>
            <w:shd w:val="clear" w:color="auto" w:fill="auto"/>
            <w:vAlign w:val="center"/>
            <w:hideMark/>
          </w:tcPr>
          <w:p w14:paraId="5F2602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0437C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Francuski jezik</w:t>
            </w:r>
          </w:p>
        </w:tc>
        <w:tc>
          <w:tcPr>
            <w:tcW w:w="573" w:type="dxa"/>
            <w:tcBorders>
              <w:top w:val="nil"/>
              <w:left w:val="nil"/>
              <w:bottom w:val="single" w:sz="4" w:space="0" w:color="auto"/>
              <w:right w:val="single" w:sz="4" w:space="0" w:color="auto"/>
            </w:tcBorders>
            <w:shd w:val="clear" w:color="auto" w:fill="auto"/>
            <w:vAlign w:val="center"/>
            <w:hideMark/>
          </w:tcPr>
          <w:p w14:paraId="47F9E5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8F740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207B8B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3EB585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4DCF7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C0DEF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A0BA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A132C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C93E1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04907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CABD7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78826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D4CE2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9A61C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9F692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2911E0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43918B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D7593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9</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42A47A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AE983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2B5E31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17</w:t>
            </w:r>
          </w:p>
        </w:tc>
      </w:tr>
      <w:tr w:rsidR="0053442A" w:rsidRPr="0053442A" w14:paraId="20D05BAD"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611AB6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EEA61D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B86ED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81F4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A8D68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DE74CB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D7683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Francuski jezik</w:t>
            </w:r>
          </w:p>
        </w:tc>
        <w:tc>
          <w:tcPr>
            <w:tcW w:w="573" w:type="dxa"/>
            <w:tcBorders>
              <w:top w:val="nil"/>
              <w:left w:val="nil"/>
              <w:bottom w:val="single" w:sz="4" w:space="0" w:color="auto"/>
              <w:right w:val="single" w:sz="4" w:space="0" w:color="auto"/>
            </w:tcBorders>
            <w:shd w:val="clear" w:color="auto" w:fill="auto"/>
            <w:vAlign w:val="center"/>
            <w:hideMark/>
          </w:tcPr>
          <w:p w14:paraId="469E19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A391F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3C8116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3F4900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EA4D35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44D7E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C02E3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E0BD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DEBE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4DDA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C986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4108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E536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7A8D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5A0C2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4829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2749C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E9C51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E978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D311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C44A7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F8CB0C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459BC3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1963E9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EBA1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9B22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F945D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9E18C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CE734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Francuski jezik</w:t>
            </w:r>
          </w:p>
        </w:tc>
        <w:tc>
          <w:tcPr>
            <w:tcW w:w="573" w:type="dxa"/>
            <w:tcBorders>
              <w:top w:val="nil"/>
              <w:left w:val="nil"/>
              <w:bottom w:val="single" w:sz="4" w:space="0" w:color="auto"/>
              <w:right w:val="single" w:sz="4" w:space="0" w:color="auto"/>
            </w:tcBorders>
            <w:shd w:val="clear" w:color="auto" w:fill="auto"/>
            <w:vAlign w:val="center"/>
            <w:hideMark/>
          </w:tcPr>
          <w:p w14:paraId="0CD381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910A3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7E6C79A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228315D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9E9B8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662F5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D70FA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413A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6063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C4B9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16AD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1B39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7082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58B1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1AE84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20CD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8682B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F51C1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7828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A3A1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A7898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FC140B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365692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47FC7E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23939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E229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F5B1F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5D705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4E786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Francuski jezik</w:t>
            </w:r>
          </w:p>
        </w:tc>
        <w:tc>
          <w:tcPr>
            <w:tcW w:w="573" w:type="dxa"/>
            <w:tcBorders>
              <w:top w:val="nil"/>
              <w:left w:val="nil"/>
              <w:bottom w:val="single" w:sz="4" w:space="0" w:color="auto"/>
              <w:right w:val="single" w:sz="4" w:space="0" w:color="auto"/>
            </w:tcBorders>
            <w:shd w:val="clear" w:color="auto" w:fill="auto"/>
            <w:vAlign w:val="center"/>
            <w:hideMark/>
          </w:tcPr>
          <w:p w14:paraId="01114B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F7CBC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3F4F06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55B719E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C6A2E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07689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E8DD9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EBEF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5BFA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A2BE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6E4B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4429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FF5D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AB97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CEEA0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8D62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FF62D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23430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3CFB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7BBC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AFBFA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B73BE20" w14:textId="77777777" w:rsidTr="00B71B04">
        <w:trPr>
          <w:trHeight w:val="1153"/>
        </w:trPr>
        <w:tc>
          <w:tcPr>
            <w:tcW w:w="475" w:type="dxa"/>
            <w:vMerge/>
            <w:tcBorders>
              <w:top w:val="nil"/>
              <w:left w:val="single" w:sz="4" w:space="0" w:color="auto"/>
              <w:bottom w:val="single" w:sz="4" w:space="0" w:color="auto"/>
              <w:right w:val="single" w:sz="4" w:space="0" w:color="auto"/>
            </w:tcBorders>
            <w:vAlign w:val="center"/>
            <w:hideMark/>
          </w:tcPr>
          <w:p w14:paraId="13DB9E0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B4ADA5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A8483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E6B6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0FBD9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8D8BE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E1E37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Francuski jezik u gastronomiji</w:t>
            </w:r>
          </w:p>
        </w:tc>
        <w:tc>
          <w:tcPr>
            <w:tcW w:w="573" w:type="dxa"/>
            <w:tcBorders>
              <w:top w:val="nil"/>
              <w:left w:val="nil"/>
              <w:bottom w:val="single" w:sz="4" w:space="0" w:color="auto"/>
              <w:right w:val="single" w:sz="4" w:space="0" w:color="auto"/>
            </w:tcBorders>
            <w:shd w:val="clear" w:color="auto" w:fill="auto"/>
            <w:vAlign w:val="center"/>
            <w:hideMark/>
          </w:tcPr>
          <w:p w14:paraId="684C39C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F5065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5A5959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30B9C1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14148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091EF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98EBF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541E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17B9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2B09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1066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4777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B188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C5BF1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B41CB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3BD7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0BE3F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D9B6A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4497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8695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E30A6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FBD8D43" w14:textId="77777777" w:rsidTr="00912C59">
        <w:trPr>
          <w:trHeight w:val="30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51D89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Ksenija Škorić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EE382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ekonomist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EBEA5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68A90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6CE4F0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14:paraId="25DF43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296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Daktilografija s poslovnim dopisivanjem</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14:paraId="27013A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53D7B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2B2CD7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081C16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vMerge w:val="restart"/>
            <w:tcBorders>
              <w:top w:val="nil"/>
              <w:left w:val="single" w:sz="4" w:space="0" w:color="auto"/>
              <w:bottom w:val="single" w:sz="4" w:space="0" w:color="auto"/>
              <w:right w:val="single" w:sz="4" w:space="0" w:color="auto"/>
            </w:tcBorders>
            <w:shd w:val="clear" w:color="auto" w:fill="auto"/>
            <w:vAlign w:val="center"/>
            <w:hideMark/>
          </w:tcPr>
          <w:p w14:paraId="7CE443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5C0299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18</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C012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5A168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C286A2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57C9E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8CEE4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431010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7008A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AC6D7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4E20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55047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3DAC6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4AF5C3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51663F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A9782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0171A4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0165DEDD" w14:textId="77777777" w:rsidTr="00912C59">
        <w:trPr>
          <w:trHeight w:val="300"/>
        </w:trPr>
        <w:tc>
          <w:tcPr>
            <w:tcW w:w="475" w:type="dxa"/>
            <w:vMerge/>
            <w:tcBorders>
              <w:top w:val="nil"/>
              <w:left w:val="single" w:sz="4" w:space="0" w:color="auto"/>
              <w:bottom w:val="single" w:sz="4" w:space="0" w:color="auto"/>
              <w:right w:val="single" w:sz="4" w:space="0" w:color="auto"/>
            </w:tcBorders>
            <w:vAlign w:val="center"/>
            <w:hideMark/>
          </w:tcPr>
          <w:p w14:paraId="25E12ED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ACFAC7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18962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44CA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815BD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vMerge/>
            <w:tcBorders>
              <w:top w:val="nil"/>
              <w:left w:val="single" w:sz="4" w:space="0" w:color="auto"/>
              <w:bottom w:val="single" w:sz="4" w:space="0" w:color="auto"/>
              <w:right w:val="single" w:sz="4" w:space="0" w:color="auto"/>
            </w:tcBorders>
            <w:vAlign w:val="center"/>
            <w:hideMark/>
          </w:tcPr>
          <w:p w14:paraId="051DD4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647BA8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73" w:type="dxa"/>
            <w:vMerge/>
            <w:tcBorders>
              <w:top w:val="nil"/>
              <w:left w:val="single" w:sz="4" w:space="0" w:color="auto"/>
              <w:bottom w:val="single" w:sz="4" w:space="0" w:color="auto"/>
              <w:right w:val="single" w:sz="4" w:space="0" w:color="auto"/>
            </w:tcBorders>
            <w:vAlign w:val="center"/>
            <w:hideMark/>
          </w:tcPr>
          <w:p w14:paraId="76F959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67" w:type="dxa"/>
            <w:vMerge/>
            <w:tcBorders>
              <w:top w:val="nil"/>
              <w:left w:val="single" w:sz="4" w:space="0" w:color="auto"/>
              <w:bottom w:val="single" w:sz="4" w:space="0" w:color="auto"/>
              <w:right w:val="single" w:sz="4" w:space="0" w:color="auto"/>
            </w:tcBorders>
            <w:vAlign w:val="center"/>
            <w:hideMark/>
          </w:tcPr>
          <w:p w14:paraId="56F51A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F835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324D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10" w:type="dxa"/>
            <w:vMerge/>
            <w:tcBorders>
              <w:top w:val="nil"/>
              <w:left w:val="single" w:sz="4" w:space="0" w:color="auto"/>
              <w:bottom w:val="single" w:sz="4" w:space="0" w:color="auto"/>
              <w:right w:val="single" w:sz="4" w:space="0" w:color="auto"/>
            </w:tcBorders>
            <w:vAlign w:val="center"/>
            <w:hideMark/>
          </w:tcPr>
          <w:p w14:paraId="08D9F0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BDE3A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78438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88A8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B041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C4B8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DA74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B56B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EE10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F118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83E01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C43A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BF285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2075E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CFE2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3FEF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0DB1F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4A2912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C23642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4C5276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85381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C5A1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FD168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FA27E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7CB39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Organizacija poslovanja poduzeća</w:t>
            </w:r>
          </w:p>
        </w:tc>
        <w:tc>
          <w:tcPr>
            <w:tcW w:w="573" w:type="dxa"/>
            <w:tcBorders>
              <w:top w:val="nil"/>
              <w:left w:val="nil"/>
              <w:bottom w:val="single" w:sz="4" w:space="0" w:color="auto"/>
              <w:right w:val="single" w:sz="4" w:space="0" w:color="auto"/>
            </w:tcBorders>
            <w:shd w:val="clear" w:color="auto" w:fill="auto"/>
            <w:vAlign w:val="center"/>
            <w:hideMark/>
          </w:tcPr>
          <w:p w14:paraId="4A6130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D8446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269A8B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11E42C2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97F37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207B47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46CD8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AB55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EFA9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49E4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D258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AA7C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7807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BB3C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6FCA1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CFB4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F4EAD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85AB3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A3D6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60AA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97DA7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EE19E57"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BA6F21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EA11D8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F6124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2889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A37C3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84137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8F1D1D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Organizacija poslovanja poduzeća</w:t>
            </w:r>
          </w:p>
        </w:tc>
        <w:tc>
          <w:tcPr>
            <w:tcW w:w="573" w:type="dxa"/>
            <w:tcBorders>
              <w:top w:val="nil"/>
              <w:left w:val="nil"/>
              <w:bottom w:val="single" w:sz="4" w:space="0" w:color="auto"/>
              <w:right w:val="single" w:sz="4" w:space="0" w:color="auto"/>
            </w:tcBorders>
            <w:shd w:val="clear" w:color="auto" w:fill="auto"/>
            <w:vAlign w:val="center"/>
            <w:hideMark/>
          </w:tcPr>
          <w:p w14:paraId="400C10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9DE1D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491CC3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6F8145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D56D5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73F98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DC071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DD28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6171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4F7B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40FE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6D15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DCE1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B753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90F86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B42F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29CD1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51580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E195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3356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5879E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590053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08435B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B0E6E1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A2982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B355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DE3E0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A30EF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2536B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Organizacija poslovanja poduzeća</w:t>
            </w:r>
          </w:p>
        </w:tc>
        <w:tc>
          <w:tcPr>
            <w:tcW w:w="573" w:type="dxa"/>
            <w:tcBorders>
              <w:top w:val="nil"/>
              <w:left w:val="nil"/>
              <w:bottom w:val="single" w:sz="4" w:space="0" w:color="auto"/>
              <w:right w:val="single" w:sz="4" w:space="0" w:color="auto"/>
            </w:tcBorders>
            <w:shd w:val="clear" w:color="auto" w:fill="auto"/>
            <w:vAlign w:val="center"/>
            <w:hideMark/>
          </w:tcPr>
          <w:p w14:paraId="3559BA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E6710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62E8D0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188C2F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5197C6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4DC5B1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43311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3298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1D4A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BD93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D3C6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7B69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9A42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08EB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12F52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7088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B307B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DEC72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FB9E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EA17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48DF8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F816059"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12579F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5C4777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2799F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4AB0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36071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5FDF5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AB44F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Praktična nastava</w:t>
            </w:r>
          </w:p>
        </w:tc>
        <w:tc>
          <w:tcPr>
            <w:tcW w:w="573" w:type="dxa"/>
            <w:tcBorders>
              <w:top w:val="nil"/>
              <w:left w:val="nil"/>
              <w:bottom w:val="single" w:sz="4" w:space="0" w:color="auto"/>
              <w:right w:val="single" w:sz="4" w:space="0" w:color="auto"/>
            </w:tcBorders>
            <w:shd w:val="clear" w:color="auto" w:fill="auto"/>
            <w:vAlign w:val="center"/>
            <w:hideMark/>
          </w:tcPr>
          <w:p w14:paraId="226B7C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09B1E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29FCD8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63FA93D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F07774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C76B6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14A0D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FFF8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F09C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B3F7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21BE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8A83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F0BC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84FB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5AF10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064D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4E5B3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B2B14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B850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FB0A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CE02F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F2FE589"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15A15B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7FFF01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AA575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E51B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D5B77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91494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59DE7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Praktična nastava</w:t>
            </w:r>
          </w:p>
        </w:tc>
        <w:tc>
          <w:tcPr>
            <w:tcW w:w="573" w:type="dxa"/>
            <w:tcBorders>
              <w:top w:val="nil"/>
              <w:left w:val="nil"/>
              <w:bottom w:val="single" w:sz="4" w:space="0" w:color="auto"/>
              <w:right w:val="single" w:sz="4" w:space="0" w:color="auto"/>
            </w:tcBorders>
            <w:shd w:val="clear" w:color="auto" w:fill="auto"/>
            <w:vAlign w:val="center"/>
            <w:hideMark/>
          </w:tcPr>
          <w:p w14:paraId="65D911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37A7D2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1D1F75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5AE56B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E53AF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B74A2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48414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1293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B9B5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8585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687D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A089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C02C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775E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6806C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DBE1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96A89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72D4B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C8CC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4BCF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86BEB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A1D7D5A"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B85817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BC3F9F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591C6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A33A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9FD1C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E4045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2BFA0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Praktična nastava</w:t>
            </w:r>
          </w:p>
        </w:tc>
        <w:tc>
          <w:tcPr>
            <w:tcW w:w="573" w:type="dxa"/>
            <w:tcBorders>
              <w:top w:val="nil"/>
              <w:left w:val="nil"/>
              <w:bottom w:val="single" w:sz="4" w:space="0" w:color="auto"/>
              <w:right w:val="single" w:sz="4" w:space="0" w:color="auto"/>
            </w:tcBorders>
            <w:shd w:val="clear" w:color="auto" w:fill="auto"/>
            <w:vAlign w:val="center"/>
            <w:hideMark/>
          </w:tcPr>
          <w:p w14:paraId="1C69F9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882E0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3FDFE4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0B5CA2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BD587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9AF45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3F9DC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9176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85D6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8C81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55DD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1878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E399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726A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461ED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F00D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35076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0CED0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164D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9AD1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961DB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53E26A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85EDAA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9F74DB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6CB0B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C4D4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51BA8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11556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AA3C7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Praktična nastava - turizam</w:t>
            </w:r>
          </w:p>
        </w:tc>
        <w:tc>
          <w:tcPr>
            <w:tcW w:w="573" w:type="dxa"/>
            <w:tcBorders>
              <w:top w:val="nil"/>
              <w:left w:val="nil"/>
              <w:bottom w:val="single" w:sz="4" w:space="0" w:color="auto"/>
              <w:right w:val="single" w:sz="4" w:space="0" w:color="auto"/>
            </w:tcBorders>
            <w:shd w:val="clear" w:color="auto" w:fill="auto"/>
            <w:vAlign w:val="center"/>
            <w:hideMark/>
          </w:tcPr>
          <w:p w14:paraId="081D44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5E311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532BEB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56EB13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35973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9A9D0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2B581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241A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0EE2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0FB6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CC97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D8B6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D51E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FFFF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BF993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A2A3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A5999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A714B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7C2C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D382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A42F1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AC21858" w14:textId="77777777" w:rsidTr="00B71B04">
        <w:trPr>
          <w:trHeight w:val="365"/>
        </w:trPr>
        <w:tc>
          <w:tcPr>
            <w:tcW w:w="475" w:type="dxa"/>
            <w:vMerge/>
            <w:tcBorders>
              <w:top w:val="nil"/>
              <w:left w:val="single" w:sz="4" w:space="0" w:color="auto"/>
              <w:bottom w:val="single" w:sz="4" w:space="0" w:color="auto"/>
              <w:right w:val="single" w:sz="4" w:space="0" w:color="auto"/>
            </w:tcBorders>
            <w:vAlign w:val="center"/>
            <w:hideMark/>
          </w:tcPr>
          <w:p w14:paraId="0C5DC65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48E99C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AE142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48D4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7119C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9A6D7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0A037D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Zaključivanje prodaje</w:t>
            </w:r>
          </w:p>
        </w:tc>
        <w:tc>
          <w:tcPr>
            <w:tcW w:w="573" w:type="dxa"/>
            <w:tcBorders>
              <w:top w:val="nil"/>
              <w:left w:val="nil"/>
              <w:bottom w:val="single" w:sz="4" w:space="0" w:color="auto"/>
              <w:right w:val="single" w:sz="4" w:space="0" w:color="auto"/>
            </w:tcBorders>
            <w:shd w:val="clear" w:color="auto" w:fill="auto"/>
            <w:vAlign w:val="center"/>
            <w:hideMark/>
          </w:tcPr>
          <w:p w14:paraId="1D8B0A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A0C56A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46644A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1090909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5085D0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7CE5C3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593F1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951D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8F2F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1A93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A701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F8A1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5B0F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686A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EC5C2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CA9D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F0151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0AA87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2D39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09C2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C7620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2A0681F" w14:textId="77777777" w:rsidTr="00B71B04">
        <w:trPr>
          <w:trHeight w:val="1639"/>
        </w:trPr>
        <w:tc>
          <w:tcPr>
            <w:tcW w:w="475" w:type="dxa"/>
            <w:tcBorders>
              <w:top w:val="nil"/>
              <w:left w:val="single" w:sz="4" w:space="0" w:color="auto"/>
              <w:bottom w:val="single" w:sz="4" w:space="0" w:color="auto"/>
              <w:right w:val="single" w:sz="4" w:space="0" w:color="auto"/>
            </w:tcBorders>
            <w:shd w:val="clear" w:color="auto" w:fill="auto"/>
            <w:textDirection w:val="btLr"/>
            <w:vAlign w:val="center"/>
            <w:hideMark/>
          </w:tcPr>
          <w:p w14:paraId="232CB0C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Lana Andrijević</w:t>
            </w:r>
          </w:p>
        </w:tc>
        <w:tc>
          <w:tcPr>
            <w:tcW w:w="5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0487713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socijalni pedagog</w:t>
            </w:r>
          </w:p>
        </w:tc>
        <w:tc>
          <w:tcPr>
            <w:tcW w:w="406" w:type="dxa"/>
            <w:tcBorders>
              <w:top w:val="nil"/>
              <w:left w:val="nil"/>
              <w:bottom w:val="single" w:sz="4" w:space="0" w:color="auto"/>
              <w:right w:val="single" w:sz="4" w:space="0" w:color="auto"/>
            </w:tcBorders>
            <w:shd w:val="clear" w:color="auto" w:fill="auto"/>
            <w:textDirection w:val="btLr"/>
            <w:vAlign w:val="center"/>
            <w:hideMark/>
          </w:tcPr>
          <w:p w14:paraId="5B0FA63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tcBorders>
              <w:top w:val="nil"/>
              <w:left w:val="nil"/>
              <w:bottom w:val="single" w:sz="4" w:space="0" w:color="auto"/>
              <w:right w:val="single" w:sz="4" w:space="0" w:color="auto"/>
            </w:tcBorders>
            <w:shd w:val="clear" w:color="auto" w:fill="auto"/>
            <w:vAlign w:val="center"/>
            <w:hideMark/>
          </w:tcPr>
          <w:p w14:paraId="02689E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tcBorders>
              <w:top w:val="nil"/>
              <w:left w:val="nil"/>
              <w:bottom w:val="single" w:sz="4" w:space="0" w:color="auto"/>
              <w:right w:val="single" w:sz="4" w:space="0" w:color="auto"/>
            </w:tcBorders>
            <w:shd w:val="clear" w:color="auto" w:fill="auto"/>
            <w:vAlign w:val="center"/>
            <w:hideMark/>
          </w:tcPr>
          <w:p w14:paraId="0299D8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25</w:t>
            </w:r>
          </w:p>
        </w:tc>
        <w:tc>
          <w:tcPr>
            <w:tcW w:w="1568" w:type="dxa"/>
            <w:tcBorders>
              <w:top w:val="nil"/>
              <w:left w:val="nil"/>
              <w:bottom w:val="single" w:sz="4" w:space="0" w:color="auto"/>
              <w:right w:val="single" w:sz="4" w:space="0" w:color="auto"/>
            </w:tcBorders>
            <w:shd w:val="clear" w:color="auto" w:fill="auto"/>
            <w:vAlign w:val="center"/>
            <w:hideMark/>
          </w:tcPr>
          <w:p w14:paraId="632411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9CED9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73" w:type="dxa"/>
            <w:tcBorders>
              <w:top w:val="nil"/>
              <w:left w:val="nil"/>
              <w:bottom w:val="single" w:sz="4" w:space="0" w:color="auto"/>
              <w:right w:val="single" w:sz="4" w:space="0" w:color="auto"/>
            </w:tcBorders>
            <w:shd w:val="clear" w:color="auto" w:fill="auto"/>
            <w:vAlign w:val="center"/>
            <w:hideMark/>
          </w:tcPr>
          <w:p w14:paraId="0F76E9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FDA97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5FF283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75BD16E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224B8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F0E68C" w:fill="F0E68C"/>
            <w:vAlign w:val="center"/>
            <w:hideMark/>
          </w:tcPr>
          <w:p w14:paraId="05C1D22E" w14:textId="77777777" w:rsidR="0053442A" w:rsidRPr="0053442A" w:rsidRDefault="00B71B04"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Pr>
                <w:rFonts w:ascii="Arial Narrow" w:hAnsi="Arial Narrow" w:cs="Calibri"/>
                <w:b/>
                <w:bCs/>
                <w:color w:val="000000"/>
                <w:position w:val="0"/>
                <w:sz w:val="16"/>
                <w:szCs w:val="16"/>
                <w:lang w:val="en-US" w:eastAsia="en-US"/>
              </w:rPr>
              <w:t>25</w:t>
            </w:r>
          </w:p>
        </w:tc>
        <w:tc>
          <w:tcPr>
            <w:tcW w:w="406" w:type="dxa"/>
            <w:gridSpan w:val="2"/>
            <w:tcBorders>
              <w:top w:val="nil"/>
              <w:left w:val="nil"/>
              <w:bottom w:val="single" w:sz="4" w:space="0" w:color="auto"/>
              <w:right w:val="single" w:sz="4" w:space="0" w:color="auto"/>
            </w:tcBorders>
            <w:shd w:val="clear" w:color="auto" w:fill="auto"/>
            <w:vAlign w:val="center"/>
            <w:hideMark/>
          </w:tcPr>
          <w:p w14:paraId="77A8F5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27CE7C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378BD1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09E3D9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05171C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62B3184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0BB6F4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04D249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126539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506DE7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tcBorders>
              <w:top w:val="nil"/>
              <w:left w:val="nil"/>
              <w:bottom w:val="single" w:sz="4" w:space="0" w:color="auto"/>
              <w:right w:val="single" w:sz="4" w:space="0" w:color="auto"/>
            </w:tcBorders>
            <w:shd w:val="clear" w:color="F0E68C" w:fill="F0E68C"/>
            <w:vAlign w:val="center"/>
            <w:hideMark/>
          </w:tcPr>
          <w:p w14:paraId="236109A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tcBorders>
              <w:top w:val="nil"/>
              <w:left w:val="nil"/>
              <w:bottom w:val="single" w:sz="4" w:space="0" w:color="auto"/>
              <w:right w:val="single" w:sz="4" w:space="0" w:color="auto"/>
            </w:tcBorders>
            <w:shd w:val="clear" w:color="F0E68C" w:fill="F0E68C"/>
            <w:vAlign w:val="center"/>
            <w:hideMark/>
          </w:tcPr>
          <w:p w14:paraId="5CBCB9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tcBorders>
              <w:top w:val="nil"/>
              <w:left w:val="nil"/>
              <w:bottom w:val="single" w:sz="4" w:space="0" w:color="auto"/>
              <w:right w:val="single" w:sz="4" w:space="0" w:color="auto"/>
            </w:tcBorders>
            <w:shd w:val="clear" w:color="F0E68C" w:fill="F0E68C"/>
            <w:vAlign w:val="center"/>
            <w:hideMark/>
          </w:tcPr>
          <w:p w14:paraId="4F195E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tcBorders>
              <w:top w:val="nil"/>
              <w:left w:val="nil"/>
              <w:bottom w:val="single" w:sz="4" w:space="0" w:color="auto"/>
              <w:right w:val="single" w:sz="4" w:space="0" w:color="auto"/>
            </w:tcBorders>
            <w:shd w:val="clear" w:color="auto" w:fill="auto"/>
            <w:vAlign w:val="center"/>
            <w:hideMark/>
          </w:tcPr>
          <w:p w14:paraId="1B5E4072" w14:textId="77777777" w:rsidR="0053442A" w:rsidRPr="0053442A" w:rsidRDefault="00B71B04"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15</w:t>
            </w:r>
          </w:p>
        </w:tc>
        <w:tc>
          <w:tcPr>
            <w:tcW w:w="394" w:type="dxa"/>
            <w:tcBorders>
              <w:top w:val="nil"/>
              <w:left w:val="nil"/>
              <w:bottom w:val="single" w:sz="4" w:space="0" w:color="auto"/>
              <w:right w:val="single" w:sz="4" w:space="0" w:color="auto"/>
            </w:tcBorders>
            <w:shd w:val="clear" w:color="F0E68C" w:fill="F0E68C"/>
            <w:vAlign w:val="center"/>
            <w:hideMark/>
          </w:tcPr>
          <w:p w14:paraId="09DB06C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4300311F"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EC746F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Lana Mlinarić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F9C26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ekonomist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A2BE8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B734EB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19F22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tcBorders>
              <w:top w:val="nil"/>
              <w:left w:val="nil"/>
              <w:bottom w:val="single" w:sz="4" w:space="0" w:color="auto"/>
              <w:right w:val="single" w:sz="4" w:space="0" w:color="auto"/>
            </w:tcBorders>
            <w:shd w:val="clear" w:color="auto" w:fill="auto"/>
            <w:vAlign w:val="center"/>
            <w:hideMark/>
          </w:tcPr>
          <w:p w14:paraId="00EF65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B1E65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Statistika</w:t>
            </w:r>
          </w:p>
        </w:tc>
        <w:tc>
          <w:tcPr>
            <w:tcW w:w="573" w:type="dxa"/>
            <w:tcBorders>
              <w:top w:val="nil"/>
              <w:left w:val="nil"/>
              <w:bottom w:val="single" w:sz="4" w:space="0" w:color="auto"/>
              <w:right w:val="single" w:sz="4" w:space="0" w:color="auto"/>
            </w:tcBorders>
            <w:shd w:val="clear" w:color="auto" w:fill="auto"/>
            <w:vAlign w:val="center"/>
            <w:hideMark/>
          </w:tcPr>
          <w:p w14:paraId="5832D7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18F04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56B197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7600F7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E2B9F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A88C1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B836D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BFE0C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C34C3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F2AF8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E7DC4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9F6E3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731D7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E3EEB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CA27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C587F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A2AF2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C94A0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6CEAE9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B0C3F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6FF271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0D75644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969577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94E3F7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E55ED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7366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93699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EB6DB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8065C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ekonomije</w:t>
            </w:r>
          </w:p>
        </w:tc>
        <w:tc>
          <w:tcPr>
            <w:tcW w:w="573" w:type="dxa"/>
            <w:tcBorders>
              <w:top w:val="nil"/>
              <w:left w:val="nil"/>
              <w:bottom w:val="single" w:sz="4" w:space="0" w:color="auto"/>
              <w:right w:val="single" w:sz="4" w:space="0" w:color="auto"/>
            </w:tcBorders>
            <w:shd w:val="clear" w:color="auto" w:fill="auto"/>
            <w:vAlign w:val="center"/>
            <w:hideMark/>
          </w:tcPr>
          <w:p w14:paraId="272AA3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9D862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6D3FF93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4A498E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2DE29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FFB74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CA44D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4D24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7D57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9E3A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3710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92FD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1781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D361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15948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2C3E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178FD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99840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EDE2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0DCD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98AD0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85359E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B94DE4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920CFA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CBA6A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C5B5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8E039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CFF7B6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02CD28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ekonomije</w:t>
            </w:r>
          </w:p>
        </w:tc>
        <w:tc>
          <w:tcPr>
            <w:tcW w:w="573" w:type="dxa"/>
            <w:tcBorders>
              <w:top w:val="nil"/>
              <w:left w:val="nil"/>
              <w:bottom w:val="single" w:sz="4" w:space="0" w:color="auto"/>
              <w:right w:val="single" w:sz="4" w:space="0" w:color="auto"/>
            </w:tcBorders>
            <w:shd w:val="clear" w:color="auto" w:fill="auto"/>
            <w:vAlign w:val="center"/>
            <w:hideMark/>
          </w:tcPr>
          <w:p w14:paraId="3295C8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73DBF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56E08A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7F1CB4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B36C0D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E9189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04FC5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6BA2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3B55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538A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F7D5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B682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C711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06BE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0D6AB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6B7F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4F55A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3907A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C62A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6AB5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9B24D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6667396"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0ABB95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6F15B8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52054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A0E1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C01CA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BC5A0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7B1F2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ekonomije</w:t>
            </w:r>
          </w:p>
        </w:tc>
        <w:tc>
          <w:tcPr>
            <w:tcW w:w="573" w:type="dxa"/>
            <w:tcBorders>
              <w:top w:val="nil"/>
              <w:left w:val="nil"/>
              <w:bottom w:val="single" w:sz="4" w:space="0" w:color="auto"/>
              <w:right w:val="single" w:sz="4" w:space="0" w:color="auto"/>
            </w:tcBorders>
            <w:shd w:val="clear" w:color="auto" w:fill="auto"/>
            <w:vAlign w:val="center"/>
            <w:hideMark/>
          </w:tcPr>
          <w:p w14:paraId="20A0AC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EF45C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0F8645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2D2EA4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17057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DC9E9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61BD6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FF371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F27A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4BA8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94DA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A0DE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8CFA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60DF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47655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B13E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CB030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E34C8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0818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A17B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4FAD9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61FA2D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36D187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B51227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A40BC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6444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3A6DA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308D74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536B5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ekonomije</w:t>
            </w:r>
          </w:p>
        </w:tc>
        <w:tc>
          <w:tcPr>
            <w:tcW w:w="573" w:type="dxa"/>
            <w:tcBorders>
              <w:top w:val="nil"/>
              <w:left w:val="nil"/>
              <w:bottom w:val="single" w:sz="4" w:space="0" w:color="auto"/>
              <w:right w:val="single" w:sz="4" w:space="0" w:color="auto"/>
            </w:tcBorders>
            <w:shd w:val="clear" w:color="auto" w:fill="auto"/>
            <w:vAlign w:val="center"/>
            <w:hideMark/>
          </w:tcPr>
          <w:p w14:paraId="6EEFF7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6FFBE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1C4811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13D035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5AAA3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E3BFC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E5F5C5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650F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21C1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0A59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21B8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9E7F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7EBA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CB40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47A4D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E9F3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43961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84ECD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1E5F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48F0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32ED1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9AF551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6B6798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1611A1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31D8D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5881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274A8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07D05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75887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Komunikacijsko prezentacijske vještine</w:t>
            </w:r>
          </w:p>
        </w:tc>
        <w:tc>
          <w:tcPr>
            <w:tcW w:w="573" w:type="dxa"/>
            <w:tcBorders>
              <w:top w:val="nil"/>
              <w:left w:val="nil"/>
              <w:bottom w:val="single" w:sz="4" w:space="0" w:color="auto"/>
              <w:right w:val="single" w:sz="4" w:space="0" w:color="auto"/>
            </w:tcBorders>
            <w:shd w:val="clear" w:color="auto" w:fill="auto"/>
            <w:vAlign w:val="center"/>
            <w:hideMark/>
          </w:tcPr>
          <w:p w14:paraId="7A43A0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F7317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4D60AC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10C4BF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6E3FD9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3839B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AF3AE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846B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2370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A4FE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BA99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99A0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B8F9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48D1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69C32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5A1E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94E89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50F12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3C45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4E52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CB011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640AB3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65FBA6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17EEEF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A242A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E336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BBF79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B9A1FA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2BC25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Radne procedure</w:t>
            </w:r>
          </w:p>
        </w:tc>
        <w:tc>
          <w:tcPr>
            <w:tcW w:w="573" w:type="dxa"/>
            <w:tcBorders>
              <w:top w:val="nil"/>
              <w:left w:val="nil"/>
              <w:bottom w:val="single" w:sz="4" w:space="0" w:color="auto"/>
              <w:right w:val="single" w:sz="4" w:space="0" w:color="auto"/>
            </w:tcBorders>
            <w:shd w:val="clear" w:color="auto" w:fill="auto"/>
            <w:vAlign w:val="center"/>
            <w:hideMark/>
          </w:tcPr>
          <w:p w14:paraId="16FD3A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BA9026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6DCD0E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6EA553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787D5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1112F4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F3DF7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4748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AAE8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946A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CB4F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B0C1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0700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A84F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804B5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BD64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7BD6E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937D7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4DD4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E45B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596D3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D6989BD"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9F42E0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796710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79D82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6631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D7774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AAE4E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BF560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Priprema prodaje</w:t>
            </w:r>
          </w:p>
        </w:tc>
        <w:tc>
          <w:tcPr>
            <w:tcW w:w="573" w:type="dxa"/>
            <w:tcBorders>
              <w:top w:val="nil"/>
              <w:left w:val="nil"/>
              <w:bottom w:val="single" w:sz="4" w:space="0" w:color="auto"/>
              <w:right w:val="single" w:sz="4" w:space="0" w:color="auto"/>
            </w:tcBorders>
            <w:shd w:val="clear" w:color="auto" w:fill="auto"/>
            <w:vAlign w:val="center"/>
            <w:hideMark/>
          </w:tcPr>
          <w:p w14:paraId="3F9354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21925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69B1D0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65A63D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580C6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85A97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674F9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8359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FD9A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1838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4063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25EF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5378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2FFF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D7081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36AC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C8C7C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49C0D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BDCE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B05B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DA13B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F4335F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4D612E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3A0939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4A057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C117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6AC7E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28FF02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6FCA5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Poslovanje ugostiteljskog objekta</w:t>
            </w:r>
          </w:p>
        </w:tc>
        <w:tc>
          <w:tcPr>
            <w:tcW w:w="573" w:type="dxa"/>
            <w:tcBorders>
              <w:top w:val="nil"/>
              <w:left w:val="nil"/>
              <w:bottom w:val="single" w:sz="4" w:space="0" w:color="auto"/>
              <w:right w:val="single" w:sz="4" w:space="0" w:color="auto"/>
            </w:tcBorders>
            <w:shd w:val="clear" w:color="auto" w:fill="auto"/>
            <w:vAlign w:val="center"/>
            <w:hideMark/>
          </w:tcPr>
          <w:p w14:paraId="456780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EC3AC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23C462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12</w:t>
            </w:r>
          </w:p>
        </w:tc>
        <w:tc>
          <w:tcPr>
            <w:tcW w:w="406" w:type="dxa"/>
            <w:tcBorders>
              <w:top w:val="nil"/>
              <w:left w:val="nil"/>
              <w:bottom w:val="single" w:sz="4" w:space="0" w:color="auto"/>
              <w:right w:val="single" w:sz="4" w:space="0" w:color="auto"/>
            </w:tcBorders>
            <w:shd w:val="clear" w:color="auto" w:fill="auto"/>
            <w:vAlign w:val="center"/>
            <w:hideMark/>
          </w:tcPr>
          <w:p w14:paraId="3FF0B5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071BF5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76C6FD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B0338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A030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812B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7CB9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E8BC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A2FA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73B6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28DD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8D06D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1754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D0AEB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70567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5F6F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5062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BD681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6698030"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7B236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Lovorka Levak</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09B68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hrvatskoga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AC34E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37676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32A485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20</w:t>
            </w:r>
          </w:p>
        </w:tc>
        <w:tc>
          <w:tcPr>
            <w:tcW w:w="1568" w:type="dxa"/>
            <w:tcBorders>
              <w:top w:val="nil"/>
              <w:left w:val="nil"/>
              <w:bottom w:val="single" w:sz="4" w:space="0" w:color="auto"/>
              <w:right w:val="single" w:sz="4" w:space="0" w:color="auto"/>
            </w:tcBorders>
            <w:shd w:val="clear" w:color="auto" w:fill="auto"/>
            <w:vAlign w:val="center"/>
            <w:hideMark/>
          </w:tcPr>
          <w:p w14:paraId="6C9D3F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7997E2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068A16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A9BA4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3FF828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2E3C51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B127C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F3E02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EEF8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2B080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82DF3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5EC01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A00CC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B9F2E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4D2A8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096AA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F20DA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A70B8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160B2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5A9BE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3BF3FE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A6FCF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4E7841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050BAF1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867A2A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AD7CC3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C1406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CF95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1995F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4046B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8ACC54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371903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5A401E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0FEA98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35E816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3AE3D9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6E7E45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D2A7E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530C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0BE2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0024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7AA4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03D8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9EF2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D28D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47E0B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8185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DF668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11119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1B99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EDA9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98817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7E8BAAC"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C48580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E65BC2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EF826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6979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374D6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45E3CF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E55AD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27F530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4563A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7B0ED6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034BC2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C6589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2E4C3F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E3635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BFB4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89F8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2214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7544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D78B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215F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5EF9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992FB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B4F2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6D7DD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2664A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5783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4E84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83157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2BF45AD"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64E33F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12CA8F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5B70A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FCF3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A1D4B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0E93F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F40E5C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37BAC7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38812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66292B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5478AE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4C066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543098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74504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C8D4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7AA3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E4FD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D875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145F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ADBE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6A92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C777C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F124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408A9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B6CD5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4389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F6B0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8DFF4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243396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EE0B23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D220D4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641BC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8BA4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53EF7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B9EB4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272E8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2D5BF0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B2546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2018D4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739274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4933F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2FFB01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B6567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3446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8BE5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EE96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2162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CA0F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C9E6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8B63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86B88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72F3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4EAD7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06AC5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16DD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3AF2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B6B66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6726AFE" w14:textId="77777777" w:rsidTr="00912C59">
        <w:trPr>
          <w:trHeight w:val="300"/>
        </w:trPr>
        <w:tc>
          <w:tcPr>
            <w:tcW w:w="475" w:type="dxa"/>
            <w:vMerge/>
            <w:tcBorders>
              <w:top w:val="nil"/>
              <w:left w:val="single" w:sz="4" w:space="0" w:color="auto"/>
              <w:bottom w:val="single" w:sz="4" w:space="0" w:color="auto"/>
              <w:right w:val="single" w:sz="4" w:space="0" w:color="auto"/>
            </w:tcBorders>
            <w:vAlign w:val="center"/>
            <w:hideMark/>
          </w:tcPr>
          <w:p w14:paraId="27FE1E0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AD2C4D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D54A5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9198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BA225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673A0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CDEBE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0832CE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01DF6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387B54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6E64A4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608076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1D112E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7309D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27F3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A425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2D0E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9F99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CF1C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8B3C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92B6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570D5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B39B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959B8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2167C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BD03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359A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4651F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EA91CDA" w14:textId="77777777" w:rsidTr="0084215F">
        <w:trPr>
          <w:trHeight w:val="409"/>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E7F4B1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lastRenderedPageBreak/>
              <w:t>Maja Labaš</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6FBF3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inženjer agronomije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E086ED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491D6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19E83B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tcBorders>
              <w:top w:val="nil"/>
              <w:left w:val="nil"/>
              <w:bottom w:val="single" w:sz="4" w:space="0" w:color="auto"/>
              <w:right w:val="single" w:sz="4" w:space="0" w:color="auto"/>
            </w:tcBorders>
            <w:shd w:val="clear" w:color="auto" w:fill="auto"/>
            <w:vAlign w:val="center"/>
            <w:hideMark/>
          </w:tcPr>
          <w:p w14:paraId="7D4516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E73E2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Bilinogojstvo</w:t>
            </w:r>
          </w:p>
        </w:tc>
        <w:tc>
          <w:tcPr>
            <w:tcW w:w="573" w:type="dxa"/>
            <w:tcBorders>
              <w:top w:val="nil"/>
              <w:left w:val="nil"/>
              <w:bottom w:val="single" w:sz="4" w:space="0" w:color="auto"/>
              <w:right w:val="single" w:sz="4" w:space="0" w:color="auto"/>
            </w:tcBorders>
            <w:shd w:val="clear" w:color="auto" w:fill="auto"/>
            <w:vAlign w:val="center"/>
            <w:hideMark/>
          </w:tcPr>
          <w:p w14:paraId="1ECCEFA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711BDF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3EB19BB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3EAEFC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A0FA4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52D45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4D527F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06A75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F3578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14BC1B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252B9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A98F8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9701E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D4D0FE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68AB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A75DA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6447C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C6E58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2035A9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5A4CF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5EBAC8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55F76FB7" w14:textId="77777777" w:rsidTr="0084215F">
        <w:trPr>
          <w:trHeight w:val="272"/>
        </w:trPr>
        <w:tc>
          <w:tcPr>
            <w:tcW w:w="475" w:type="dxa"/>
            <w:vMerge/>
            <w:tcBorders>
              <w:top w:val="nil"/>
              <w:left w:val="single" w:sz="4" w:space="0" w:color="auto"/>
              <w:bottom w:val="single" w:sz="4" w:space="0" w:color="auto"/>
              <w:right w:val="single" w:sz="4" w:space="0" w:color="auto"/>
            </w:tcBorders>
            <w:vAlign w:val="center"/>
            <w:hideMark/>
          </w:tcPr>
          <w:p w14:paraId="78C4A3B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AC8CEF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B8916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AEF4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DEDB6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37FB0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4ABDA6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Bilinogojstvo</w:t>
            </w:r>
          </w:p>
        </w:tc>
        <w:tc>
          <w:tcPr>
            <w:tcW w:w="573" w:type="dxa"/>
            <w:tcBorders>
              <w:top w:val="nil"/>
              <w:left w:val="nil"/>
              <w:bottom w:val="single" w:sz="4" w:space="0" w:color="auto"/>
              <w:right w:val="single" w:sz="4" w:space="0" w:color="auto"/>
            </w:tcBorders>
            <w:shd w:val="clear" w:color="auto" w:fill="auto"/>
            <w:vAlign w:val="center"/>
            <w:hideMark/>
          </w:tcPr>
          <w:p w14:paraId="3FE6DE3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6E899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746177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5A290F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44DD4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8CEA8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B1EA7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1147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EE9B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C616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6688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82F2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B119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3D35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343E2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596F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80589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7780C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7221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8CD3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191EB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FAA785A" w14:textId="77777777" w:rsidTr="0084215F">
        <w:trPr>
          <w:trHeight w:val="418"/>
        </w:trPr>
        <w:tc>
          <w:tcPr>
            <w:tcW w:w="475" w:type="dxa"/>
            <w:vMerge/>
            <w:tcBorders>
              <w:top w:val="nil"/>
              <w:left w:val="single" w:sz="4" w:space="0" w:color="auto"/>
              <w:bottom w:val="single" w:sz="4" w:space="0" w:color="auto"/>
              <w:right w:val="single" w:sz="4" w:space="0" w:color="auto"/>
            </w:tcBorders>
            <w:vAlign w:val="center"/>
            <w:hideMark/>
          </w:tcPr>
          <w:p w14:paraId="1085A7E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28842B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73ED2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5DAB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67954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7AE15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C8AB6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Bilinogojstvo</w:t>
            </w:r>
          </w:p>
        </w:tc>
        <w:tc>
          <w:tcPr>
            <w:tcW w:w="573" w:type="dxa"/>
            <w:tcBorders>
              <w:top w:val="nil"/>
              <w:left w:val="nil"/>
              <w:bottom w:val="single" w:sz="4" w:space="0" w:color="auto"/>
              <w:right w:val="single" w:sz="4" w:space="0" w:color="auto"/>
            </w:tcBorders>
            <w:shd w:val="clear" w:color="auto" w:fill="auto"/>
            <w:vAlign w:val="center"/>
            <w:hideMark/>
          </w:tcPr>
          <w:p w14:paraId="007AC6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117DF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0BD5FC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2B467C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A358C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036AA9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E01B0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DB6A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84E2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F2B5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1E37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4F77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B6EC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A443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0CFE4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7141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DE9C8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CCA34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4711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6AB2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95B53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A3F1C61" w14:textId="77777777" w:rsidTr="0084215F">
        <w:trPr>
          <w:trHeight w:val="315"/>
        </w:trPr>
        <w:tc>
          <w:tcPr>
            <w:tcW w:w="475" w:type="dxa"/>
            <w:vMerge/>
            <w:tcBorders>
              <w:top w:val="nil"/>
              <w:left w:val="single" w:sz="4" w:space="0" w:color="auto"/>
              <w:bottom w:val="single" w:sz="4" w:space="0" w:color="auto"/>
              <w:right w:val="single" w:sz="4" w:space="0" w:color="auto"/>
            </w:tcBorders>
            <w:vAlign w:val="center"/>
            <w:hideMark/>
          </w:tcPr>
          <w:p w14:paraId="39D7D3D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7E77D7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C5BA5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8B64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08BAC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9595B2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40A6C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Ekološka poljoprivreda</w:t>
            </w:r>
          </w:p>
        </w:tc>
        <w:tc>
          <w:tcPr>
            <w:tcW w:w="573" w:type="dxa"/>
            <w:tcBorders>
              <w:top w:val="nil"/>
              <w:left w:val="nil"/>
              <w:bottom w:val="single" w:sz="4" w:space="0" w:color="auto"/>
              <w:right w:val="single" w:sz="4" w:space="0" w:color="auto"/>
            </w:tcBorders>
            <w:shd w:val="clear" w:color="auto" w:fill="auto"/>
            <w:vAlign w:val="center"/>
            <w:hideMark/>
          </w:tcPr>
          <w:p w14:paraId="0EFC4C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019A4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72C26C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27D214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16C66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6ADDC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6E414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0637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7CD0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5ECD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0522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FF67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2FEF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F1DA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9527D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A074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2AA43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8F820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F0D5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34C0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5D7FE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A19E841" w14:textId="77777777" w:rsidTr="0084215F">
        <w:trPr>
          <w:trHeight w:val="371"/>
        </w:trPr>
        <w:tc>
          <w:tcPr>
            <w:tcW w:w="475" w:type="dxa"/>
            <w:vMerge/>
            <w:tcBorders>
              <w:top w:val="nil"/>
              <w:left w:val="single" w:sz="4" w:space="0" w:color="auto"/>
              <w:bottom w:val="single" w:sz="4" w:space="0" w:color="auto"/>
              <w:right w:val="single" w:sz="4" w:space="0" w:color="auto"/>
            </w:tcBorders>
            <w:vAlign w:val="center"/>
            <w:hideMark/>
          </w:tcPr>
          <w:p w14:paraId="02307DC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955C1D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F91AD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875F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85A4C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B25B79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1000BC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Gljivarstvo</w:t>
            </w:r>
          </w:p>
        </w:tc>
        <w:tc>
          <w:tcPr>
            <w:tcW w:w="573" w:type="dxa"/>
            <w:tcBorders>
              <w:top w:val="nil"/>
              <w:left w:val="nil"/>
              <w:bottom w:val="single" w:sz="4" w:space="0" w:color="auto"/>
              <w:right w:val="single" w:sz="4" w:space="0" w:color="auto"/>
            </w:tcBorders>
            <w:shd w:val="clear" w:color="auto" w:fill="auto"/>
            <w:vAlign w:val="center"/>
            <w:hideMark/>
          </w:tcPr>
          <w:p w14:paraId="79D0531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481080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3C310A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12</w:t>
            </w:r>
          </w:p>
        </w:tc>
        <w:tc>
          <w:tcPr>
            <w:tcW w:w="406" w:type="dxa"/>
            <w:tcBorders>
              <w:top w:val="nil"/>
              <w:left w:val="nil"/>
              <w:bottom w:val="single" w:sz="4" w:space="0" w:color="auto"/>
              <w:right w:val="single" w:sz="4" w:space="0" w:color="auto"/>
            </w:tcBorders>
            <w:shd w:val="clear" w:color="auto" w:fill="auto"/>
            <w:vAlign w:val="center"/>
            <w:hideMark/>
          </w:tcPr>
          <w:p w14:paraId="407290F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6304D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62AD3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40DCF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D587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AAB0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3A44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6C5E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67C7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5065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6252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4FDC4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6358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C4A57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B16F6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0585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EE10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0F38A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9A1089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EEFCE1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0C154D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DFAC5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E289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BCE3A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1B2611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43F6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Hortikulturno uređenje gospodarstva</w:t>
            </w:r>
          </w:p>
        </w:tc>
        <w:tc>
          <w:tcPr>
            <w:tcW w:w="573" w:type="dxa"/>
            <w:tcBorders>
              <w:top w:val="nil"/>
              <w:left w:val="nil"/>
              <w:bottom w:val="single" w:sz="4" w:space="0" w:color="auto"/>
              <w:right w:val="single" w:sz="4" w:space="0" w:color="auto"/>
            </w:tcBorders>
            <w:shd w:val="clear" w:color="auto" w:fill="auto"/>
            <w:vAlign w:val="center"/>
            <w:hideMark/>
          </w:tcPr>
          <w:p w14:paraId="515D97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E9402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5F287A5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2EE960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A24F7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741B6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EF8A6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1308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4220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E6E9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8F59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648D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A451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E0F8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A9C11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64FE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D7BEB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5FAAB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8827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5A08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F1166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FEAE984" w14:textId="77777777" w:rsidTr="0084215F">
        <w:trPr>
          <w:trHeight w:val="364"/>
        </w:trPr>
        <w:tc>
          <w:tcPr>
            <w:tcW w:w="475" w:type="dxa"/>
            <w:vMerge/>
            <w:tcBorders>
              <w:top w:val="nil"/>
              <w:left w:val="single" w:sz="4" w:space="0" w:color="auto"/>
              <w:bottom w:val="single" w:sz="4" w:space="0" w:color="auto"/>
              <w:right w:val="single" w:sz="4" w:space="0" w:color="auto"/>
            </w:tcBorders>
            <w:vAlign w:val="center"/>
            <w:hideMark/>
          </w:tcPr>
          <w:p w14:paraId="31D3149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9CADF2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E0526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C72F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27D31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7E98E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6126D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Ljekovito bilje</w:t>
            </w:r>
          </w:p>
        </w:tc>
        <w:tc>
          <w:tcPr>
            <w:tcW w:w="573" w:type="dxa"/>
            <w:tcBorders>
              <w:top w:val="nil"/>
              <w:left w:val="nil"/>
              <w:bottom w:val="single" w:sz="4" w:space="0" w:color="auto"/>
              <w:right w:val="single" w:sz="4" w:space="0" w:color="auto"/>
            </w:tcBorders>
            <w:shd w:val="clear" w:color="auto" w:fill="auto"/>
            <w:vAlign w:val="center"/>
            <w:hideMark/>
          </w:tcPr>
          <w:p w14:paraId="7C031A4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1E1459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0DCBD4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5F96FF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EDADD4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D6788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7FE50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74B0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95B5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6AB0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F509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6E26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C0CD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A75C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FA1D3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394B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7000F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85138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F867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9F7A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32365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CBE74E4" w14:textId="77777777" w:rsidTr="0084215F">
        <w:trPr>
          <w:trHeight w:val="233"/>
        </w:trPr>
        <w:tc>
          <w:tcPr>
            <w:tcW w:w="475" w:type="dxa"/>
            <w:vMerge/>
            <w:tcBorders>
              <w:top w:val="nil"/>
              <w:left w:val="single" w:sz="4" w:space="0" w:color="auto"/>
              <w:bottom w:val="single" w:sz="4" w:space="0" w:color="auto"/>
              <w:right w:val="single" w:sz="4" w:space="0" w:color="auto"/>
            </w:tcBorders>
            <w:vAlign w:val="center"/>
            <w:hideMark/>
          </w:tcPr>
          <w:p w14:paraId="720D60F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64CF55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6DB55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D2D2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AE34B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CD637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1110E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Vinarstvo</w:t>
            </w:r>
          </w:p>
        </w:tc>
        <w:tc>
          <w:tcPr>
            <w:tcW w:w="573" w:type="dxa"/>
            <w:tcBorders>
              <w:top w:val="nil"/>
              <w:left w:val="nil"/>
              <w:bottom w:val="single" w:sz="4" w:space="0" w:color="auto"/>
              <w:right w:val="single" w:sz="4" w:space="0" w:color="auto"/>
            </w:tcBorders>
            <w:shd w:val="clear" w:color="auto" w:fill="auto"/>
            <w:vAlign w:val="center"/>
            <w:hideMark/>
          </w:tcPr>
          <w:p w14:paraId="56623B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1194F6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1AB62D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5A05875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1272D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71A35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388AC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41D4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81F5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A23F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6AD4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5B02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71BE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B7FD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28A7C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DEF6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5A1C4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9E99B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F7CE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BE17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98EF7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F7D2ECC" w14:textId="77777777" w:rsidTr="0084215F">
        <w:trPr>
          <w:trHeight w:val="368"/>
        </w:trPr>
        <w:tc>
          <w:tcPr>
            <w:tcW w:w="475" w:type="dxa"/>
            <w:vMerge/>
            <w:tcBorders>
              <w:top w:val="nil"/>
              <w:left w:val="single" w:sz="4" w:space="0" w:color="auto"/>
              <w:bottom w:val="single" w:sz="4" w:space="0" w:color="auto"/>
              <w:right w:val="single" w:sz="4" w:space="0" w:color="auto"/>
            </w:tcBorders>
            <w:vAlign w:val="center"/>
            <w:hideMark/>
          </w:tcPr>
          <w:p w14:paraId="2197186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C9035D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6EF7D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27A2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2A2C0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8B5789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4E10F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Zaštita čovjekova okoliša</w:t>
            </w:r>
          </w:p>
        </w:tc>
        <w:tc>
          <w:tcPr>
            <w:tcW w:w="573" w:type="dxa"/>
            <w:tcBorders>
              <w:top w:val="nil"/>
              <w:left w:val="nil"/>
              <w:bottom w:val="single" w:sz="4" w:space="0" w:color="auto"/>
              <w:right w:val="single" w:sz="4" w:space="0" w:color="auto"/>
            </w:tcBorders>
            <w:shd w:val="clear" w:color="auto" w:fill="auto"/>
            <w:vAlign w:val="center"/>
            <w:hideMark/>
          </w:tcPr>
          <w:p w14:paraId="5919B4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4A1FD5D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425B65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473ED7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0E387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3C744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EA009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9E7A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CC45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85A5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3028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7EFE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EECB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F488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62C82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9876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81600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F2637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3CA2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2AE2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D3684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5969871" w14:textId="77777777" w:rsidTr="0084215F">
        <w:trPr>
          <w:trHeight w:val="894"/>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7918F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Majana Štor</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0BF487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povijesti umjetnosti i magistar/magistra edukacije povijesti umjetnosti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54BF8E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 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E99E4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0EC8A8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7</w:t>
            </w:r>
          </w:p>
        </w:tc>
        <w:tc>
          <w:tcPr>
            <w:tcW w:w="1568" w:type="dxa"/>
            <w:tcBorders>
              <w:top w:val="nil"/>
              <w:left w:val="nil"/>
              <w:bottom w:val="single" w:sz="4" w:space="0" w:color="auto"/>
              <w:right w:val="single" w:sz="4" w:space="0" w:color="auto"/>
            </w:tcBorders>
            <w:shd w:val="clear" w:color="auto" w:fill="auto"/>
            <w:vAlign w:val="center"/>
            <w:hideMark/>
          </w:tcPr>
          <w:p w14:paraId="3D8B64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798FF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Etika</w:t>
            </w:r>
          </w:p>
        </w:tc>
        <w:tc>
          <w:tcPr>
            <w:tcW w:w="573" w:type="dxa"/>
            <w:tcBorders>
              <w:top w:val="nil"/>
              <w:left w:val="nil"/>
              <w:bottom w:val="single" w:sz="4" w:space="0" w:color="auto"/>
              <w:right w:val="single" w:sz="4" w:space="0" w:color="auto"/>
            </w:tcBorders>
            <w:shd w:val="clear" w:color="auto" w:fill="auto"/>
            <w:vAlign w:val="center"/>
            <w:hideMark/>
          </w:tcPr>
          <w:p w14:paraId="3383DB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490C3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209CDB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6</w:t>
            </w:r>
          </w:p>
        </w:tc>
        <w:tc>
          <w:tcPr>
            <w:tcW w:w="406" w:type="dxa"/>
            <w:tcBorders>
              <w:top w:val="nil"/>
              <w:left w:val="nil"/>
              <w:bottom w:val="single" w:sz="4" w:space="0" w:color="auto"/>
              <w:right w:val="single" w:sz="4" w:space="0" w:color="auto"/>
            </w:tcBorders>
            <w:shd w:val="clear" w:color="auto" w:fill="auto"/>
            <w:vAlign w:val="center"/>
            <w:hideMark/>
          </w:tcPr>
          <w:p w14:paraId="3CA77A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01BA5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F9ADD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6</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32A6A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D46E6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3FC6A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59E4D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4FFC9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3DBD6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3C50DD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9B1C6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1545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F1AB8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F156A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3A58A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7</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60BB497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BFE2E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6</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315CF1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13</w:t>
            </w:r>
          </w:p>
        </w:tc>
      </w:tr>
      <w:tr w:rsidR="0053442A" w:rsidRPr="0053442A" w14:paraId="3CE18F7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D63022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A56DA4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019C0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CBB3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2B212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46DA9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E0C21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Etika</w:t>
            </w:r>
          </w:p>
        </w:tc>
        <w:tc>
          <w:tcPr>
            <w:tcW w:w="573" w:type="dxa"/>
            <w:tcBorders>
              <w:top w:val="nil"/>
              <w:left w:val="nil"/>
              <w:bottom w:val="single" w:sz="4" w:space="0" w:color="auto"/>
              <w:right w:val="single" w:sz="4" w:space="0" w:color="auto"/>
            </w:tcBorders>
            <w:shd w:val="clear" w:color="auto" w:fill="auto"/>
            <w:vAlign w:val="center"/>
            <w:hideMark/>
          </w:tcPr>
          <w:p w14:paraId="726017C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B7DF66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5A61B8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tcBorders>
              <w:top w:val="nil"/>
              <w:left w:val="nil"/>
              <w:bottom w:val="single" w:sz="4" w:space="0" w:color="auto"/>
              <w:right w:val="single" w:sz="4" w:space="0" w:color="auto"/>
            </w:tcBorders>
            <w:shd w:val="clear" w:color="auto" w:fill="auto"/>
            <w:vAlign w:val="center"/>
            <w:hideMark/>
          </w:tcPr>
          <w:p w14:paraId="71DFFD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90E26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6EEA72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33F17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7CB3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EDB3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1463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4B2D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19B7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976B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017E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B4EAF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B5E3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0F4D1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B25AC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47BD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2BB6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E07D0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80E4DE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449264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54EB3D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56C3A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9BE7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5FBEF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D26E0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770CD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Etika</w:t>
            </w:r>
          </w:p>
        </w:tc>
        <w:tc>
          <w:tcPr>
            <w:tcW w:w="573" w:type="dxa"/>
            <w:tcBorders>
              <w:top w:val="nil"/>
              <w:left w:val="nil"/>
              <w:bottom w:val="single" w:sz="4" w:space="0" w:color="auto"/>
              <w:right w:val="single" w:sz="4" w:space="0" w:color="auto"/>
            </w:tcBorders>
            <w:shd w:val="clear" w:color="auto" w:fill="auto"/>
            <w:vAlign w:val="center"/>
            <w:hideMark/>
          </w:tcPr>
          <w:p w14:paraId="6D76F9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8463A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094466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tcBorders>
              <w:top w:val="nil"/>
              <w:left w:val="nil"/>
              <w:bottom w:val="single" w:sz="4" w:space="0" w:color="auto"/>
              <w:right w:val="single" w:sz="4" w:space="0" w:color="auto"/>
            </w:tcBorders>
            <w:shd w:val="clear" w:color="auto" w:fill="auto"/>
            <w:vAlign w:val="center"/>
            <w:hideMark/>
          </w:tcPr>
          <w:p w14:paraId="201329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A189B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3D170C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849B6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DAAE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6535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CDB0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E972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DB1E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1D9C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179B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EB880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14E2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740D0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C7CBD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6D97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62AC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770A8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6E8B81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7CFE97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E3C63C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CDAD0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74B6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678BA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098DB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317A3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Etika</w:t>
            </w:r>
          </w:p>
        </w:tc>
        <w:tc>
          <w:tcPr>
            <w:tcW w:w="573" w:type="dxa"/>
            <w:tcBorders>
              <w:top w:val="nil"/>
              <w:left w:val="nil"/>
              <w:bottom w:val="single" w:sz="4" w:space="0" w:color="auto"/>
              <w:right w:val="single" w:sz="4" w:space="0" w:color="auto"/>
            </w:tcBorders>
            <w:shd w:val="clear" w:color="auto" w:fill="auto"/>
            <w:vAlign w:val="center"/>
            <w:hideMark/>
          </w:tcPr>
          <w:p w14:paraId="4CF5321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58F85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1DEF54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tcBorders>
              <w:top w:val="nil"/>
              <w:left w:val="nil"/>
              <w:bottom w:val="single" w:sz="4" w:space="0" w:color="auto"/>
              <w:right w:val="single" w:sz="4" w:space="0" w:color="auto"/>
            </w:tcBorders>
            <w:shd w:val="clear" w:color="auto" w:fill="auto"/>
            <w:vAlign w:val="center"/>
            <w:hideMark/>
          </w:tcPr>
          <w:p w14:paraId="017F2A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68DA2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02A87E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50CE4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9DDF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A23A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B946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CA77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5546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7301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FC00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5A092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1C2B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FBB5B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1A79D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4C8B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8E50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BB918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3D8B14E" w14:textId="77777777" w:rsidTr="0084215F">
        <w:trPr>
          <w:trHeight w:val="992"/>
        </w:trPr>
        <w:tc>
          <w:tcPr>
            <w:tcW w:w="475" w:type="dxa"/>
            <w:vMerge/>
            <w:tcBorders>
              <w:top w:val="nil"/>
              <w:left w:val="single" w:sz="4" w:space="0" w:color="auto"/>
              <w:bottom w:val="single" w:sz="4" w:space="0" w:color="auto"/>
              <w:right w:val="single" w:sz="4" w:space="0" w:color="auto"/>
            </w:tcBorders>
            <w:vAlign w:val="center"/>
            <w:hideMark/>
          </w:tcPr>
          <w:p w14:paraId="58EB6AC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A6C2A1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97670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5789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A41C7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8884F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05FA1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Povijest umjetnosti i kulturno-povijesna baština</w:t>
            </w:r>
          </w:p>
        </w:tc>
        <w:tc>
          <w:tcPr>
            <w:tcW w:w="573" w:type="dxa"/>
            <w:tcBorders>
              <w:top w:val="nil"/>
              <w:left w:val="nil"/>
              <w:bottom w:val="single" w:sz="4" w:space="0" w:color="auto"/>
              <w:right w:val="single" w:sz="4" w:space="0" w:color="auto"/>
            </w:tcBorders>
            <w:shd w:val="clear" w:color="auto" w:fill="auto"/>
            <w:vAlign w:val="center"/>
            <w:hideMark/>
          </w:tcPr>
          <w:p w14:paraId="2FD0D0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8D8FA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3710F7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20ECE7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B7E88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04CD9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F33F5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4DCB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81B7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5E8F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BA99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9E5E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9176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7EE1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78BE5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DDC6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32787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E7A2D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3EEA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C580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BEFA6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41B7004" w14:textId="77777777" w:rsidTr="00912C59">
        <w:trPr>
          <w:trHeight w:val="2910"/>
        </w:trPr>
        <w:tc>
          <w:tcPr>
            <w:tcW w:w="475" w:type="dxa"/>
            <w:tcBorders>
              <w:top w:val="nil"/>
              <w:left w:val="single" w:sz="4" w:space="0" w:color="auto"/>
              <w:bottom w:val="single" w:sz="4" w:space="0" w:color="auto"/>
              <w:right w:val="single" w:sz="4" w:space="0" w:color="auto"/>
            </w:tcBorders>
            <w:shd w:val="clear" w:color="auto" w:fill="auto"/>
            <w:textDirection w:val="btLr"/>
            <w:vAlign w:val="center"/>
            <w:hideMark/>
          </w:tcPr>
          <w:p w14:paraId="7B16BB0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Marijana Spajić</w:t>
            </w:r>
          </w:p>
        </w:tc>
        <w:tc>
          <w:tcPr>
            <w:tcW w:w="58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10DBA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engleskog jezika i književnosti i hrvatskog jezika i književnosti</w:t>
            </w:r>
          </w:p>
        </w:tc>
        <w:tc>
          <w:tcPr>
            <w:tcW w:w="406" w:type="dxa"/>
            <w:tcBorders>
              <w:top w:val="nil"/>
              <w:left w:val="nil"/>
              <w:bottom w:val="single" w:sz="4" w:space="0" w:color="auto"/>
              <w:right w:val="single" w:sz="4" w:space="0" w:color="auto"/>
            </w:tcBorders>
            <w:shd w:val="clear" w:color="auto" w:fill="auto"/>
            <w:textDirection w:val="btLr"/>
            <w:vAlign w:val="center"/>
            <w:hideMark/>
          </w:tcPr>
          <w:p w14:paraId="4BC7317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tcBorders>
              <w:top w:val="nil"/>
              <w:left w:val="nil"/>
              <w:bottom w:val="single" w:sz="4" w:space="0" w:color="auto"/>
              <w:right w:val="single" w:sz="4" w:space="0" w:color="auto"/>
            </w:tcBorders>
            <w:shd w:val="clear" w:color="auto" w:fill="auto"/>
            <w:vAlign w:val="center"/>
            <w:hideMark/>
          </w:tcPr>
          <w:p w14:paraId="33C18A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tcBorders>
              <w:top w:val="nil"/>
              <w:left w:val="nil"/>
              <w:bottom w:val="single" w:sz="4" w:space="0" w:color="auto"/>
              <w:right w:val="single" w:sz="4" w:space="0" w:color="auto"/>
            </w:tcBorders>
            <w:shd w:val="clear" w:color="auto" w:fill="auto"/>
            <w:vAlign w:val="center"/>
            <w:hideMark/>
          </w:tcPr>
          <w:p w14:paraId="22FD96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1568" w:type="dxa"/>
            <w:tcBorders>
              <w:top w:val="nil"/>
              <w:left w:val="nil"/>
              <w:bottom w:val="single" w:sz="4" w:space="0" w:color="auto"/>
              <w:right w:val="single" w:sz="4" w:space="0" w:color="auto"/>
            </w:tcBorders>
            <w:shd w:val="clear" w:color="auto" w:fill="auto"/>
            <w:vAlign w:val="center"/>
            <w:hideMark/>
          </w:tcPr>
          <w:p w14:paraId="758291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D0B10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1C7D41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C55EB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57488EA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1594A4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28274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tcBorders>
              <w:top w:val="nil"/>
              <w:left w:val="nil"/>
              <w:bottom w:val="single" w:sz="4" w:space="0" w:color="auto"/>
              <w:right w:val="single" w:sz="4" w:space="0" w:color="auto"/>
            </w:tcBorders>
            <w:shd w:val="clear" w:color="F0E68C" w:fill="F0E68C"/>
            <w:vAlign w:val="center"/>
            <w:hideMark/>
          </w:tcPr>
          <w:p w14:paraId="61CACE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w:t>
            </w:r>
          </w:p>
        </w:tc>
        <w:tc>
          <w:tcPr>
            <w:tcW w:w="406" w:type="dxa"/>
            <w:gridSpan w:val="2"/>
            <w:tcBorders>
              <w:top w:val="nil"/>
              <w:left w:val="nil"/>
              <w:bottom w:val="single" w:sz="4" w:space="0" w:color="auto"/>
              <w:right w:val="single" w:sz="4" w:space="0" w:color="auto"/>
            </w:tcBorders>
            <w:shd w:val="clear" w:color="auto" w:fill="auto"/>
            <w:vAlign w:val="center"/>
            <w:hideMark/>
          </w:tcPr>
          <w:p w14:paraId="3C7334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2AB5B2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177B14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67CF47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15E586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2167BE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23FDF7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6116936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tcBorders>
              <w:top w:val="nil"/>
              <w:left w:val="nil"/>
              <w:bottom w:val="single" w:sz="4" w:space="0" w:color="auto"/>
              <w:right w:val="single" w:sz="4" w:space="0" w:color="auto"/>
            </w:tcBorders>
            <w:shd w:val="clear" w:color="auto" w:fill="auto"/>
            <w:vAlign w:val="center"/>
            <w:hideMark/>
          </w:tcPr>
          <w:p w14:paraId="3A2102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tcBorders>
              <w:top w:val="nil"/>
              <w:left w:val="nil"/>
              <w:bottom w:val="single" w:sz="4" w:space="0" w:color="auto"/>
              <w:right w:val="single" w:sz="4" w:space="0" w:color="auto"/>
            </w:tcBorders>
            <w:shd w:val="clear" w:color="auto" w:fill="auto"/>
            <w:vAlign w:val="center"/>
            <w:hideMark/>
          </w:tcPr>
          <w:p w14:paraId="1F69B18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tcBorders>
              <w:top w:val="nil"/>
              <w:left w:val="nil"/>
              <w:bottom w:val="single" w:sz="4" w:space="0" w:color="auto"/>
              <w:right w:val="single" w:sz="4" w:space="0" w:color="auto"/>
            </w:tcBorders>
            <w:shd w:val="clear" w:color="F0E68C" w:fill="F0E68C"/>
            <w:vAlign w:val="center"/>
            <w:hideMark/>
          </w:tcPr>
          <w:p w14:paraId="34CD72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tcBorders>
              <w:top w:val="nil"/>
              <w:left w:val="nil"/>
              <w:bottom w:val="single" w:sz="4" w:space="0" w:color="auto"/>
              <w:right w:val="single" w:sz="4" w:space="0" w:color="auto"/>
            </w:tcBorders>
            <w:shd w:val="clear" w:color="F0E68C" w:fill="F0E68C"/>
            <w:vAlign w:val="center"/>
            <w:hideMark/>
          </w:tcPr>
          <w:p w14:paraId="48A4B6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w:t>
            </w:r>
          </w:p>
        </w:tc>
        <w:tc>
          <w:tcPr>
            <w:tcW w:w="406" w:type="dxa"/>
            <w:tcBorders>
              <w:top w:val="nil"/>
              <w:left w:val="nil"/>
              <w:bottom w:val="single" w:sz="4" w:space="0" w:color="auto"/>
              <w:right w:val="single" w:sz="4" w:space="0" w:color="auto"/>
            </w:tcBorders>
            <w:shd w:val="clear" w:color="F0E68C" w:fill="F0E68C"/>
            <w:vAlign w:val="center"/>
            <w:hideMark/>
          </w:tcPr>
          <w:p w14:paraId="7200D1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tcBorders>
              <w:top w:val="nil"/>
              <w:left w:val="nil"/>
              <w:bottom w:val="single" w:sz="4" w:space="0" w:color="auto"/>
              <w:right w:val="single" w:sz="4" w:space="0" w:color="auto"/>
            </w:tcBorders>
            <w:shd w:val="clear" w:color="auto" w:fill="auto"/>
            <w:vAlign w:val="center"/>
            <w:hideMark/>
          </w:tcPr>
          <w:p w14:paraId="2480861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394" w:type="dxa"/>
            <w:tcBorders>
              <w:top w:val="nil"/>
              <w:left w:val="nil"/>
              <w:bottom w:val="single" w:sz="4" w:space="0" w:color="auto"/>
              <w:right w:val="single" w:sz="4" w:space="0" w:color="auto"/>
            </w:tcBorders>
            <w:shd w:val="clear" w:color="F0E68C" w:fill="F0E68C"/>
            <w:vAlign w:val="center"/>
            <w:hideMark/>
          </w:tcPr>
          <w:p w14:paraId="71A438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w:t>
            </w:r>
          </w:p>
        </w:tc>
      </w:tr>
      <w:tr w:rsidR="0053442A" w:rsidRPr="0053442A" w14:paraId="082FCCC4" w14:textId="77777777" w:rsidTr="00912C59">
        <w:trPr>
          <w:trHeight w:val="885"/>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BA512C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lastRenderedPageBreak/>
              <w:t>Mario Mlinarić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CF625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ekonomije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FDA1F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93B573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348D0A8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13</w:t>
            </w:r>
          </w:p>
        </w:tc>
        <w:tc>
          <w:tcPr>
            <w:tcW w:w="1568" w:type="dxa"/>
            <w:tcBorders>
              <w:top w:val="nil"/>
              <w:left w:val="nil"/>
              <w:bottom w:val="single" w:sz="4" w:space="0" w:color="auto"/>
              <w:right w:val="single" w:sz="4" w:space="0" w:color="auto"/>
            </w:tcBorders>
            <w:shd w:val="clear" w:color="auto" w:fill="auto"/>
            <w:vAlign w:val="center"/>
            <w:hideMark/>
          </w:tcPr>
          <w:p w14:paraId="21D9D6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D03F7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Ugostiteljstvo</w:t>
            </w:r>
          </w:p>
        </w:tc>
        <w:tc>
          <w:tcPr>
            <w:tcW w:w="573" w:type="dxa"/>
            <w:tcBorders>
              <w:top w:val="nil"/>
              <w:left w:val="nil"/>
              <w:bottom w:val="single" w:sz="4" w:space="0" w:color="auto"/>
              <w:right w:val="single" w:sz="4" w:space="0" w:color="auto"/>
            </w:tcBorders>
            <w:shd w:val="clear" w:color="auto" w:fill="auto"/>
            <w:vAlign w:val="center"/>
            <w:hideMark/>
          </w:tcPr>
          <w:p w14:paraId="5C34224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71443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3F69B9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560043D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33785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4034C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9D61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9B015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32933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E9DC2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539CC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55FE05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A2D79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DA13A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4E7F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7839E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F61B2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9</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20A09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13</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4611EF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9149F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67321A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r>
      <w:tr w:rsidR="0053442A" w:rsidRPr="0053442A" w14:paraId="6E90A1B8" w14:textId="77777777" w:rsidTr="00912C59">
        <w:trPr>
          <w:trHeight w:val="1470"/>
        </w:trPr>
        <w:tc>
          <w:tcPr>
            <w:tcW w:w="475" w:type="dxa"/>
            <w:vMerge/>
            <w:tcBorders>
              <w:top w:val="nil"/>
              <w:left w:val="single" w:sz="4" w:space="0" w:color="auto"/>
              <w:bottom w:val="single" w:sz="4" w:space="0" w:color="auto"/>
              <w:right w:val="single" w:sz="4" w:space="0" w:color="auto"/>
            </w:tcBorders>
            <w:vAlign w:val="center"/>
            <w:hideMark/>
          </w:tcPr>
          <w:p w14:paraId="2CCF1F0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0E5D5E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4C365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CD9A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4B198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C3954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E712D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Poduzetničke vještine</w:t>
            </w:r>
          </w:p>
        </w:tc>
        <w:tc>
          <w:tcPr>
            <w:tcW w:w="573" w:type="dxa"/>
            <w:tcBorders>
              <w:top w:val="nil"/>
              <w:left w:val="nil"/>
              <w:bottom w:val="single" w:sz="4" w:space="0" w:color="auto"/>
              <w:right w:val="single" w:sz="4" w:space="0" w:color="auto"/>
            </w:tcBorders>
            <w:shd w:val="clear" w:color="auto" w:fill="auto"/>
            <w:vAlign w:val="center"/>
            <w:hideMark/>
          </w:tcPr>
          <w:p w14:paraId="66FCFF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2D150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030BAE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7233363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1B335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3171F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92322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E493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029C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3AEB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6320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DFDB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0018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A65B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41B7A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2D89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6F13F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00F8D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B686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43AE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777EB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07BA5C8"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D99153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Mihaela Amić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CFC51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njemačkog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C98CC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C2989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09948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21</w:t>
            </w:r>
          </w:p>
        </w:tc>
        <w:tc>
          <w:tcPr>
            <w:tcW w:w="1568" w:type="dxa"/>
            <w:tcBorders>
              <w:top w:val="nil"/>
              <w:left w:val="nil"/>
              <w:bottom w:val="single" w:sz="4" w:space="0" w:color="auto"/>
              <w:right w:val="single" w:sz="4" w:space="0" w:color="auto"/>
            </w:tcBorders>
            <w:shd w:val="clear" w:color="auto" w:fill="auto"/>
            <w:vAlign w:val="center"/>
            <w:hideMark/>
          </w:tcPr>
          <w:p w14:paraId="4390A8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FA324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50AEAD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85455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3670B7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1D3E18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240B6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7B4D7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CB0C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BBC15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98340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B4D1F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8B4A4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50683B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5F769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F90AC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3C8D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A0DA4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865AD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FBB7EC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21</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16FA56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CC7FE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3F6E95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0A2FBF8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293B1F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71F0F1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92042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B6F5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6FA26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597CD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BA87F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5A27F8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A6A81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72F0D0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tcBorders>
              <w:top w:val="nil"/>
              <w:left w:val="nil"/>
              <w:bottom w:val="single" w:sz="4" w:space="0" w:color="auto"/>
              <w:right w:val="single" w:sz="4" w:space="0" w:color="auto"/>
            </w:tcBorders>
            <w:shd w:val="clear" w:color="auto" w:fill="auto"/>
            <w:vAlign w:val="center"/>
            <w:hideMark/>
          </w:tcPr>
          <w:p w14:paraId="1B722BC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607176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91908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06736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A34C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A7AB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64EE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1C3A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01A9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DEAE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CABA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8616E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E798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BCA0D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17881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173E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C88F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63DC1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7EC80E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4D2F44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BF2F1E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36621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5DD0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92482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8B1D2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8DC29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0123D5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6B10E5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617F14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tcBorders>
              <w:top w:val="nil"/>
              <w:left w:val="nil"/>
              <w:bottom w:val="single" w:sz="4" w:space="0" w:color="auto"/>
              <w:right w:val="single" w:sz="4" w:space="0" w:color="auto"/>
            </w:tcBorders>
            <w:shd w:val="clear" w:color="auto" w:fill="auto"/>
            <w:vAlign w:val="center"/>
            <w:hideMark/>
          </w:tcPr>
          <w:p w14:paraId="635231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354C71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665E9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EC1D6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4932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1DA9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0E71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355B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F2E6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7902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6167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CC4D2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C8CD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37138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99D39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AB88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9D8E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16E84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F4872F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71B2F7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8F8852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19075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3BED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E2261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7F406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7A65C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24405E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4737C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6D78381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tcBorders>
              <w:top w:val="nil"/>
              <w:left w:val="nil"/>
              <w:bottom w:val="single" w:sz="4" w:space="0" w:color="auto"/>
              <w:right w:val="single" w:sz="4" w:space="0" w:color="auto"/>
            </w:tcBorders>
            <w:shd w:val="clear" w:color="auto" w:fill="auto"/>
            <w:vAlign w:val="center"/>
            <w:hideMark/>
          </w:tcPr>
          <w:p w14:paraId="380D68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58050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569576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EFE9E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2400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3BD6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B309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85A3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E71D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728F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F0E7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5FF20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977C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98C46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57670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C031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2CD7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E5934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2A46296"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970A00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0B78B3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6403E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F5E5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B74DE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D7EBF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29695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55EF9A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3FA2B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0F5469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tcBorders>
              <w:top w:val="nil"/>
              <w:left w:val="nil"/>
              <w:bottom w:val="single" w:sz="4" w:space="0" w:color="auto"/>
              <w:right w:val="single" w:sz="4" w:space="0" w:color="auto"/>
            </w:tcBorders>
            <w:shd w:val="clear" w:color="auto" w:fill="auto"/>
            <w:vAlign w:val="center"/>
            <w:hideMark/>
          </w:tcPr>
          <w:p w14:paraId="345595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24DDD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02CD8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37F7B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A502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6E23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650F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0696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CFBD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AA54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8706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814BA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3C07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0099E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C2336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F759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3A44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77445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B48A90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767092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6D7165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80635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6FDD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A9A93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7184D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A62A2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Etika</w:t>
            </w:r>
          </w:p>
        </w:tc>
        <w:tc>
          <w:tcPr>
            <w:tcW w:w="573" w:type="dxa"/>
            <w:tcBorders>
              <w:top w:val="nil"/>
              <w:left w:val="nil"/>
              <w:bottom w:val="single" w:sz="4" w:space="0" w:color="auto"/>
              <w:right w:val="single" w:sz="4" w:space="0" w:color="auto"/>
            </w:tcBorders>
            <w:shd w:val="clear" w:color="auto" w:fill="auto"/>
            <w:vAlign w:val="center"/>
            <w:hideMark/>
          </w:tcPr>
          <w:p w14:paraId="050142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C5190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 2. E, 2. H</w:t>
            </w:r>
          </w:p>
        </w:tc>
        <w:tc>
          <w:tcPr>
            <w:tcW w:w="406" w:type="dxa"/>
            <w:tcBorders>
              <w:top w:val="nil"/>
              <w:left w:val="nil"/>
              <w:bottom w:val="single" w:sz="4" w:space="0" w:color="auto"/>
              <w:right w:val="single" w:sz="4" w:space="0" w:color="auto"/>
            </w:tcBorders>
            <w:shd w:val="clear" w:color="auto" w:fill="auto"/>
            <w:vAlign w:val="center"/>
            <w:hideMark/>
          </w:tcPr>
          <w:p w14:paraId="000E1E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38B302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67142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020973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FA540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AC23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D5D2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FFDE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FB98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20CC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5BE6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A1B7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D1081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31C1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8D295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1C4BF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EEA2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D0DC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BB6B4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0ED003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D88D70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5ADA94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43765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208D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8E323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CE157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BE87B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Etika</w:t>
            </w:r>
          </w:p>
        </w:tc>
        <w:tc>
          <w:tcPr>
            <w:tcW w:w="573" w:type="dxa"/>
            <w:tcBorders>
              <w:top w:val="nil"/>
              <w:left w:val="nil"/>
              <w:bottom w:val="single" w:sz="4" w:space="0" w:color="auto"/>
              <w:right w:val="single" w:sz="4" w:space="0" w:color="auto"/>
            </w:tcBorders>
            <w:shd w:val="clear" w:color="auto" w:fill="auto"/>
            <w:vAlign w:val="center"/>
            <w:hideMark/>
          </w:tcPr>
          <w:p w14:paraId="00C9C3E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576DB0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262031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tcBorders>
              <w:top w:val="nil"/>
              <w:left w:val="nil"/>
              <w:bottom w:val="single" w:sz="4" w:space="0" w:color="auto"/>
              <w:right w:val="single" w:sz="4" w:space="0" w:color="auto"/>
            </w:tcBorders>
            <w:shd w:val="clear" w:color="auto" w:fill="auto"/>
            <w:vAlign w:val="center"/>
            <w:hideMark/>
          </w:tcPr>
          <w:p w14:paraId="3C0947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B129A9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3C281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7F3DC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591A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5B58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61ED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E8AD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63D0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4D51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2AB1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2F945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DB60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E1ECC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E949A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F36A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5B0C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DEEE5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894BB3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F2D77C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E58B93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C5C44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0891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5C922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04A64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0F102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 strani jezik</w:t>
            </w:r>
          </w:p>
        </w:tc>
        <w:tc>
          <w:tcPr>
            <w:tcW w:w="573" w:type="dxa"/>
            <w:tcBorders>
              <w:top w:val="nil"/>
              <w:left w:val="nil"/>
              <w:bottom w:val="single" w:sz="4" w:space="0" w:color="auto"/>
              <w:right w:val="single" w:sz="4" w:space="0" w:color="auto"/>
            </w:tcBorders>
            <w:shd w:val="clear" w:color="auto" w:fill="auto"/>
            <w:vAlign w:val="center"/>
            <w:hideMark/>
          </w:tcPr>
          <w:p w14:paraId="38EAD3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3B23C2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07B9AA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78D111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793AE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7AD25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884C0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E8F4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0312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F3C3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B0CD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B9C6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FB24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C6E3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1215D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0E94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2717C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6D3C1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C0DC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CE80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E22D0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BE3D47C"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1CDE4EC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781B59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200E4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D0FB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A552B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0819B4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72EB74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Strani jezik u struci</w:t>
            </w:r>
          </w:p>
        </w:tc>
        <w:tc>
          <w:tcPr>
            <w:tcW w:w="573" w:type="dxa"/>
            <w:tcBorders>
              <w:top w:val="nil"/>
              <w:left w:val="nil"/>
              <w:bottom w:val="single" w:sz="4" w:space="0" w:color="auto"/>
              <w:right w:val="single" w:sz="4" w:space="0" w:color="auto"/>
            </w:tcBorders>
            <w:shd w:val="clear" w:color="auto" w:fill="auto"/>
            <w:vAlign w:val="center"/>
            <w:hideMark/>
          </w:tcPr>
          <w:p w14:paraId="6639F9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920EF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5F8680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tcBorders>
              <w:top w:val="nil"/>
              <w:left w:val="nil"/>
              <w:bottom w:val="single" w:sz="4" w:space="0" w:color="auto"/>
              <w:right w:val="single" w:sz="4" w:space="0" w:color="auto"/>
            </w:tcBorders>
            <w:shd w:val="clear" w:color="auto" w:fill="auto"/>
            <w:vAlign w:val="center"/>
            <w:hideMark/>
          </w:tcPr>
          <w:p w14:paraId="460EC8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039E2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7B8B8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47971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0851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3BCC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18E8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9D85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1155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1AB1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0FC9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0B267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4B47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E11FB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2F898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01C4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DC23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44952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804A3A8"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5B5E0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Mihaela Moker</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234241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edukacije matematike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595A8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F1B9A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276CA5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20</w:t>
            </w:r>
          </w:p>
        </w:tc>
        <w:tc>
          <w:tcPr>
            <w:tcW w:w="1568" w:type="dxa"/>
            <w:tcBorders>
              <w:top w:val="nil"/>
              <w:left w:val="nil"/>
              <w:bottom w:val="single" w:sz="4" w:space="0" w:color="auto"/>
              <w:right w:val="single" w:sz="4" w:space="0" w:color="auto"/>
            </w:tcBorders>
            <w:shd w:val="clear" w:color="auto" w:fill="auto"/>
            <w:vAlign w:val="center"/>
            <w:hideMark/>
          </w:tcPr>
          <w:p w14:paraId="0E13D57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9F101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1DE30C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A6947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23EF65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321AAA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411A8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4745C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1962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BE168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160C7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8D1AC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EC422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57CFB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6BE8F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79C9A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DD1A95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F5B82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4BD30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48EE09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6EEAE9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4FB08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6D8DE7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5A61DC6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50761D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74127A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9C2F5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D174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962AC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9704AE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3F6D0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3E990C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09261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5AB53C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75E107B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4F232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A96A0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F8ADD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6AB4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8BDB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6815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1265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B9C0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1A4F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5C74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3EA3A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E585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F3C83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F7CB5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588F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7514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4ACF5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77C69D9"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7506A0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301556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35505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58EF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3F19A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6C691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ABEE7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48C588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D08E7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39A220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1BBEFC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8D847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6C467A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6E7BE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8149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DCF9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5B91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DCDB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F049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4791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9538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3B2F0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CD51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9C7F1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6784A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C77B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D831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AF516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080C7C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AF559B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17F779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1B482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ABBC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667E3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A8ECFA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3C04D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036BC9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92104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62C275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591FDC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66BFD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67EA77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90546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6423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ABCB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9C1E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5B72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574E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70D7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0DCE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EBCA9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BA3B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1870B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4D803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1997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CD05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251A0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76B9BD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77DE50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3C82A6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1006E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E51F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6ED1D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18972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0F8AC6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1EFB94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488A0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787EEC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385077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20743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6BC2BD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8F3EB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9786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0525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8DD5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329A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5D1C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28AB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4D81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26469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3C2A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C2AE3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465A5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7A97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FFD7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10211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CB5C8E2" w14:textId="77777777" w:rsidTr="0084215F">
        <w:trPr>
          <w:trHeight w:val="409"/>
        </w:trPr>
        <w:tc>
          <w:tcPr>
            <w:tcW w:w="475" w:type="dxa"/>
            <w:vMerge/>
            <w:tcBorders>
              <w:top w:val="nil"/>
              <w:left w:val="single" w:sz="4" w:space="0" w:color="auto"/>
              <w:bottom w:val="single" w:sz="4" w:space="0" w:color="auto"/>
              <w:right w:val="single" w:sz="4" w:space="0" w:color="auto"/>
            </w:tcBorders>
            <w:vAlign w:val="center"/>
            <w:hideMark/>
          </w:tcPr>
          <w:p w14:paraId="66466A1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660A5C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C5CB8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1E69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0B175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2ED4F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514B2B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761937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0816F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40B0CC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59B20E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EEB56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57290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728CB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058A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A319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05D3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95A1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536B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5662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0F96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C0CF6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4742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0C998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0F66C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BA8B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9643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AAD7D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B98A0A7"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4E8775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53649F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BFBBD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968C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69764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90225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25DA9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5E4AEB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B3330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75E576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28</w:t>
            </w:r>
          </w:p>
        </w:tc>
        <w:tc>
          <w:tcPr>
            <w:tcW w:w="406" w:type="dxa"/>
            <w:tcBorders>
              <w:top w:val="nil"/>
              <w:left w:val="nil"/>
              <w:bottom w:val="single" w:sz="4" w:space="0" w:color="auto"/>
              <w:right w:val="single" w:sz="4" w:space="0" w:color="auto"/>
            </w:tcBorders>
            <w:shd w:val="clear" w:color="auto" w:fill="auto"/>
            <w:vAlign w:val="center"/>
            <w:hideMark/>
          </w:tcPr>
          <w:p w14:paraId="7EFF26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D75B4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47979A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DFCF5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7566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DE2E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AFC5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3CB3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BD7B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4806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33AF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4EC06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BFF5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8277D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E0F62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4758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2D92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25E6D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772AA78" w14:textId="77777777" w:rsidTr="0084215F">
        <w:trPr>
          <w:trHeight w:val="316"/>
        </w:trPr>
        <w:tc>
          <w:tcPr>
            <w:tcW w:w="475" w:type="dxa"/>
            <w:vMerge/>
            <w:tcBorders>
              <w:top w:val="nil"/>
              <w:left w:val="single" w:sz="4" w:space="0" w:color="auto"/>
              <w:bottom w:val="single" w:sz="4" w:space="0" w:color="auto"/>
              <w:right w:val="single" w:sz="4" w:space="0" w:color="auto"/>
            </w:tcBorders>
            <w:vAlign w:val="center"/>
            <w:hideMark/>
          </w:tcPr>
          <w:p w14:paraId="7957E70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C46F8D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C64A4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1C08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98FD1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D57A9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7112F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Kemija</w:t>
            </w:r>
          </w:p>
        </w:tc>
        <w:tc>
          <w:tcPr>
            <w:tcW w:w="573" w:type="dxa"/>
            <w:tcBorders>
              <w:top w:val="nil"/>
              <w:left w:val="nil"/>
              <w:bottom w:val="single" w:sz="4" w:space="0" w:color="auto"/>
              <w:right w:val="single" w:sz="4" w:space="0" w:color="auto"/>
            </w:tcBorders>
            <w:shd w:val="clear" w:color="auto" w:fill="auto"/>
            <w:vAlign w:val="center"/>
            <w:hideMark/>
          </w:tcPr>
          <w:p w14:paraId="694B32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4CB136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7DB34C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627B4F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FA3A5B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418A3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03EF5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6B98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BA9F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8EEC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2517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0608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7142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089B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94335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6B36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61E32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F9321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80DE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D7E1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0E189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48C170F" w14:textId="77777777" w:rsidTr="0084215F">
        <w:trPr>
          <w:trHeight w:val="277"/>
        </w:trPr>
        <w:tc>
          <w:tcPr>
            <w:tcW w:w="475" w:type="dxa"/>
            <w:vMerge/>
            <w:tcBorders>
              <w:top w:val="nil"/>
              <w:left w:val="single" w:sz="4" w:space="0" w:color="auto"/>
              <w:bottom w:val="single" w:sz="4" w:space="0" w:color="auto"/>
              <w:right w:val="single" w:sz="4" w:space="0" w:color="auto"/>
            </w:tcBorders>
            <w:vAlign w:val="center"/>
            <w:hideMark/>
          </w:tcPr>
          <w:p w14:paraId="250286A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CF46BF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DEBE8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3FBB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30606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93869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43399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Statistika</w:t>
            </w:r>
          </w:p>
        </w:tc>
        <w:tc>
          <w:tcPr>
            <w:tcW w:w="573" w:type="dxa"/>
            <w:tcBorders>
              <w:top w:val="nil"/>
              <w:left w:val="nil"/>
              <w:bottom w:val="single" w:sz="4" w:space="0" w:color="auto"/>
              <w:right w:val="single" w:sz="4" w:space="0" w:color="auto"/>
            </w:tcBorders>
            <w:shd w:val="clear" w:color="auto" w:fill="auto"/>
            <w:vAlign w:val="center"/>
            <w:hideMark/>
          </w:tcPr>
          <w:p w14:paraId="0A97B3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8C6B0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797946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3C9050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75C6F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01FD5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03C1C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0DD7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FEEC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C002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2F0B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D183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B39E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DABE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3BE4C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8476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2BC7F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485B5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8214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6A41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463D2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F65147A" w14:textId="77777777" w:rsidTr="0084215F">
        <w:trPr>
          <w:trHeight w:val="835"/>
        </w:trPr>
        <w:tc>
          <w:tcPr>
            <w:tcW w:w="475" w:type="dxa"/>
            <w:vMerge/>
            <w:tcBorders>
              <w:top w:val="nil"/>
              <w:left w:val="single" w:sz="4" w:space="0" w:color="auto"/>
              <w:bottom w:val="single" w:sz="4" w:space="0" w:color="auto"/>
              <w:right w:val="single" w:sz="4" w:space="0" w:color="auto"/>
            </w:tcBorders>
            <w:vAlign w:val="center"/>
            <w:hideMark/>
          </w:tcPr>
          <w:p w14:paraId="5D5D592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1327B5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B3C08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EEE7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23979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1F859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F89CB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 u prodaji</w:t>
            </w:r>
          </w:p>
        </w:tc>
        <w:tc>
          <w:tcPr>
            <w:tcW w:w="573" w:type="dxa"/>
            <w:tcBorders>
              <w:top w:val="nil"/>
              <w:left w:val="nil"/>
              <w:bottom w:val="single" w:sz="4" w:space="0" w:color="auto"/>
              <w:right w:val="single" w:sz="4" w:space="0" w:color="auto"/>
            </w:tcBorders>
            <w:shd w:val="clear" w:color="auto" w:fill="auto"/>
            <w:vAlign w:val="center"/>
            <w:hideMark/>
          </w:tcPr>
          <w:p w14:paraId="345307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04C642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3DAAE8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60AE5EF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C7E033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94D6A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9F613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45CC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C0C2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E12C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7A40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1225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3FB6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3FC4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2659A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EC36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701AF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6C30F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26AC5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AD53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66658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57D3A99" w14:textId="77777777" w:rsidTr="0084215F">
        <w:trPr>
          <w:trHeight w:val="698"/>
        </w:trPr>
        <w:tc>
          <w:tcPr>
            <w:tcW w:w="475" w:type="dxa"/>
            <w:vMerge/>
            <w:tcBorders>
              <w:top w:val="nil"/>
              <w:left w:val="single" w:sz="4" w:space="0" w:color="auto"/>
              <w:bottom w:val="single" w:sz="4" w:space="0" w:color="auto"/>
              <w:right w:val="single" w:sz="4" w:space="0" w:color="auto"/>
            </w:tcBorders>
            <w:vAlign w:val="center"/>
            <w:hideMark/>
          </w:tcPr>
          <w:p w14:paraId="13CF838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AF5D1F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840D1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F67B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9F74E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F78EF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D8ED1B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 u prodaji</w:t>
            </w:r>
          </w:p>
        </w:tc>
        <w:tc>
          <w:tcPr>
            <w:tcW w:w="573" w:type="dxa"/>
            <w:tcBorders>
              <w:top w:val="nil"/>
              <w:left w:val="nil"/>
              <w:bottom w:val="single" w:sz="4" w:space="0" w:color="auto"/>
              <w:right w:val="single" w:sz="4" w:space="0" w:color="auto"/>
            </w:tcBorders>
            <w:shd w:val="clear" w:color="auto" w:fill="auto"/>
            <w:vAlign w:val="center"/>
            <w:hideMark/>
          </w:tcPr>
          <w:p w14:paraId="0B0FBF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63D29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237C8E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7C81339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3A5CF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0B1718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0094D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DCC4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78F2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EADD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4140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5D4B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1635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1CC2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7509F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0A2C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05ED7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173DB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C650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FFA7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8BA13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FCD74FD" w14:textId="77777777" w:rsidTr="00912C59">
        <w:trPr>
          <w:trHeight w:val="30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3DD65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Mirela Palavra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54FB3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matematike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A36093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60CE24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07512FA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20</w:t>
            </w: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14:paraId="509D27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F14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14:paraId="69FEE8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32393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6E98BD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8A6A0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vMerge w:val="restart"/>
            <w:tcBorders>
              <w:top w:val="nil"/>
              <w:left w:val="single" w:sz="4" w:space="0" w:color="auto"/>
              <w:bottom w:val="single" w:sz="4" w:space="0" w:color="auto"/>
              <w:right w:val="single" w:sz="4" w:space="0" w:color="auto"/>
            </w:tcBorders>
            <w:shd w:val="clear" w:color="auto" w:fill="auto"/>
            <w:vAlign w:val="center"/>
            <w:hideMark/>
          </w:tcPr>
          <w:p w14:paraId="6B74CA2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A7CB5B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17</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538B6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9173C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B768EF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E57AA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43D1A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73263E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32F8C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230E6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90E5D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72CA6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6ECB4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1E673A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30F033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9E806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255DF00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09D40F07" w14:textId="77777777" w:rsidTr="0084215F">
        <w:trPr>
          <w:trHeight w:val="276"/>
        </w:trPr>
        <w:tc>
          <w:tcPr>
            <w:tcW w:w="475" w:type="dxa"/>
            <w:vMerge/>
            <w:tcBorders>
              <w:top w:val="nil"/>
              <w:left w:val="single" w:sz="4" w:space="0" w:color="auto"/>
              <w:bottom w:val="single" w:sz="4" w:space="0" w:color="auto"/>
              <w:right w:val="single" w:sz="4" w:space="0" w:color="auto"/>
            </w:tcBorders>
            <w:vAlign w:val="center"/>
            <w:hideMark/>
          </w:tcPr>
          <w:p w14:paraId="280DD5D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5D1815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5B66C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81E1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3C3B1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vMerge/>
            <w:tcBorders>
              <w:top w:val="nil"/>
              <w:left w:val="single" w:sz="4" w:space="0" w:color="auto"/>
              <w:bottom w:val="single" w:sz="4" w:space="0" w:color="auto"/>
              <w:right w:val="single" w:sz="4" w:space="0" w:color="auto"/>
            </w:tcBorders>
            <w:vAlign w:val="center"/>
            <w:hideMark/>
          </w:tcPr>
          <w:p w14:paraId="55740B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5FDB45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73" w:type="dxa"/>
            <w:vMerge/>
            <w:tcBorders>
              <w:top w:val="nil"/>
              <w:left w:val="single" w:sz="4" w:space="0" w:color="auto"/>
              <w:bottom w:val="single" w:sz="4" w:space="0" w:color="auto"/>
              <w:right w:val="single" w:sz="4" w:space="0" w:color="auto"/>
            </w:tcBorders>
            <w:vAlign w:val="center"/>
            <w:hideMark/>
          </w:tcPr>
          <w:p w14:paraId="79F5FF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67" w:type="dxa"/>
            <w:vMerge/>
            <w:tcBorders>
              <w:top w:val="nil"/>
              <w:left w:val="single" w:sz="4" w:space="0" w:color="auto"/>
              <w:bottom w:val="single" w:sz="4" w:space="0" w:color="auto"/>
              <w:right w:val="single" w:sz="4" w:space="0" w:color="auto"/>
            </w:tcBorders>
            <w:vAlign w:val="center"/>
            <w:hideMark/>
          </w:tcPr>
          <w:p w14:paraId="6D58FA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8E97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6280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10" w:type="dxa"/>
            <w:vMerge/>
            <w:tcBorders>
              <w:top w:val="nil"/>
              <w:left w:val="single" w:sz="4" w:space="0" w:color="auto"/>
              <w:bottom w:val="single" w:sz="4" w:space="0" w:color="auto"/>
              <w:right w:val="single" w:sz="4" w:space="0" w:color="auto"/>
            </w:tcBorders>
            <w:vAlign w:val="center"/>
            <w:hideMark/>
          </w:tcPr>
          <w:p w14:paraId="63DCC7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7D0AD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B8ED1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FEBE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CBC4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3DDB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2D19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2705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FAA5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B307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024A3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A22A5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03E28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BAF8C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A156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6F9B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49DEE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518338D" w14:textId="77777777" w:rsidTr="0084215F">
        <w:trPr>
          <w:trHeight w:val="274"/>
        </w:trPr>
        <w:tc>
          <w:tcPr>
            <w:tcW w:w="475" w:type="dxa"/>
            <w:vMerge/>
            <w:tcBorders>
              <w:top w:val="nil"/>
              <w:left w:val="single" w:sz="4" w:space="0" w:color="auto"/>
              <w:bottom w:val="single" w:sz="4" w:space="0" w:color="auto"/>
              <w:right w:val="single" w:sz="4" w:space="0" w:color="auto"/>
            </w:tcBorders>
            <w:vAlign w:val="center"/>
            <w:hideMark/>
          </w:tcPr>
          <w:p w14:paraId="2751478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432B50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58A2D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6BFA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86F5B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31FE2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9500E4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4F3FD4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EB94A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055BD0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2E5BE7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6CCB0C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45A795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91088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48C0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03EA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370B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C5F2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FDE8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CFED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D528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17B9F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AE78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64173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80191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3770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DD33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D0933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E7D8DC1" w14:textId="77777777" w:rsidTr="0084215F">
        <w:trPr>
          <w:trHeight w:val="406"/>
        </w:trPr>
        <w:tc>
          <w:tcPr>
            <w:tcW w:w="475" w:type="dxa"/>
            <w:vMerge/>
            <w:tcBorders>
              <w:top w:val="nil"/>
              <w:left w:val="single" w:sz="4" w:space="0" w:color="auto"/>
              <w:bottom w:val="single" w:sz="4" w:space="0" w:color="auto"/>
              <w:right w:val="single" w:sz="4" w:space="0" w:color="auto"/>
            </w:tcBorders>
            <w:vAlign w:val="center"/>
            <w:hideMark/>
          </w:tcPr>
          <w:p w14:paraId="1C7E88E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D5605B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261F7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92C8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F1D7C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937E6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08B09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010920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63429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2A3B55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415D59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54A86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071CA0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048A3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BE1A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0F15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AB74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A12B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17D8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D249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498F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419C7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11CE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2240B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BDA42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2BC0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89A9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82E97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5185780" w14:textId="77777777" w:rsidTr="0084215F">
        <w:trPr>
          <w:trHeight w:val="269"/>
        </w:trPr>
        <w:tc>
          <w:tcPr>
            <w:tcW w:w="475" w:type="dxa"/>
            <w:vMerge/>
            <w:tcBorders>
              <w:top w:val="nil"/>
              <w:left w:val="single" w:sz="4" w:space="0" w:color="auto"/>
              <w:bottom w:val="single" w:sz="4" w:space="0" w:color="auto"/>
              <w:right w:val="single" w:sz="4" w:space="0" w:color="auto"/>
            </w:tcBorders>
            <w:vAlign w:val="center"/>
            <w:hideMark/>
          </w:tcPr>
          <w:p w14:paraId="11B4110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3FD692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B78E1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D357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5C65F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65A09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7235D2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02B8C7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5D7E2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461D9A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78CB34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6B622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45083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FE016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CCC6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EBFD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6625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BE3B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0139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0A59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1763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440D4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1A94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4ACC9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3BBE7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A85B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DBEF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B6D24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50F857F" w14:textId="77777777" w:rsidTr="0084215F">
        <w:trPr>
          <w:trHeight w:val="430"/>
        </w:trPr>
        <w:tc>
          <w:tcPr>
            <w:tcW w:w="475" w:type="dxa"/>
            <w:vMerge/>
            <w:tcBorders>
              <w:top w:val="nil"/>
              <w:left w:val="single" w:sz="4" w:space="0" w:color="auto"/>
              <w:bottom w:val="single" w:sz="4" w:space="0" w:color="auto"/>
              <w:right w:val="single" w:sz="4" w:space="0" w:color="auto"/>
            </w:tcBorders>
            <w:vAlign w:val="center"/>
            <w:hideMark/>
          </w:tcPr>
          <w:p w14:paraId="21E1BC5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C04271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5C2EA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7708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67E86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F0AA5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66B19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55C0F0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5CD84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186292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18936A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A6CFB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72048B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37767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DB78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B301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4BE4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95A3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C092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B95D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4F71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1D1D0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3BD5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7719C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C8F70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DF20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EED1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3F83B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8F3CBB6" w14:textId="77777777" w:rsidTr="0084215F">
        <w:trPr>
          <w:trHeight w:val="266"/>
        </w:trPr>
        <w:tc>
          <w:tcPr>
            <w:tcW w:w="475" w:type="dxa"/>
            <w:vMerge/>
            <w:tcBorders>
              <w:top w:val="nil"/>
              <w:left w:val="single" w:sz="4" w:space="0" w:color="auto"/>
              <w:bottom w:val="single" w:sz="4" w:space="0" w:color="auto"/>
              <w:right w:val="single" w:sz="4" w:space="0" w:color="auto"/>
            </w:tcBorders>
            <w:vAlign w:val="center"/>
            <w:hideMark/>
          </w:tcPr>
          <w:p w14:paraId="6F815DD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0F9A89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C59E9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6108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18573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7BE64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E2575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4E0C4E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93AF5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75E0F2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51CE56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3C8B6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7611DF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6A6DD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7B01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0029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3697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6A71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9FBF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8FAC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C6FA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1860E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E7D9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F8A7E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F2314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E101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09BB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E74FB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4B16DA4" w14:textId="77777777" w:rsidTr="0084215F">
        <w:trPr>
          <w:trHeight w:val="851"/>
        </w:trPr>
        <w:tc>
          <w:tcPr>
            <w:tcW w:w="475" w:type="dxa"/>
            <w:vMerge/>
            <w:tcBorders>
              <w:top w:val="nil"/>
              <w:left w:val="single" w:sz="4" w:space="0" w:color="auto"/>
              <w:bottom w:val="single" w:sz="4" w:space="0" w:color="auto"/>
              <w:right w:val="single" w:sz="4" w:space="0" w:color="auto"/>
            </w:tcBorders>
            <w:vAlign w:val="center"/>
            <w:hideMark/>
          </w:tcPr>
          <w:p w14:paraId="4BDAE4C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788649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87BFB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D26E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3DA86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166AC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AF56A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33F8C2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94AB8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72A3B7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0DB53E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D2ED2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08610D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E4531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8233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FA4E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B2E4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02DB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A81E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B9B3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2AA2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8A83C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2993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B0688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49D9E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E12C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7546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81E7D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B6E0E80"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C7EC5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Mirjana Bernat-Ružička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C2B58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ekonomist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BBA3F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A8CED2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B71EB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tcBorders>
              <w:top w:val="nil"/>
              <w:left w:val="nil"/>
              <w:bottom w:val="single" w:sz="4" w:space="0" w:color="auto"/>
              <w:right w:val="single" w:sz="4" w:space="0" w:color="auto"/>
            </w:tcBorders>
            <w:shd w:val="clear" w:color="auto" w:fill="auto"/>
            <w:vAlign w:val="center"/>
            <w:hideMark/>
          </w:tcPr>
          <w:p w14:paraId="5C69FEE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9655F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Vježbenička tvrtka</w:t>
            </w:r>
          </w:p>
        </w:tc>
        <w:tc>
          <w:tcPr>
            <w:tcW w:w="573" w:type="dxa"/>
            <w:tcBorders>
              <w:top w:val="nil"/>
              <w:left w:val="nil"/>
              <w:bottom w:val="single" w:sz="4" w:space="0" w:color="auto"/>
              <w:right w:val="single" w:sz="4" w:space="0" w:color="auto"/>
            </w:tcBorders>
            <w:shd w:val="clear" w:color="auto" w:fill="auto"/>
            <w:vAlign w:val="center"/>
            <w:hideMark/>
          </w:tcPr>
          <w:p w14:paraId="710BB6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95464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6596960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5D06A6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32483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AD94D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8723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4732E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1BA96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E2C3D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24366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ECD9E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1409E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70A19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97E71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2D100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71727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E480B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2CEC038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55060A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2797F3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1F69F39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82EF58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C8D27C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3B2BC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0B0C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5F694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FB07F8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1199A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računovodstva</w:t>
            </w:r>
          </w:p>
        </w:tc>
        <w:tc>
          <w:tcPr>
            <w:tcW w:w="573" w:type="dxa"/>
            <w:tcBorders>
              <w:top w:val="nil"/>
              <w:left w:val="nil"/>
              <w:bottom w:val="single" w:sz="4" w:space="0" w:color="auto"/>
              <w:right w:val="single" w:sz="4" w:space="0" w:color="auto"/>
            </w:tcBorders>
            <w:shd w:val="clear" w:color="auto" w:fill="auto"/>
            <w:vAlign w:val="center"/>
            <w:hideMark/>
          </w:tcPr>
          <w:p w14:paraId="2E4B60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CC009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0E327E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421AD5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A70DD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76DBA8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3E51C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89CD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989C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A60B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1474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B54A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027A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1CA2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288EC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DE46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F483D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1625A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38A3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ECC0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DA78A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0D218DA" w14:textId="77777777" w:rsidTr="0084215F">
        <w:trPr>
          <w:trHeight w:val="987"/>
        </w:trPr>
        <w:tc>
          <w:tcPr>
            <w:tcW w:w="475" w:type="dxa"/>
            <w:vMerge/>
            <w:tcBorders>
              <w:top w:val="nil"/>
              <w:left w:val="single" w:sz="4" w:space="0" w:color="auto"/>
              <w:bottom w:val="single" w:sz="4" w:space="0" w:color="auto"/>
              <w:right w:val="single" w:sz="4" w:space="0" w:color="auto"/>
            </w:tcBorders>
            <w:vAlign w:val="center"/>
            <w:hideMark/>
          </w:tcPr>
          <w:p w14:paraId="3EB1DFB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8E021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6D856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A330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489BE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34FC0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5AAC0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Računovodstvo troškova i imovine</w:t>
            </w:r>
          </w:p>
        </w:tc>
        <w:tc>
          <w:tcPr>
            <w:tcW w:w="573" w:type="dxa"/>
            <w:tcBorders>
              <w:top w:val="nil"/>
              <w:left w:val="nil"/>
              <w:bottom w:val="single" w:sz="4" w:space="0" w:color="auto"/>
              <w:right w:val="single" w:sz="4" w:space="0" w:color="auto"/>
            </w:tcBorders>
            <w:shd w:val="clear" w:color="auto" w:fill="auto"/>
            <w:vAlign w:val="center"/>
            <w:hideMark/>
          </w:tcPr>
          <w:p w14:paraId="32B2BE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E5377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330D9E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2C9018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F01E3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7675D4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156A2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9AF2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511C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B1BE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E1BA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CEC8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F1EC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FA56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3D9AA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6895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732F4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8CB24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5253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52BE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260A6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CE9B0F1" w14:textId="77777777" w:rsidTr="0084215F">
        <w:trPr>
          <w:trHeight w:val="986"/>
        </w:trPr>
        <w:tc>
          <w:tcPr>
            <w:tcW w:w="475" w:type="dxa"/>
            <w:vMerge/>
            <w:tcBorders>
              <w:top w:val="nil"/>
              <w:left w:val="single" w:sz="4" w:space="0" w:color="auto"/>
              <w:bottom w:val="single" w:sz="4" w:space="0" w:color="auto"/>
              <w:right w:val="single" w:sz="4" w:space="0" w:color="auto"/>
            </w:tcBorders>
            <w:vAlign w:val="center"/>
            <w:hideMark/>
          </w:tcPr>
          <w:p w14:paraId="47104D5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774F7D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5429F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DB2A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30878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70AE3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7BF32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Računovodstvo proizvodnje i trgovine</w:t>
            </w:r>
          </w:p>
        </w:tc>
        <w:tc>
          <w:tcPr>
            <w:tcW w:w="573" w:type="dxa"/>
            <w:tcBorders>
              <w:top w:val="nil"/>
              <w:left w:val="nil"/>
              <w:bottom w:val="single" w:sz="4" w:space="0" w:color="auto"/>
              <w:right w:val="single" w:sz="4" w:space="0" w:color="auto"/>
            </w:tcBorders>
            <w:shd w:val="clear" w:color="auto" w:fill="auto"/>
            <w:vAlign w:val="center"/>
            <w:hideMark/>
          </w:tcPr>
          <w:p w14:paraId="0D08F7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C0D1B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0DF57F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1E2976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7ADD8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2363DB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8F1A7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AAD2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4A95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654E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7E9C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4463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AFFE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B985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A3195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3DF9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3AB7F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54B0E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8AC3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86325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84512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83389E6" w14:textId="77777777" w:rsidTr="0084215F">
        <w:trPr>
          <w:trHeight w:val="972"/>
        </w:trPr>
        <w:tc>
          <w:tcPr>
            <w:tcW w:w="475" w:type="dxa"/>
            <w:vMerge/>
            <w:tcBorders>
              <w:top w:val="nil"/>
              <w:left w:val="single" w:sz="4" w:space="0" w:color="auto"/>
              <w:bottom w:val="single" w:sz="4" w:space="0" w:color="auto"/>
              <w:right w:val="single" w:sz="4" w:space="0" w:color="auto"/>
            </w:tcBorders>
            <w:vAlign w:val="center"/>
            <w:hideMark/>
          </w:tcPr>
          <w:p w14:paraId="6C35D55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845F82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4E5ED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983F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7CB1D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62FF0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823D3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Poduzetničko računovodstvo</w:t>
            </w:r>
          </w:p>
        </w:tc>
        <w:tc>
          <w:tcPr>
            <w:tcW w:w="573" w:type="dxa"/>
            <w:tcBorders>
              <w:top w:val="nil"/>
              <w:left w:val="nil"/>
              <w:bottom w:val="single" w:sz="4" w:space="0" w:color="auto"/>
              <w:right w:val="single" w:sz="4" w:space="0" w:color="auto"/>
            </w:tcBorders>
            <w:shd w:val="clear" w:color="auto" w:fill="auto"/>
            <w:vAlign w:val="center"/>
            <w:hideMark/>
          </w:tcPr>
          <w:p w14:paraId="31687D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09215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4F43DE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79C93A2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7C96F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gridSpan w:val="2"/>
            <w:vMerge/>
            <w:tcBorders>
              <w:top w:val="nil"/>
              <w:left w:val="single" w:sz="4" w:space="0" w:color="auto"/>
              <w:bottom w:val="single" w:sz="4" w:space="0" w:color="auto"/>
              <w:right w:val="single" w:sz="4" w:space="0" w:color="auto"/>
            </w:tcBorders>
            <w:vAlign w:val="center"/>
            <w:hideMark/>
          </w:tcPr>
          <w:p w14:paraId="45D389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F5C63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6B00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0233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7C2B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96EE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4CD7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EA80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4CB4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2A9FE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A810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08D90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1F82E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279E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FC3B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A8981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578713B" w14:textId="77777777" w:rsidTr="00912C59">
        <w:trPr>
          <w:trHeight w:val="765"/>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3E053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lastRenderedPageBreak/>
              <w:t>Miroslava Bukač Nađ</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5BAFFA" w14:textId="77777777" w:rsidR="0053442A" w:rsidRPr="0053442A" w:rsidRDefault="0084215F"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Kuhar, specijalist, slastičar</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7AFA3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2DDD5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34692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27</w:t>
            </w:r>
          </w:p>
        </w:tc>
        <w:tc>
          <w:tcPr>
            <w:tcW w:w="1568" w:type="dxa"/>
            <w:tcBorders>
              <w:top w:val="nil"/>
              <w:left w:val="nil"/>
              <w:bottom w:val="single" w:sz="4" w:space="0" w:color="auto"/>
              <w:right w:val="single" w:sz="4" w:space="0" w:color="auto"/>
            </w:tcBorders>
            <w:shd w:val="clear" w:color="auto" w:fill="auto"/>
            <w:vAlign w:val="center"/>
            <w:hideMark/>
          </w:tcPr>
          <w:p w14:paraId="757502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4FE64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Kuharstvo</w:t>
            </w:r>
          </w:p>
        </w:tc>
        <w:tc>
          <w:tcPr>
            <w:tcW w:w="573" w:type="dxa"/>
            <w:tcBorders>
              <w:top w:val="nil"/>
              <w:left w:val="nil"/>
              <w:bottom w:val="single" w:sz="4" w:space="0" w:color="auto"/>
              <w:right w:val="single" w:sz="4" w:space="0" w:color="auto"/>
            </w:tcBorders>
            <w:shd w:val="clear" w:color="auto" w:fill="auto"/>
            <w:vAlign w:val="center"/>
            <w:hideMark/>
          </w:tcPr>
          <w:p w14:paraId="4E6E5F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B48CC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32C70D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1952E2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BC83B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5</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B9D29F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28</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5F4F8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E7BD3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F632D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ACF31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9A546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483F49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54A1B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71A03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BF7F46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26778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687582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14D1E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31</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068651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A03D6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13</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304FEE5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52D32C8A"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789C992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AAD751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72E00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096E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1DFCA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15875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999C7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Kuharstvo</w:t>
            </w:r>
          </w:p>
        </w:tc>
        <w:tc>
          <w:tcPr>
            <w:tcW w:w="573" w:type="dxa"/>
            <w:tcBorders>
              <w:top w:val="nil"/>
              <w:left w:val="nil"/>
              <w:bottom w:val="single" w:sz="4" w:space="0" w:color="auto"/>
              <w:right w:val="single" w:sz="4" w:space="0" w:color="auto"/>
            </w:tcBorders>
            <w:shd w:val="clear" w:color="auto" w:fill="auto"/>
            <w:vAlign w:val="center"/>
            <w:hideMark/>
          </w:tcPr>
          <w:p w14:paraId="1B9A49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8F3E8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1037DA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9</w:t>
            </w:r>
          </w:p>
        </w:tc>
        <w:tc>
          <w:tcPr>
            <w:tcW w:w="406" w:type="dxa"/>
            <w:tcBorders>
              <w:top w:val="nil"/>
              <w:left w:val="nil"/>
              <w:bottom w:val="single" w:sz="4" w:space="0" w:color="auto"/>
              <w:right w:val="single" w:sz="4" w:space="0" w:color="auto"/>
            </w:tcBorders>
            <w:shd w:val="clear" w:color="auto" w:fill="auto"/>
            <w:vAlign w:val="center"/>
            <w:hideMark/>
          </w:tcPr>
          <w:p w14:paraId="49BA67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F1196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30BFE3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C8BB7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FD56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EEA9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EA8A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CB08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0B19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D519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47B3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4B78C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926B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C2EAD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5C6B1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8EC3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F898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10BF5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841A797"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0A60911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5AAC27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F4633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902A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9CC75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3C99B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84D00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Kuharstvo</w:t>
            </w:r>
          </w:p>
        </w:tc>
        <w:tc>
          <w:tcPr>
            <w:tcW w:w="573" w:type="dxa"/>
            <w:tcBorders>
              <w:top w:val="nil"/>
              <w:left w:val="nil"/>
              <w:bottom w:val="single" w:sz="4" w:space="0" w:color="auto"/>
              <w:right w:val="single" w:sz="4" w:space="0" w:color="auto"/>
            </w:tcBorders>
            <w:shd w:val="clear" w:color="auto" w:fill="auto"/>
            <w:vAlign w:val="center"/>
            <w:hideMark/>
          </w:tcPr>
          <w:p w14:paraId="2D185D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ACACA0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70B4A75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5D855F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0A1D4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3B6FD1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BCA52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D099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B085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F502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71AE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470F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35BC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925D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30D8E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29F1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621C9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92C1C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5A77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9D15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650E3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A90442B"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69C728B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870EA2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D41B4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2690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47659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B5F070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79E5CC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Kuharstvo</w:t>
            </w:r>
          </w:p>
        </w:tc>
        <w:tc>
          <w:tcPr>
            <w:tcW w:w="573" w:type="dxa"/>
            <w:tcBorders>
              <w:top w:val="nil"/>
              <w:left w:val="nil"/>
              <w:bottom w:val="single" w:sz="4" w:space="0" w:color="auto"/>
              <w:right w:val="single" w:sz="4" w:space="0" w:color="auto"/>
            </w:tcBorders>
            <w:shd w:val="clear" w:color="auto" w:fill="auto"/>
            <w:vAlign w:val="center"/>
            <w:hideMark/>
          </w:tcPr>
          <w:p w14:paraId="115B37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37D91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333B5F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07CF9F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31CD0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377F3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BD4B5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39DA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8305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699B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7FAB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D9E5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43A0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79CB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17FBA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30D5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8813C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10B9D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9DF6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1074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A64DD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47990F3"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4B93F2B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5D3798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E9ED1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3A26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2E153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945AF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15D40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Priprema i obrada živežnih namirnica</w:t>
            </w:r>
          </w:p>
        </w:tc>
        <w:tc>
          <w:tcPr>
            <w:tcW w:w="573" w:type="dxa"/>
            <w:tcBorders>
              <w:top w:val="nil"/>
              <w:left w:val="nil"/>
              <w:bottom w:val="single" w:sz="4" w:space="0" w:color="auto"/>
              <w:right w:val="single" w:sz="4" w:space="0" w:color="auto"/>
            </w:tcBorders>
            <w:shd w:val="clear" w:color="auto" w:fill="auto"/>
            <w:vAlign w:val="center"/>
            <w:hideMark/>
          </w:tcPr>
          <w:p w14:paraId="0180B7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1FF640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7DAC58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57CB04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27E6D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5</w:t>
            </w:r>
          </w:p>
        </w:tc>
        <w:tc>
          <w:tcPr>
            <w:tcW w:w="406" w:type="dxa"/>
            <w:gridSpan w:val="2"/>
            <w:vMerge/>
            <w:tcBorders>
              <w:top w:val="nil"/>
              <w:left w:val="single" w:sz="4" w:space="0" w:color="auto"/>
              <w:bottom w:val="single" w:sz="4" w:space="0" w:color="auto"/>
              <w:right w:val="single" w:sz="4" w:space="0" w:color="auto"/>
            </w:tcBorders>
            <w:vAlign w:val="center"/>
            <w:hideMark/>
          </w:tcPr>
          <w:p w14:paraId="6742A5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2D1DC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F9B6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D246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F390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0B95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652C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6F64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6F6E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DE276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F7A1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DF508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C41DF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2F59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857E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95532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FDB31A9"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46BA5D1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693337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2B62A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759B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1D8AC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053B1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5C73E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Priprema i obrada živežnih namirnica</w:t>
            </w:r>
          </w:p>
        </w:tc>
        <w:tc>
          <w:tcPr>
            <w:tcW w:w="573" w:type="dxa"/>
            <w:tcBorders>
              <w:top w:val="nil"/>
              <w:left w:val="nil"/>
              <w:bottom w:val="single" w:sz="4" w:space="0" w:color="auto"/>
              <w:right w:val="single" w:sz="4" w:space="0" w:color="auto"/>
            </w:tcBorders>
            <w:shd w:val="clear" w:color="auto" w:fill="auto"/>
            <w:vAlign w:val="center"/>
            <w:hideMark/>
          </w:tcPr>
          <w:p w14:paraId="67A29F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4D4AC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4DFCD9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78386A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75CFB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352AC6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504A5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576D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003F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9D7E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0186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8F56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E5D3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E20D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C3775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999F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E7DFD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26220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936D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E7BE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07EE9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863C72F"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270D0D6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AC8805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F135F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B132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0F21C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32E96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D545F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pekarstva i slastičarstva</w:t>
            </w:r>
          </w:p>
        </w:tc>
        <w:tc>
          <w:tcPr>
            <w:tcW w:w="573" w:type="dxa"/>
            <w:tcBorders>
              <w:top w:val="nil"/>
              <w:left w:val="nil"/>
              <w:bottom w:val="single" w:sz="4" w:space="0" w:color="auto"/>
              <w:right w:val="single" w:sz="4" w:space="0" w:color="auto"/>
            </w:tcBorders>
            <w:shd w:val="clear" w:color="auto" w:fill="auto"/>
            <w:vAlign w:val="center"/>
            <w:hideMark/>
          </w:tcPr>
          <w:p w14:paraId="58E624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101890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19689D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5D75E3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E9303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8F045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4B49E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2BBA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A1E8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6FD8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C436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7ACA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AA27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C540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A3EEF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79E5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E5C6B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A995C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6D15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DB9A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2C847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48E234D"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06DD461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1D6E66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51D58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79B3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9ECC6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B7CCB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D8D40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Kreativnost i inovativnost u kuharstvu</w:t>
            </w:r>
          </w:p>
        </w:tc>
        <w:tc>
          <w:tcPr>
            <w:tcW w:w="573" w:type="dxa"/>
            <w:tcBorders>
              <w:top w:val="nil"/>
              <w:left w:val="nil"/>
              <w:bottom w:val="single" w:sz="4" w:space="0" w:color="auto"/>
              <w:right w:val="single" w:sz="4" w:space="0" w:color="auto"/>
            </w:tcBorders>
            <w:shd w:val="clear" w:color="auto" w:fill="auto"/>
            <w:vAlign w:val="center"/>
            <w:hideMark/>
          </w:tcPr>
          <w:p w14:paraId="7EE0B24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D236A2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22ABAA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2EC1EF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10714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7B3DC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A1256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86C6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70A1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F554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AB7F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5443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9F4C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4AC2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811D3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FBD6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E548D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CC781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C155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03F0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229B1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312A1EB"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1BED252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3B71D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EF3F1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547D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767DB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65502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64F8C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Posebni režim prehrane</w:t>
            </w:r>
          </w:p>
        </w:tc>
        <w:tc>
          <w:tcPr>
            <w:tcW w:w="573" w:type="dxa"/>
            <w:tcBorders>
              <w:top w:val="nil"/>
              <w:left w:val="nil"/>
              <w:bottom w:val="single" w:sz="4" w:space="0" w:color="auto"/>
              <w:right w:val="single" w:sz="4" w:space="0" w:color="auto"/>
            </w:tcBorders>
            <w:shd w:val="clear" w:color="auto" w:fill="auto"/>
            <w:vAlign w:val="center"/>
            <w:hideMark/>
          </w:tcPr>
          <w:p w14:paraId="04BD9F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99244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7B50E5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699461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C803E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EFB6C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E6E34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EF47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9C6F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7C52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82EE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16C3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5FF8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BE2A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E7DEC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F9AE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89FCA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51978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3948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964A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5B886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B5EBD73"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DA616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Mladen Častek</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0D78CA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tjelesne i zdravstvene kulture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83ACFB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34031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20BA72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tcBorders>
              <w:top w:val="nil"/>
              <w:left w:val="nil"/>
              <w:bottom w:val="single" w:sz="4" w:space="0" w:color="auto"/>
              <w:right w:val="single" w:sz="4" w:space="0" w:color="auto"/>
            </w:tcBorders>
            <w:shd w:val="clear" w:color="auto" w:fill="auto"/>
            <w:vAlign w:val="center"/>
            <w:hideMark/>
          </w:tcPr>
          <w:p w14:paraId="2BC579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1CF0CC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0F2B11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23828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3F843D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4F2771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728A8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DE2CF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2DD20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5DE579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DD407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A32FD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14236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43906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ABF4E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82568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31B9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49B56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66014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F04551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24</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0441C6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A773F9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7BCF50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3F3BFEB6"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C96CC6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02C6D4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68F8C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1E09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4724B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FCA8C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86C22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0764DC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364007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6E7299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3D6BBC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93D841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800FB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8BCA6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4990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3822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90CA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A3C2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6176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19B7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B1EF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73A9A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3528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85FF5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44B5D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4873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7566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AD7AE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02B1AE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BA7608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F3042F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86B34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97D2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E745F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19113F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5B7B0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530608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9915A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483FD6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5420BE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74000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D55F4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596C7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7D46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0808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3183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916F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7CC2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4567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ABEE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4DA31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BC88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8DEF4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C64EE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317A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2C3D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C2FC8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EEF7CD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0B50D2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CC6723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17F0F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84C0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0EAF6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0F03C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B5794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19F72A4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A1D6B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15A8CD2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07D2DC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F55C5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884A6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3F30D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5331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914C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2B18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6421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607D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BE17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A755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A78A7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AC96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51885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8C097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7B20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95E4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E5ADD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39DBCB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495370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B6D934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B74B4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CED5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0D7F3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7B3F3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D9908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42EC99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9C97F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123C371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2B1AC2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C9726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DB123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FB3CC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B219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7777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3A59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8BE9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82C5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D080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D47F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E2935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EB56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86DA5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17128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3392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7D99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36A64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285186A"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55E9AB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9633D1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2AB16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E4C2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A10A6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BDCF3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67FD3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40DE21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4C010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773DEA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1D5B42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11B42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DC458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07E84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B312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C900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24FE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4AF3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7DF8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AAF3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3E98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A5EDA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F5CB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7990A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5417B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2C9D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B508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A08E6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81126D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706777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E23069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BFFB2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1331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B6C70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A11C1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62E0F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200A2E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1B56A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67C90D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272798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521E0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FAA03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84A39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828E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9398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4695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E8AD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6200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B812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A965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4A7CC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5DEF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2AD31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94506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0BFE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2356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9BDF9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20BC7A6"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50C88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CD8F5F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5FC5F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3A5D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51007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2EB3CF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58E8E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090CC5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A0E19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19ED7D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46E74DB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29DF5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0ED43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9406B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78B6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F33D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86DD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FB9F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2AFD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3FB5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1F65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897B9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B17E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75AC0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FA4B2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59F9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BB5F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95D79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461CCB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8F6E71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30C81F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E320C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6D145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0B106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24E45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FBAE1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5F5E62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2F7B3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33A1E4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64C7AE7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B7D966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C00A3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F7DC5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0354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DCE2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F5DE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5AB4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CF62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10C0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AD57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307B4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AFD2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93989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F6C5B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FB5B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E8A8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3941E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37096E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6F8651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24C36C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DDFB9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0A53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A345E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60CE9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870D7C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5C11A88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C7B43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0FE0D8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3FE957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5D5A5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0299A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7130B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BA2A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F19A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ADEA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F834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0EC5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B924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AD4E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F9EE1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357B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7D63A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08639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51A0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876B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C21B0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A0CAC9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158D1C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773FD2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C2CC4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23B2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F7883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D4A73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C328E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5A88DA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F45E1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46E0DB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28</w:t>
            </w:r>
          </w:p>
        </w:tc>
        <w:tc>
          <w:tcPr>
            <w:tcW w:w="406" w:type="dxa"/>
            <w:tcBorders>
              <w:top w:val="nil"/>
              <w:left w:val="nil"/>
              <w:bottom w:val="single" w:sz="4" w:space="0" w:color="auto"/>
              <w:right w:val="single" w:sz="4" w:space="0" w:color="auto"/>
            </w:tcBorders>
            <w:shd w:val="clear" w:color="auto" w:fill="auto"/>
            <w:vAlign w:val="center"/>
            <w:hideMark/>
          </w:tcPr>
          <w:p w14:paraId="3B5A54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36780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04CC84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50C1E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F31D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CC2E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1343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0C45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D86B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B0A0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09A2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8BAE9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A0C4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3AF04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C3FEA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1899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B43F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2F69D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7802597"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345675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89AF3B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855FC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B8C9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A0AF3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11E17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A82D8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78AB261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8E1E7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6D6C804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768212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7197D1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27E019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B501C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708D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F31B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6C86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63BD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6A5D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7E9F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CCA8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0706A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BF7A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3BBC9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622AB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1E19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C036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50979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536F0C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A2EF3C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64B4F5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30B1D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22BB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C9234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0031A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2269D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Tjelesna i zdravstvena kultura</w:t>
            </w:r>
          </w:p>
        </w:tc>
        <w:tc>
          <w:tcPr>
            <w:tcW w:w="573" w:type="dxa"/>
            <w:tcBorders>
              <w:top w:val="nil"/>
              <w:left w:val="nil"/>
              <w:bottom w:val="single" w:sz="4" w:space="0" w:color="auto"/>
              <w:right w:val="single" w:sz="4" w:space="0" w:color="auto"/>
            </w:tcBorders>
            <w:shd w:val="clear" w:color="auto" w:fill="auto"/>
            <w:vAlign w:val="center"/>
            <w:hideMark/>
          </w:tcPr>
          <w:p w14:paraId="5E68CE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5D031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4F07091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5BF45C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89C971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3A5DBF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98674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1EBE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90AB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13EA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1108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73B5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1966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74A0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42D2E1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4F50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1DC88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4647B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EF80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1365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B27E9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8EE4A4F" w14:textId="77777777" w:rsidTr="00912C59">
        <w:trPr>
          <w:trHeight w:val="645"/>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C0E5F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Natalija Lacina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438B2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edukacije hrvatskog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03F11A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E94A7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67F195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20</w:t>
            </w:r>
          </w:p>
        </w:tc>
        <w:tc>
          <w:tcPr>
            <w:tcW w:w="1568" w:type="dxa"/>
            <w:tcBorders>
              <w:top w:val="nil"/>
              <w:left w:val="nil"/>
              <w:bottom w:val="single" w:sz="4" w:space="0" w:color="auto"/>
              <w:right w:val="single" w:sz="4" w:space="0" w:color="auto"/>
            </w:tcBorders>
            <w:shd w:val="clear" w:color="auto" w:fill="auto"/>
            <w:vAlign w:val="center"/>
            <w:hideMark/>
          </w:tcPr>
          <w:p w14:paraId="3A07008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9AC4B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21DC55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CC3C0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1CBCE8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161E6C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8380B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92EA3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18</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D32BB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E5BDEF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585CA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8A6300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A8CDF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96BAC4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2BC1D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5B5EA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EE3D2D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51CA7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74063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C25BE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7EFE6C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191054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338463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49CF49D7" w14:textId="77777777" w:rsidTr="00912C59">
        <w:trPr>
          <w:trHeight w:val="765"/>
        </w:trPr>
        <w:tc>
          <w:tcPr>
            <w:tcW w:w="475" w:type="dxa"/>
            <w:vMerge/>
            <w:tcBorders>
              <w:top w:val="nil"/>
              <w:left w:val="single" w:sz="4" w:space="0" w:color="auto"/>
              <w:bottom w:val="single" w:sz="4" w:space="0" w:color="auto"/>
              <w:right w:val="single" w:sz="4" w:space="0" w:color="auto"/>
            </w:tcBorders>
            <w:vAlign w:val="center"/>
            <w:hideMark/>
          </w:tcPr>
          <w:p w14:paraId="68A5C0F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9E849C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640C4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389C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2E21C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77622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A10DB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03CBF5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2A270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6CC877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61A527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7F113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167ACA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FC689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9903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2929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1DD3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47D7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14C9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8CD6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1BCF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EFDCF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FDA2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253EF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91A97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2072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DA9D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4CD7A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F090801" w14:textId="77777777" w:rsidTr="00912C59">
        <w:trPr>
          <w:trHeight w:val="690"/>
        </w:trPr>
        <w:tc>
          <w:tcPr>
            <w:tcW w:w="475" w:type="dxa"/>
            <w:vMerge/>
            <w:tcBorders>
              <w:top w:val="nil"/>
              <w:left w:val="single" w:sz="4" w:space="0" w:color="auto"/>
              <w:bottom w:val="single" w:sz="4" w:space="0" w:color="auto"/>
              <w:right w:val="single" w:sz="4" w:space="0" w:color="auto"/>
            </w:tcBorders>
            <w:vAlign w:val="center"/>
            <w:hideMark/>
          </w:tcPr>
          <w:p w14:paraId="30509B2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F5C8C5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80E4C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D4C9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94A04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7AC0DC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E9A6E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5594D0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916FB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11AB13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6B2611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E6DC9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44E7AC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6C29E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4426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763B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D6E8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9A19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D038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202E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B01A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9F6A5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41A8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FE9B9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47581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F7F7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D479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34D14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53034E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884F10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F202C4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50891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A8591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17000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0D70E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54D23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2B69EC8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9A41EF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484479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05E36A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07553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300963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342A2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6A3A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5D24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3DF9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A980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AE61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DA87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989A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C78FC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687A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B2877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A7C29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5DB8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745F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1884E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D786299"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569D7A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883429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9F612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5F8A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34505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9F912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353FE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Hrvatski jezik</w:t>
            </w:r>
          </w:p>
        </w:tc>
        <w:tc>
          <w:tcPr>
            <w:tcW w:w="573" w:type="dxa"/>
            <w:tcBorders>
              <w:top w:val="nil"/>
              <w:left w:val="nil"/>
              <w:bottom w:val="single" w:sz="4" w:space="0" w:color="auto"/>
              <w:right w:val="single" w:sz="4" w:space="0" w:color="auto"/>
            </w:tcBorders>
            <w:shd w:val="clear" w:color="auto" w:fill="auto"/>
            <w:vAlign w:val="center"/>
            <w:hideMark/>
          </w:tcPr>
          <w:p w14:paraId="284C94F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CFBB3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7F2CB0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7073B5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21794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7DB163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94823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7F3F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A3B0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BC5D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58A3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86E4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07A6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92A0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B1310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6F53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AEEEA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AA5AE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3375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209E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47D7E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FCAF2BC" w14:textId="77777777" w:rsidTr="00912C59">
        <w:trPr>
          <w:trHeight w:val="30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E6B714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Radmila Frantal</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E5329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ekonomist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D2B27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F15FA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693962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14:paraId="5985286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6B2D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Gospodarsko pravo</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14:paraId="7ECD3C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299DA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34EE7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52493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vMerge w:val="restart"/>
            <w:tcBorders>
              <w:top w:val="nil"/>
              <w:left w:val="single" w:sz="4" w:space="0" w:color="auto"/>
              <w:bottom w:val="single" w:sz="4" w:space="0" w:color="auto"/>
              <w:right w:val="single" w:sz="4" w:space="0" w:color="auto"/>
            </w:tcBorders>
            <w:shd w:val="clear" w:color="auto" w:fill="auto"/>
            <w:vAlign w:val="center"/>
            <w:hideMark/>
          </w:tcPr>
          <w:p w14:paraId="6729D0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4A422E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F21D1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E538D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67472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C4D0DB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314694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11747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5254F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368B0C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53A2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D91F1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2D734A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50B2E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1900E3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2354D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61FC1B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3EF91D1D" w14:textId="77777777" w:rsidTr="00912C59">
        <w:trPr>
          <w:trHeight w:val="300"/>
        </w:trPr>
        <w:tc>
          <w:tcPr>
            <w:tcW w:w="475" w:type="dxa"/>
            <w:vMerge/>
            <w:tcBorders>
              <w:top w:val="nil"/>
              <w:left w:val="single" w:sz="4" w:space="0" w:color="auto"/>
              <w:bottom w:val="single" w:sz="4" w:space="0" w:color="auto"/>
              <w:right w:val="single" w:sz="4" w:space="0" w:color="auto"/>
            </w:tcBorders>
            <w:vAlign w:val="center"/>
            <w:hideMark/>
          </w:tcPr>
          <w:p w14:paraId="47CEDBC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5D1639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E56D1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970D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5DF9B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vMerge/>
            <w:tcBorders>
              <w:top w:val="nil"/>
              <w:left w:val="single" w:sz="4" w:space="0" w:color="auto"/>
              <w:bottom w:val="single" w:sz="4" w:space="0" w:color="auto"/>
              <w:right w:val="single" w:sz="4" w:space="0" w:color="auto"/>
            </w:tcBorders>
            <w:vAlign w:val="center"/>
            <w:hideMark/>
          </w:tcPr>
          <w:p w14:paraId="7E6CE2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324AA1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73" w:type="dxa"/>
            <w:vMerge/>
            <w:tcBorders>
              <w:top w:val="nil"/>
              <w:left w:val="single" w:sz="4" w:space="0" w:color="auto"/>
              <w:bottom w:val="single" w:sz="4" w:space="0" w:color="auto"/>
              <w:right w:val="single" w:sz="4" w:space="0" w:color="auto"/>
            </w:tcBorders>
            <w:vAlign w:val="center"/>
            <w:hideMark/>
          </w:tcPr>
          <w:p w14:paraId="74235C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67" w:type="dxa"/>
            <w:vMerge/>
            <w:tcBorders>
              <w:top w:val="nil"/>
              <w:left w:val="single" w:sz="4" w:space="0" w:color="auto"/>
              <w:bottom w:val="single" w:sz="4" w:space="0" w:color="auto"/>
              <w:right w:val="single" w:sz="4" w:space="0" w:color="auto"/>
            </w:tcBorders>
            <w:vAlign w:val="center"/>
            <w:hideMark/>
          </w:tcPr>
          <w:p w14:paraId="0B9639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23C7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B313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10" w:type="dxa"/>
            <w:vMerge/>
            <w:tcBorders>
              <w:top w:val="nil"/>
              <w:left w:val="single" w:sz="4" w:space="0" w:color="auto"/>
              <w:bottom w:val="single" w:sz="4" w:space="0" w:color="auto"/>
              <w:right w:val="single" w:sz="4" w:space="0" w:color="auto"/>
            </w:tcBorders>
            <w:vAlign w:val="center"/>
            <w:hideMark/>
          </w:tcPr>
          <w:p w14:paraId="7102CD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39D7A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B7633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8F6F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C4AF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9874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C210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01F8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A308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800C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E643D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9B81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6B0D1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856FA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CB70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9C0D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BB237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502D6DA"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5DEC99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EE94AF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EE227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AD6B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FF1A0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395FE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C6442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Poduzetništvo</w:t>
            </w:r>
          </w:p>
        </w:tc>
        <w:tc>
          <w:tcPr>
            <w:tcW w:w="573" w:type="dxa"/>
            <w:tcBorders>
              <w:top w:val="nil"/>
              <w:left w:val="nil"/>
              <w:bottom w:val="single" w:sz="4" w:space="0" w:color="auto"/>
              <w:right w:val="single" w:sz="4" w:space="0" w:color="auto"/>
            </w:tcBorders>
            <w:shd w:val="clear" w:color="auto" w:fill="auto"/>
            <w:vAlign w:val="center"/>
            <w:hideMark/>
          </w:tcPr>
          <w:p w14:paraId="0D4E3A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D39B6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7A0A0F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6EF328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173E2B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5CDF3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8F6FD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7A7C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0406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8724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8288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BDF6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A450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A1C35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ED0E9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A46D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20C7F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48F24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7FC9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5BA7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63D9E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07C4D5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8F926A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94C12F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800F6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DAD6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B538F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FA246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F7573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Poduzetništvo</w:t>
            </w:r>
          </w:p>
        </w:tc>
        <w:tc>
          <w:tcPr>
            <w:tcW w:w="573" w:type="dxa"/>
            <w:tcBorders>
              <w:top w:val="nil"/>
              <w:left w:val="nil"/>
              <w:bottom w:val="single" w:sz="4" w:space="0" w:color="auto"/>
              <w:right w:val="single" w:sz="4" w:space="0" w:color="auto"/>
            </w:tcBorders>
            <w:shd w:val="clear" w:color="auto" w:fill="auto"/>
            <w:vAlign w:val="center"/>
            <w:hideMark/>
          </w:tcPr>
          <w:p w14:paraId="07EB71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E63AC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00EC731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0A08A9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955B3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37DA81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4A7BE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3386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AED9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EDAB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E6CE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8AB5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6B1B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F9CA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0DC03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8E5A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72E34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2A2BB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0497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4099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05CBA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D999037"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BB11A9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455EDF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97182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85D6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38D3E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CAA37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90E12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Politika i gospodarstvo</w:t>
            </w:r>
          </w:p>
        </w:tc>
        <w:tc>
          <w:tcPr>
            <w:tcW w:w="573" w:type="dxa"/>
            <w:tcBorders>
              <w:top w:val="nil"/>
              <w:left w:val="nil"/>
              <w:bottom w:val="single" w:sz="4" w:space="0" w:color="auto"/>
              <w:right w:val="single" w:sz="4" w:space="0" w:color="auto"/>
            </w:tcBorders>
            <w:shd w:val="clear" w:color="auto" w:fill="auto"/>
            <w:vAlign w:val="center"/>
            <w:hideMark/>
          </w:tcPr>
          <w:p w14:paraId="3BFB28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D53B0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7EA498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0B84AB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BC698D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CE370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C707D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88C1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712B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A32F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4F14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DA00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644A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8B7F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0ADBB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0026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4C92B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4934F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4FAC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898E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92F7B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CCF14E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73E48A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B75EAC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BC083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94FE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3EE95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2EF91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BA78B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Obiteljski posao</w:t>
            </w:r>
          </w:p>
        </w:tc>
        <w:tc>
          <w:tcPr>
            <w:tcW w:w="573" w:type="dxa"/>
            <w:tcBorders>
              <w:top w:val="nil"/>
              <w:left w:val="nil"/>
              <w:bottom w:val="single" w:sz="4" w:space="0" w:color="auto"/>
              <w:right w:val="single" w:sz="4" w:space="0" w:color="auto"/>
            </w:tcBorders>
            <w:shd w:val="clear" w:color="auto" w:fill="auto"/>
            <w:vAlign w:val="center"/>
            <w:hideMark/>
          </w:tcPr>
          <w:p w14:paraId="559F7F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2EFD3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259570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710793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AAF26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C6D39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5379F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FB8D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6ED4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ECCD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88A9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EA68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BC58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9FF8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31381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4C99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B9BB3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F46C7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6B28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FDEF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EE546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E9601FC"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F6127A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D39F2F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2B301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E0E9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1630E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01F1C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488FC8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Tržište kapitala</w:t>
            </w:r>
          </w:p>
        </w:tc>
        <w:tc>
          <w:tcPr>
            <w:tcW w:w="573" w:type="dxa"/>
            <w:tcBorders>
              <w:top w:val="nil"/>
              <w:left w:val="nil"/>
              <w:bottom w:val="single" w:sz="4" w:space="0" w:color="auto"/>
              <w:right w:val="single" w:sz="4" w:space="0" w:color="auto"/>
            </w:tcBorders>
            <w:shd w:val="clear" w:color="auto" w:fill="auto"/>
            <w:vAlign w:val="center"/>
            <w:hideMark/>
          </w:tcPr>
          <w:p w14:paraId="264CE1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E6CE0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61EF72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3A005E7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B34F66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9DE0B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67233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28DF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0C9F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498F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24DB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144F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2E8E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30AD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76C5C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2C9A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13FC7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6E366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E856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595B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70A3B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2CAB5A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BD70E6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44FF71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C7AC7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30FD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77B97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B808E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DF62C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Pravno okruženje poslovanja</w:t>
            </w:r>
          </w:p>
        </w:tc>
        <w:tc>
          <w:tcPr>
            <w:tcW w:w="573" w:type="dxa"/>
            <w:tcBorders>
              <w:top w:val="nil"/>
              <w:left w:val="nil"/>
              <w:bottom w:val="single" w:sz="4" w:space="0" w:color="auto"/>
              <w:right w:val="single" w:sz="4" w:space="0" w:color="auto"/>
            </w:tcBorders>
            <w:shd w:val="clear" w:color="auto" w:fill="auto"/>
            <w:vAlign w:val="center"/>
            <w:hideMark/>
          </w:tcPr>
          <w:p w14:paraId="2816E1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0E810B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31D6B8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157B01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AE560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CA8F2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8776D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B574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3325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23C1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C017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5991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2EED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62F4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4563C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5A22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BDC2C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8AC7B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15D2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306B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894E2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D5FD15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5A8084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A53987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0CEEF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3741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5DDB2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516B4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30D882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Bankarstvo i osiguranje</w:t>
            </w:r>
          </w:p>
        </w:tc>
        <w:tc>
          <w:tcPr>
            <w:tcW w:w="573" w:type="dxa"/>
            <w:tcBorders>
              <w:top w:val="nil"/>
              <w:left w:val="nil"/>
              <w:bottom w:val="single" w:sz="4" w:space="0" w:color="auto"/>
              <w:right w:val="single" w:sz="4" w:space="0" w:color="auto"/>
            </w:tcBorders>
            <w:shd w:val="clear" w:color="auto" w:fill="auto"/>
            <w:vAlign w:val="center"/>
            <w:hideMark/>
          </w:tcPr>
          <w:p w14:paraId="292C89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CB109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1EBB9C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1E7B87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40AB6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2A03A8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97209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DA4D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DCBC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3E74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19EB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7975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929E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CC78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63D5B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FAD6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3FC22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ACC78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3EA0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8DE6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0DD85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A205D5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FEDD25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1AC0DA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93BD3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CEDE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12BF7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EBEB70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57F8E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Bankarstvo i osiguranje</w:t>
            </w:r>
          </w:p>
        </w:tc>
        <w:tc>
          <w:tcPr>
            <w:tcW w:w="573" w:type="dxa"/>
            <w:tcBorders>
              <w:top w:val="nil"/>
              <w:left w:val="nil"/>
              <w:bottom w:val="single" w:sz="4" w:space="0" w:color="auto"/>
              <w:right w:val="single" w:sz="4" w:space="0" w:color="auto"/>
            </w:tcBorders>
            <w:shd w:val="clear" w:color="auto" w:fill="auto"/>
            <w:vAlign w:val="center"/>
            <w:hideMark/>
          </w:tcPr>
          <w:p w14:paraId="099D29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D4ADF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6C79F92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1E57E99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DA833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8CD58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8DB12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586A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0C11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193B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13D9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9697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3A80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64E4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7923D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4B8F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DD8D2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21B5A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58FB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BA47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36238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29737AF" w14:textId="77777777" w:rsidTr="00912C59">
        <w:trPr>
          <w:trHeight w:val="8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6A92CC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Renata Jakšić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273F8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povijesti i geografije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BD268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skraćeno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A7D3A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12EB9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10</w:t>
            </w:r>
          </w:p>
        </w:tc>
        <w:tc>
          <w:tcPr>
            <w:tcW w:w="1568" w:type="dxa"/>
            <w:tcBorders>
              <w:top w:val="nil"/>
              <w:left w:val="nil"/>
              <w:bottom w:val="single" w:sz="4" w:space="0" w:color="auto"/>
              <w:right w:val="single" w:sz="4" w:space="0" w:color="auto"/>
            </w:tcBorders>
            <w:shd w:val="clear" w:color="auto" w:fill="auto"/>
            <w:vAlign w:val="center"/>
            <w:hideMark/>
          </w:tcPr>
          <w:p w14:paraId="2886B1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24924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Povijest</w:t>
            </w:r>
          </w:p>
        </w:tc>
        <w:tc>
          <w:tcPr>
            <w:tcW w:w="573" w:type="dxa"/>
            <w:tcBorders>
              <w:top w:val="nil"/>
              <w:left w:val="nil"/>
              <w:bottom w:val="single" w:sz="4" w:space="0" w:color="auto"/>
              <w:right w:val="single" w:sz="4" w:space="0" w:color="auto"/>
            </w:tcBorders>
            <w:shd w:val="clear" w:color="auto" w:fill="auto"/>
            <w:vAlign w:val="center"/>
            <w:hideMark/>
          </w:tcPr>
          <w:p w14:paraId="5B1C8C2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13954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3F7B56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79C355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5BDD7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EF2FD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8</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EC7D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DA664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3711A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50E24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A8CC9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61B00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4E48A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EB1DE5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AAA2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534FA2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C6D75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5E51AA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10</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7E11C8D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B53E36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2C48093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32</w:t>
            </w:r>
          </w:p>
        </w:tc>
      </w:tr>
      <w:tr w:rsidR="0053442A" w:rsidRPr="0053442A" w14:paraId="0CBA3451" w14:textId="77777777" w:rsidTr="00912C59">
        <w:trPr>
          <w:trHeight w:val="735"/>
        </w:trPr>
        <w:tc>
          <w:tcPr>
            <w:tcW w:w="475" w:type="dxa"/>
            <w:vMerge/>
            <w:tcBorders>
              <w:top w:val="nil"/>
              <w:left w:val="single" w:sz="4" w:space="0" w:color="auto"/>
              <w:bottom w:val="single" w:sz="4" w:space="0" w:color="auto"/>
              <w:right w:val="single" w:sz="4" w:space="0" w:color="auto"/>
            </w:tcBorders>
            <w:vAlign w:val="center"/>
            <w:hideMark/>
          </w:tcPr>
          <w:p w14:paraId="5E401C3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C86B2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763BF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E7F8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E4785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8CB3B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7C98C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Povijest</w:t>
            </w:r>
          </w:p>
        </w:tc>
        <w:tc>
          <w:tcPr>
            <w:tcW w:w="573" w:type="dxa"/>
            <w:tcBorders>
              <w:top w:val="nil"/>
              <w:left w:val="nil"/>
              <w:bottom w:val="single" w:sz="4" w:space="0" w:color="auto"/>
              <w:right w:val="single" w:sz="4" w:space="0" w:color="auto"/>
            </w:tcBorders>
            <w:shd w:val="clear" w:color="auto" w:fill="auto"/>
            <w:vAlign w:val="center"/>
            <w:hideMark/>
          </w:tcPr>
          <w:p w14:paraId="6A2EC5D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F68C0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109E1D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1CD60E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AF159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7F7F6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EC431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B18E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A2DC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E9E7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6C03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DD48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33ED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20E5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10782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27F4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FDAA8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26D58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EB20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3830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0B862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4984EA4"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E75C7F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7842B1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75D03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C1DD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65738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B1F1A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34B93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Povijest</w:t>
            </w:r>
          </w:p>
        </w:tc>
        <w:tc>
          <w:tcPr>
            <w:tcW w:w="573" w:type="dxa"/>
            <w:tcBorders>
              <w:top w:val="nil"/>
              <w:left w:val="nil"/>
              <w:bottom w:val="single" w:sz="4" w:space="0" w:color="auto"/>
              <w:right w:val="single" w:sz="4" w:space="0" w:color="auto"/>
            </w:tcBorders>
            <w:shd w:val="clear" w:color="auto" w:fill="auto"/>
            <w:vAlign w:val="center"/>
            <w:hideMark/>
          </w:tcPr>
          <w:p w14:paraId="656D53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E3B68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3825BA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1A64B7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4E650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2BC0E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3770D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4868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DFB2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DE2A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0E2C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BCDF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C847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5AD7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EF7F3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4336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2880D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86D8C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BF63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4898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6040D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F5BEA37" w14:textId="77777777" w:rsidTr="00912C59">
        <w:trPr>
          <w:trHeight w:val="750"/>
        </w:trPr>
        <w:tc>
          <w:tcPr>
            <w:tcW w:w="475" w:type="dxa"/>
            <w:vMerge/>
            <w:tcBorders>
              <w:top w:val="nil"/>
              <w:left w:val="single" w:sz="4" w:space="0" w:color="auto"/>
              <w:bottom w:val="single" w:sz="4" w:space="0" w:color="auto"/>
              <w:right w:val="single" w:sz="4" w:space="0" w:color="auto"/>
            </w:tcBorders>
            <w:vAlign w:val="center"/>
            <w:hideMark/>
          </w:tcPr>
          <w:p w14:paraId="020DACD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1AD787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F379C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946E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A6624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B8AC4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5A74D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Povijest</w:t>
            </w:r>
          </w:p>
        </w:tc>
        <w:tc>
          <w:tcPr>
            <w:tcW w:w="573" w:type="dxa"/>
            <w:tcBorders>
              <w:top w:val="nil"/>
              <w:left w:val="nil"/>
              <w:bottom w:val="single" w:sz="4" w:space="0" w:color="auto"/>
              <w:right w:val="single" w:sz="4" w:space="0" w:color="auto"/>
            </w:tcBorders>
            <w:shd w:val="clear" w:color="auto" w:fill="auto"/>
            <w:vAlign w:val="center"/>
            <w:hideMark/>
          </w:tcPr>
          <w:p w14:paraId="4E532E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832DD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0270B6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39080B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4ACE1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75878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80990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E939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5EA5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0069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DF4E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D52D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3B62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2D1E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3F730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0879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91B59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93FA9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53FC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F9CB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400D7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214911A" w14:textId="77777777" w:rsidTr="00912C59">
        <w:trPr>
          <w:trHeight w:val="885"/>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350D7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Romana Miklić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52144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inženjer</w:t>
            </w:r>
            <w:r w:rsidR="0084215F">
              <w:rPr>
                <w:rFonts w:ascii="Arial Narrow" w:hAnsi="Arial Narrow" w:cs="Calibri"/>
                <w:color w:val="000000"/>
                <w:position w:val="0"/>
                <w:sz w:val="16"/>
                <w:szCs w:val="16"/>
                <w:lang w:val="en-US" w:eastAsia="en-US"/>
              </w:rPr>
              <w:t xml:space="preserve"> biotehnlogije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1E19CC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7491B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0AA711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14:paraId="464DF4DB" w14:textId="77777777" w:rsidR="0053442A" w:rsidRPr="0053442A" w:rsidRDefault="0084215F"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općeobrazovnih</w:t>
            </w:r>
            <w:r w:rsidR="0053442A" w:rsidRPr="0053442A">
              <w:rPr>
                <w:rFonts w:ascii="Arial Narrow" w:hAnsi="Arial Narrow" w:cs="Calibri"/>
                <w:color w:val="000000"/>
                <w:position w:val="0"/>
                <w:sz w:val="16"/>
                <w:szCs w:val="16"/>
                <w:lang w:val="en-US" w:eastAsia="en-US"/>
              </w:rPr>
              <w:t> </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75445" w14:textId="77777777" w:rsidR="0084215F" w:rsidRDefault="0084215F"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Kemija</w:t>
            </w:r>
          </w:p>
          <w:p w14:paraId="0F28A553" w14:textId="77777777" w:rsidR="0053442A" w:rsidRPr="0053442A" w:rsidRDefault="0084215F"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Roditeljski dopust</w:t>
            </w:r>
            <w:r w:rsidR="0053442A" w:rsidRPr="0053442A">
              <w:rPr>
                <w:rFonts w:ascii="Arial Narrow" w:hAnsi="Arial Narrow" w:cs="Calibri"/>
                <w:color w:val="000000"/>
                <w:position w:val="0"/>
                <w:sz w:val="16"/>
                <w:szCs w:val="16"/>
                <w:lang w:val="en-US" w:eastAsia="en-US"/>
              </w:rPr>
              <w:t> </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14:paraId="255B14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23BD5C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C84D9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FAA5B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vMerge w:val="restart"/>
            <w:tcBorders>
              <w:top w:val="nil"/>
              <w:left w:val="single" w:sz="4" w:space="0" w:color="auto"/>
              <w:bottom w:val="single" w:sz="4" w:space="0" w:color="auto"/>
              <w:right w:val="single" w:sz="4" w:space="0" w:color="auto"/>
            </w:tcBorders>
            <w:shd w:val="clear" w:color="auto" w:fill="auto"/>
            <w:vAlign w:val="center"/>
            <w:hideMark/>
          </w:tcPr>
          <w:p w14:paraId="557F73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57512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5E1C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07594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9CA47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01564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C5AA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D2531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6F3C5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0FA5A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F7252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FD7F8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B745B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9DFB1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65B01A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FFE4C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49C7D3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7</w:t>
            </w:r>
          </w:p>
        </w:tc>
      </w:tr>
      <w:tr w:rsidR="0053442A" w:rsidRPr="0053442A" w14:paraId="7F489DCE" w14:textId="77777777" w:rsidTr="0084215F">
        <w:trPr>
          <w:trHeight w:val="1490"/>
        </w:trPr>
        <w:tc>
          <w:tcPr>
            <w:tcW w:w="475" w:type="dxa"/>
            <w:vMerge/>
            <w:tcBorders>
              <w:top w:val="nil"/>
              <w:left w:val="single" w:sz="4" w:space="0" w:color="auto"/>
              <w:bottom w:val="single" w:sz="4" w:space="0" w:color="auto"/>
              <w:right w:val="single" w:sz="4" w:space="0" w:color="auto"/>
            </w:tcBorders>
            <w:vAlign w:val="center"/>
            <w:hideMark/>
          </w:tcPr>
          <w:p w14:paraId="3A0F461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700002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1282F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3699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CB2E6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vMerge/>
            <w:tcBorders>
              <w:top w:val="nil"/>
              <w:left w:val="single" w:sz="4" w:space="0" w:color="auto"/>
              <w:bottom w:val="single" w:sz="4" w:space="0" w:color="auto"/>
              <w:right w:val="single" w:sz="4" w:space="0" w:color="auto"/>
            </w:tcBorders>
            <w:vAlign w:val="center"/>
            <w:hideMark/>
          </w:tcPr>
          <w:p w14:paraId="4653F0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1D326C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73" w:type="dxa"/>
            <w:vMerge/>
            <w:tcBorders>
              <w:top w:val="nil"/>
              <w:left w:val="single" w:sz="4" w:space="0" w:color="auto"/>
              <w:bottom w:val="single" w:sz="4" w:space="0" w:color="auto"/>
              <w:right w:val="single" w:sz="4" w:space="0" w:color="auto"/>
            </w:tcBorders>
            <w:vAlign w:val="center"/>
            <w:hideMark/>
          </w:tcPr>
          <w:p w14:paraId="3284EE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67" w:type="dxa"/>
            <w:vMerge/>
            <w:tcBorders>
              <w:top w:val="nil"/>
              <w:left w:val="single" w:sz="4" w:space="0" w:color="auto"/>
              <w:bottom w:val="single" w:sz="4" w:space="0" w:color="auto"/>
              <w:right w:val="single" w:sz="4" w:space="0" w:color="auto"/>
            </w:tcBorders>
            <w:vAlign w:val="center"/>
            <w:hideMark/>
          </w:tcPr>
          <w:p w14:paraId="30D0EC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07F2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DC5B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10" w:type="dxa"/>
            <w:vMerge/>
            <w:tcBorders>
              <w:top w:val="nil"/>
              <w:left w:val="single" w:sz="4" w:space="0" w:color="auto"/>
              <w:bottom w:val="single" w:sz="4" w:space="0" w:color="auto"/>
              <w:right w:val="single" w:sz="4" w:space="0" w:color="auto"/>
            </w:tcBorders>
            <w:vAlign w:val="center"/>
            <w:hideMark/>
          </w:tcPr>
          <w:p w14:paraId="09B1BA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25BA8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15651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78B6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F7CB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5220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BCAF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AC01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C7FE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7DE2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B685D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E2D4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20B25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0B8D4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CE28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E8EF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B3F1D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6F11ED3"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DADE0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Romana Zelda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836AB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engleskog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EA1914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74E02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36C359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21</w:t>
            </w:r>
          </w:p>
        </w:tc>
        <w:tc>
          <w:tcPr>
            <w:tcW w:w="1568" w:type="dxa"/>
            <w:tcBorders>
              <w:top w:val="nil"/>
              <w:left w:val="nil"/>
              <w:bottom w:val="single" w:sz="4" w:space="0" w:color="auto"/>
              <w:right w:val="single" w:sz="4" w:space="0" w:color="auto"/>
            </w:tcBorders>
            <w:shd w:val="clear" w:color="auto" w:fill="auto"/>
            <w:vAlign w:val="center"/>
            <w:hideMark/>
          </w:tcPr>
          <w:p w14:paraId="7F51F0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5777F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546088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66886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43056F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16</w:t>
            </w:r>
          </w:p>
        </w:tc>
        <w:tc>
          <w:tcPr>
            <w:tcW w:w="406" w:type="dxa"/>
            <w:tcBorders>
              <w:top w:val="nil"/>
              <w:left w:val="nil"/>
              <w:bottom w:val="single" w:sz="4" w:space="0" w:color="auto"/>
              <w:right w:val="single" w:sz="4" w:space="0" w:color="auto"/>
            </w:tcBorders>
            <w:shd w:val="clear" w:color="auto" w:fill="auto"/>
            <w:vAlign w:val="center"/>
            <w:hideMark/>
          </w:tcPr>
          <w:p w14:paraId="42992A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903C3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067BE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17</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1585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9C8C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3D9E25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8CDC7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969736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D7DDE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0D1E1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EC431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AEEB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C8608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D0C3E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9C4681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21</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1ED927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BBBCD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3EBA2A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52D3194D"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B383EA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7C8306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F5F85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453D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35F03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F1B34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1BE784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2318FE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0E1C1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3FD27F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0961C8B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75D82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2958AC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9CE55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A0DE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88E4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A6AC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44CF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D450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1187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90D0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3A32C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F31E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AE17A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734DF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7FC2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639F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AF778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692E5D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77E91E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DB089E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A7899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550B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FAA75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95C1B6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D9308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4CA863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2FD95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056D14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16</w:t>
            </w:r>
          </w:p>
        </w:tc>
        <w:tc>
          <w:tcPr>
            <w:tcW w:w="406" w:type="dxa"/>
            <w:tcBorders>
              <w:top w:val="nil"/>
              <w:left w:val="nil"/>
              <w:bottom w:val="single" w:sz="4" w:space="0" w:color="auto"/>
              <w:right w:val="single" w:sz="4" w:space="0" w:color="auto"/>
            </w:tcBorders>
            <w:shd w:val="clear" w:color="auto" w:fill="auto"/>
            <w:vAlign w:val="center"/>
            <w:hideMark/>
          </w:tcPr>
          <w:p w14:paraId="44AE47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CEA42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2147F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769D3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E245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9A1E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8D3E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B0AD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094A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884B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D6BE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05861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8EA8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0EBAC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C374F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F374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C411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ACF87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BA3783A"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C88EF8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C5905C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3E611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1F1D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6B3CF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B1B8C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AECD5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0ACDDB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65BA0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5433E9C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669D52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C7EBA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64BCD8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BCCCA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8467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80D4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6DE7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604D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937D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43F9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BC83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31FF5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0F58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3C913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4087E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EDB4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30D6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2A2D3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4EEE15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947F10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7F5AC7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E57FA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5E4B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57722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661BC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E992A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34F9EA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296BE8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1C1783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4D2EE6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B4652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73D3C3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E0126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254A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9B93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8548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44CD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7B94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ECEF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AAF8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C066B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66B3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81301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C2475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B039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9FC0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799DE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B64186D"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B4775B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F7C90C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CBEAB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F7DA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C7CA1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44A3D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F347B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2B6C7E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C4133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6C5C15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23AC22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DA4CB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60EDE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36F76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1BAE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FC05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5B1F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CB2F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DB93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BD1E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4425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14EDA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1720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7491C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AD007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B8A1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2530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CC98E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C17F03B"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A09F75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lastRenderedPageBreak/>
              <w:t>Sandra Žegarac</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61E9F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inženjer/inženjerka prehrambene tehnologije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658A4A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1B0AB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11BAAB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1568" w:type="dxa"/>
            <w:tcBorders>
              <w:top w:val="nil"/>
              <w:left w:val="nil"/>
              <w:bottom w:val="single" w:sz="4" w:space="0" w:color="auto"/>
              <w:right w:val="single" w:sz="4" w:space="0" w:color="auto"/>
            </w:tcBorders>
            <w:shd w:val="clear" w:color="auto" w:fill="auto"/>
            <w:vAlign w:val="center"/>
            <w:hideMark/>
          </w:tcPr>
          <w:p w14:paraId="414CDF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D34C2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Kemija</w:t>
            </w:r>
          </w:p>
        </w:tc>
        <w:tc>
          <w:tcPr>
            <w:tcW w:w="573" w:type="dxa"/>
            <w:tcBorders>
              <w:top w:val="nil"/>
              <w:left w:val="nil"/>
              <w:bottom w:val="single" w:sz="4" w:space="0" w:color="auto"/>
              <w:right w:val="single" w:sz="4" w:space="0" w:color="auto"/>
            </w:tcBorders>
            <w:shd w:val="clear" w:color="auto" w:fill="auto"/>
            <w:vAlign w:val="center"/>
            <w:hideMark/>
          </w:tcPr>
          <w:p w14:paraId="2C26ED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C6A1F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3E342B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72683D3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401AD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F6B6E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6</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796A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804F9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1F1CC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446EB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B9431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14F9B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5FE14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F73CC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850F9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3B31CD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9675F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DD1CA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6</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644CCAF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11351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0D2F56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7</w:t>
            </w:r>
          </w:p>
        </w:tc>
      </w:tr>
      <w:tr w:rsidR="0053442A" w:rsidRPr="0053442A" w14:paraId="3FC91CC6" w14:textId="77777777" w:rsidTr="0084215F">
        <w:trPr>
          <w:trHeight w:val="1450"/>
        </w:trPr>
        <w:tc>
          <w:tcPr>
            <w:tcW w:w="475" w:type="dxa"/>
            <w:vMerge/>
            <w:tcBorders>
              <w:top w:val="nil"/>
              <w:left w:val="single" w:sz="4" w:space="0" w:color="auto"/>
              <w:bottom w:val="single" w:sz="4" w:space="0" w:color="auto"/>
              <w:right w:val="single" w:sz="4" w:space="0" w:color="auto"/>
            </w:tcBorders>
            <w:vAlign w:val="center"/>
            <w:hideMark/>
          </w:tcPr>
          <w:p w14:paraId="6D67EA3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6901CD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B013A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EE4D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3298A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BA203B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17477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Prehrana i poznavanje robe</w:t>
            </w:r>
          </w:p>
        </w:tc>
        <w:tc>
          <w:tcPr>
            <w:tcW w:w="573" w:type="dxa"/>
            <w:tcBorders>
              <w:top w:val="nil"/>
              <w:left w:val="nil"/>
              <w:bottom w:val="single" w:sz="4" w:space="0" w:color="auto"/>
              <w:right w:val="single" w:sz="4" w:space="0" w:color="auto"/>
            </w:tcBorders>
            <w:shd w:val="clear" w:color="auto" w:fill="auto"/>
            <w:vAlign w:val="center"/>
            <w:hideMark/>
          </w:tcPr>
          <w:p w14:paraId="4C19D1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577BD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2DB140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03FD43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623FFD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E1BAB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6906F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248F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90DF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E011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114E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EF90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7BB5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E2E9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51BFF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226F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A17CF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E79A3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7CAB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D4FE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E3344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F310CA1" w14:textId="77777777" w:rsidTr="00912C59">
        <w:trPr>
          <w:trHeight w:val="1005"/>
        </w:trPr>
        <w:tc>
          <w:tcPr>
            <w:tcW w:w="475" w:type="dxa"/>
            <w:vMerge/>
            <w:tcBorders>
              <w:top w:val="nil"/>
              <w:left w:val="single" w:sz="4" w:space="0" w:color="auto"/>
              <w:bottom w:val="single" w:sz="4" w:space="0" w:color="auto"/>
              <w:right w:val="single" w:sz="4" w:space="0" w:color="auto"/>
            </w:tcBorders>
            <w:vAlign w:val="center"/>
            <w:hideMark/>
          </w:tcPr>
          <w:p w14:paraId="2161A4B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9F97AB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E6989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7819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16A51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6BEBAA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E0BD9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Prehrana i poznavanje robe</w:t>
            </w:r>
          </w:p>
        </w:tc>
        <w:tc>
          <w:tcPr>
            <w:tcW w:w="573" w:type="dxa"/>
            <w:tcBorders>
              <w:top w:val="nil"/>
              <w:left w:val="nil"/>
              <w:bottom w:val="single" w:sz="4" w:space="0" w:color="auto"/>
              <w:right w:val="single" w:sz="4" w:space="0" w:color="auto"/>
            </w:tcBorders>
            <w:shd w:val="clear" w:color="auto" w:fill="auto"/>
            <w:vAlign w:val="center"/>
            <w:hideMark/>
          </w:tcPr>
          <w:p w14:paraId="27A804F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3D298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7136DE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611188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8AE6E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6DF0D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623B6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1DE0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4D07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173F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F85C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FD40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AF76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61AF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4A1C7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6C81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6C15F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376BB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1274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FB75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4C5B1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C5951BB"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7BE54E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Sanja Biljan Smola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CC08A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ekonomist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D747CE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8E8976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2E04994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tcBorders>
              <w:top w:val="nil"/>
              <w:left w:val="nil"/>
              <w:bottom w:val="single" w:sz="4" w:space="0" w:color="auto"/>
              <w:right w:val="single" w:sz="4" w:space="0" w:color="auto"/>
            </w:tcBorders>
            <w:shd w:val="clear" w:color="auto" w:fill="auto"/>
            <w:vAlign w:val="center"/>
            <w:hideMark/>
          </w:tcPr>
          <w:p w14:paraId="017899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AA773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Knjigovodstvo s bilanciranjem</w:t>
            </w:r>
          </w:p>
        </w:tc>
        <w:tc>
          <w:tcPr>
            <w:tcW w:w="573" w:type="dxa"/>
            <w:tcBorders>
              <w:top w:val="nil"/>
              <w:left w:val="nil"/>
              <w:bottom w:val="single" w:sz="4" w:space="0" w:color="auto"/>
              <w:right w:val="single" w:sz="4" w:space="0" w:color="auto"/>
            </w:tcBorders>
            <w:shd w:val="clear" w:color="auto" w:fill="auto"/>
            <w:vAlign w:val="center"/>
            <w:hideMark/>
          </w:tcPr>
          <w:p w14:paraId="550758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5E4EC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0A556AC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09EDE2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61562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D7619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20</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6D045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F05F3E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26B6A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DE9E1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07C980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6E05AA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80339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EB157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7311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D821A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34E661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1B00C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23</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39DD4E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A07BBE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15C0B1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05DD695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9A132A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81FE6B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E3A67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7714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5620A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D3F19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8CEDB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Poslovne komunikacije</w:t>
            </w:r>
          </w:p>
        </w:tc>
        <w:tc>
          <w:tcPr>
            <w:tcW w:w="573" w:type="dxa"/>
            <w:tcBorders>
              <w:top w:val="nil"/>
              <w:left w:val="nil"/>
              <w:bottom w:val="single" w:sz="4" w:space="0" w:color="auto"/>
              <w:right w:val="single" w:sz="4" w:space="0" w:color="auto"/>
            </w:tcBorders>
            <w:shd w:val="clear" w:color="auto" w:fill="auto"/>
            <w:vAlign w:val="center"/>
            <w:hideMark/>
          </w:tcPr>
          <w:p w14:paraId="52CA25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014AC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2438E2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355023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E5DCF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4FE15A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35984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416A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8C82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7A35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733D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FDF7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11BB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65FD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3C1C0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F348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22912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CB7AD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8C36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0855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5C371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60863C7"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A1FF3F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6DE589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FA66B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44231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8043A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545ED7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6B4A0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Prehrambena roba</w:t>
            </w:r>
          </w:p>
        </w:tc>
        <w:tc>
          <w:tcPr>
            <w:tcW w:w="573" w:type="dxa"/>
            <w:tcBorders>
              <w:top w:val="nil"/>
              <w:left w:val="nil"/>
              <w:bottom w:val="single" w:sz="4" w:space="0" w:color="auto"/>
              <w:right w:val="single" w:sz="4" w:space="0" w:color="auto"/>
            </w:tcBorders>
            <w:shd w:val="clear" w:color="auto" w:fill="auto"/>
            <w:vAlign w:val="center"/>
            <w:hideMark/>
          </w:tcPr>
          <w:p w14:paraId="1A8B16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4DA92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303A8E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517BB9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2977E0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58C9B0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C924F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FDAC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DD70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3E46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3626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7BB7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33F8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D476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9DC58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3EDB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7744D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3CBE3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DEFFB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0402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9CE2F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94842B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AE8B86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CF77C6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6B156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205E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4DF68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9B704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D2C05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Vježbenička tvrtka</w:t>
            </w:r>
          </w:p>
        </w:tc>
        <w:tc>
          <w:tcPr>
            <w:tcW w:w="573" w:type="dxa"/>
            <w:tcBorders>
              <w:top w:val="nil"/>
              <w:left w:val="nil"/>
              <w:bottom w:val="single" w:sz="4" w:space="0" w:color="auto"/>
              <w:right w:val="single" w:sz="4" w:space="0" w:color="auto"/>
            </w:tcBorders>
            <w:shd w:val="clear" w:color="auto" w:fill="auto"/>
            <w:vAlign w:val="center"/>
            <w:hideMark/>
          </w:tcPr>
          <w:p w14:paraId="3CD5A38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AEEA8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60BBE91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23EA04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3AB3C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3B3313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182F4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F157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B6D4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0B5D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FD9D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81D9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9211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C82B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743BB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79E1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ABC4A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47A5E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82BD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B534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9BC56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6BC2FD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433049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4433C7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72880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D856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C84A2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76261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436E5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Vježbenička tvrtka</w:t>
            </w:r>
          </w:p>
        </w:tc>
        <w:tc>
          <w:tcPr>
            <w:tcW w:w="573" w:type="dxa"/>
            <w:tcBorders>
              <w:top w:val="nil"/>
              <w:left w:val="nil"/>
              <w:bottom w:val="single" w:sz="4" w:space="0" w:color="auto"/>
              <w:right w:val="single" w:sz="4" w:space="0" w:color="auto"/>
            </w:tcBorders>
            <w:shd w:val="clear" w:color="auto" w:fill="auto"/>
            <w:vAlign w:val="center"/>
            <w:hideMark/>
          </w:tcPr>
          <w:p w14:paraId="790A48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A7FB81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E</w:t>
            </w:r>
          </w:p>
        </w:tc>
        <w:tc>
          <w:tcPr>
            <w:tcW w:w="406" w:type="dxa"/>
            <w:tcBorders>
              <w:top w:val="nil"/>
              <w:left w:val="nil"/>
              <w:bottom w:val="single" w:sz="4" w:space="0" w:color="auto"/>
              <w:right w:val="single" w:sz="4" w:space="0" w:color="auto"/>
            </w:tcBorders>
            <w:shd w:val="clear" w:color="auto" w:fill="auto"/>
            <w:vAlign w:val="center"/>
            <w:hideMark/>
          </w:tcPr>
          <w:p w14:paraId="30C651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432416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A7610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E64FA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2E0BE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08FF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346D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605E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0CE9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5689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EB4F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5832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98C09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4FAE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7E8C7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83DE0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E0E0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1C18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7EDBF1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27F8ECC"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C84C93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D270E1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54E93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83C0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B87EF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8ECC3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E26967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Aranžiranje i estetsko oblikovanje</w:t>
            </w:r>
          </w:p>
        </w:tc>
        <w:tc>
          <w:tcPr>
            <w:tcW w:w="573" w:type="dxa"/>
            <w:tcBorders>
              <w:top w:val="nil"/>
              <w:left w:val="nil"/>
              <w:bottom w:val="single" w:sz="4" w:space="0" w:color="auto"/>
              <w:right w:val="single" w:sz="4" w:space="0" w:color="auto"/>
            </w:tcBorders>
            <w:shd w:val="clear" w:color="auto" w:fill="auto"/>
            <w:vAlign w:val="center"/>
            <w:hideMark/>
          </w:tcPr>
          <w:p w14:paraId="19668A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DE6B5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66C74A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068E95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7141F2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9FBCF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C4D40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AE56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36FE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D3F8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F9C9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C407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6A20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6406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D5563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D7CC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4CFBC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06E35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0F4B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D70D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D2A15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5AB125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2961CE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3E06A7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61442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8150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CF597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4CFF8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97AC3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Neprehrambena roba</w:t>
            </w:r>
          </w:p>
        </w:tc>
        <w:tc>
          <w:tcPr>
            <w:tcW w:w="573" w:type="dxa"/>
            <w:tcBorders>
              <w:top w:val="nil"/>
              <w:left w:val="nil"/>
              <w:bottom w:val="single" w:sz="4" w:space="0" w:color="auto"/>
              <w:right w:val="single" w:sz="4" w:space="0" w:color="auto"/>
            </w:tcBorders>
            <w:shd w:val="clear" w:color="auto" w:fill="auto"/>
            <w:vAlign w:val="center"/>
            <w:hideMark/>
          </w:tcPr>
          <w:p w14:paraId="75B9EE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90160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44D761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15C55A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F3C0D4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DD554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C0BFD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030A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B618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C3B9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BDB1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57AB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5359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8D1F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7F56D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66C8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B2F32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CA01C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7422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592A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EC063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732111D"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EEB79E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AAFAA9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314F3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B970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B1D2E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97B62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D6BF2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Neprehrambena roba</w:t>
            </w:r>
          </w:p>
        </w:tc>
        <w:tc>
          <w:tcPr>
            <w:tcW w:w="573" w:type="dxa"/>
            <w:tcBorders>
              <w:top w:val="nil"/>
              <w:left w:val="nil"/>
              <w:bottom w:val="single" w:sz="4" w:space="0" w:color="auto"/>
              <w:right w:val="single" w:sz="4" w:space="0" w:color="auto"/>
            </w:tcBorders>
            <w:shd w:val="clear" w:color="auto" w:fill="auto"/>
            <w:vAlign w:val="center"/>
            <w:hideMark/>
          </w:tcPr>
          <w:p w14:paraId="0130771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B54AB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3A4176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7C5E774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F12D91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11E98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DCE38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630E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327F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5B05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EDB2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F6E3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7EB9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8E82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12085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A839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BA5E2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5FFF3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2D0E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95FE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33EB1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73EDF82"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C736E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Sanja Sulik</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927D6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magistar/magistra ekonomije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E0F24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1BBEA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213280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22</w:t>
            </w:r>
          </w:p>
        </w:tc>
        <w:tc>
          <w:tcPr>
            <w:tcW w:w="1568" w:type="dxa"/>
            <w:tcBorders>
              <w:top w:val="nil"/>
              <w:left w:val="nil"/>
              <w:bottom w:val="single" w:sz="4" w:space="0" w:color="auto"/>
              <w:right w:val="single" w:sz="4" w:space="0" w:color="auto"/>
            </w:tcBorders>
            <w:shd w:val="clear" w:color="auto" w:fill="auto"/>
            <w:vAlign w:val="center"/>
            <w:hideMark/>
          </w:tcPr>
          <w:p w14:paraId="29849F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FE41C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Knjigovodstvo s bilanciranjem</w:t>
            </w:r>
          </w:p>
        </w:tc>
        <w:tc>
          <w:tcPr>
            <w:tcW w:w="573" w:type="dxa"/>
            <w:tcBorders>
              <w:top w:val="nil"/>
              <w:left w:val="nil"/>
              <w:bottom w:val="single" w:sz="4" w:space="0" w:color="auto"/>
              <w:right w:val="single" w:sz="4" w:space="0" w:color="auto"/>
            </w:tcBorders>
            <w:shd w:val="clear" w:color="auto" w:fill="auto"/>
            <w:vAlign w:val="center"/>
            <w:hideMark/>
          </w:tcPr>
          <w:p w14:paraId="4D1B56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CC301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5019C4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078410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06D71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19BBB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15</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786D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D111C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48375F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250A6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B14F6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E361D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D2702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C9DE7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B41A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87729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E78AF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7</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6E4B4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7EF04E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40D1C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6610A2B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6087D20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2114B5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C83ABD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63EDC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A6F9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6BD06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CBC8A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81FD7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turizma</w:t>
            </w:r>
          </w:p>
        </w:tc>
        <w:tc>
          <w:tcPr>
            <w:tcW w:w="573" w:type="dxa"/>
            <w:tcBorders>
              <w:top w:val="nil"/>
              <w:left w:val="nil"/>
              <w:bottom w:val="single" w:sz="4" w:space="0" w:color="auto"/>
              <w:right w:val="single" w:sz="4" w:space="0" w:color="auto"/>
            </w:tcBorders>
            <w:shd w:val="clear" w:color="auto" w:fill="auto"/>
            <w:vAlign w:val="center"/>
            <w:hideMark/>
          </w:tcPr>
          <w:p w14:paraId="38A0D0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0C79E5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3B65A4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455771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6B440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C298E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15020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EA93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35DE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9AD8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7604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9DB5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4D29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35F3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DC178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48E9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22160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570B1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47A6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C7F42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3EEF0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75B64E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592851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108453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54B0A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0A47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E658F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940177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AD11FD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Poslovne komunikacije</w:t>
            </w:r>
          </w:p>
        </w:tc>
        <w:tc>
          <w:tcPr>
            <w:tcW w:w="573" w:type="dxa"/>
            <w:tcBorders>
              <w:top w:val="nil"/>
              <w:left w:val="nil"/>
              <w:bottom w:val="single" w:sz="4" w:space="0" w:color="auto"/>
              <w:right w:val="single" w:sz="4" w:space="0" w:color="auto"/>
            </w:tcBorders>
            <w:shd w:val="clear" w:color="auto" w:fill="auto"/>
            <w:vAlign w:val="center"/>
            <w:hideMark/>
          </w:tcPr>
          <w:p w14:paraId="23C0A0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FDD1D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50B5A8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641F95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AC18D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5E5C10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D031F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DC80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4A5D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FDAF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2FAD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1756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6356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FB2C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0DC3C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0A0A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84AC1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6E9CC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62CC8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4C70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6892B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245B47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839D7B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E15685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518C6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8341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3820F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F8C25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E88AE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Turizam i marketing</w:t>
            </w:r>
          </w:p>
        </w:tc>
        <w:tc>
          <w:tcPr>
            <w:tcW w:w="573" w:type="dxa"/>
            <w:tcBorders>
              <w:top w:val="nil"/>
              <w:left w:val="nil"/>
              <w:bottom w:val="single" w:sz="4" w:space="0" w:color="auto"/>
              <w:right w:val="single" w:sz="4" w:space="0" w:color="auto"/>
            </w:tcBorders>
            <w:shd w:val="clear" w:color="auto" w:fill="auto"/>
            <w:vAlign w:val="center"/>
            <w:hideMark/>
          </w:tcPr>
          <w:p w14:paraId="1C9AFA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09295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128EA0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04BBD4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4D069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A680E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4F141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6FF2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A646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EE4B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D315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F2DC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EF8D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1AE2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A5D87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3071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A79A9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87497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D9B5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1E7D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EBC20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AEBFE8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728646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3A0F8A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70A0E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D862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04015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57C9D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8BCDCF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Kućanski aparati</w:t>
            </w:r>
          </w:p>
        </w:tc>
        <w:tc>
          <w:tcPr>
            <w:tcW w:w="573" w:type="dxa"/>
            <w:tcBorders>
              <w:top w:val="nil"/>
              <w:left w:val="nil"/>
              <w:bottom w:val="single" w:sz="4" w:space="0" w:color="auto"/>
              <w:right w:val="single" w:sz="4" w:space="0" w:color="auto"/>
            </w:tcBorders>
            <w:shd w:val="clear" w:color="auto" w:fill="auto"/>
            <w:vAlign w:val="center"/>
            <w:hideMark/>
          </w:tcPr>
          <w:p w14:paraId="2075C0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058880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3F667C4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59BAC1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CAD9C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B55DAF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7BDC4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16A8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3A9E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E7CD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B2BE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5425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2E91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9C9F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3AEEB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7B7F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4E0CD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F3999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CB14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D828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B8511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0C2F0D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A8F927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0F21BB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1E48C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DB83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F54FF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ACFD1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1A2F4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Komunikacijske vještine</w:t>
            </w:r>
          </w:p>
        </w:tc>
        <w:tc>
          <w:tcPr>
            <w:tcW w:w="573" w:type="dxa"/>
            <w:tcBorders>
              <w:top w:val="nil"/>
              <w:left w:val="nil"/>
              <w:bottom w:val="single" w:sz="4" w:space="0" w:color="auto"/>
              <w:right w:val="single" w:sz="4" w:space="0" w:color="auto"/>
            </w:tcBorders>
            <w:shd w:val="clear" w:color="auto" w:fill="auto"/>
            <w:vAlign w:val="center"/>
            <w:hideMark/>
          </w:tcPr>
          <w:p w14:paraId="139A30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D4C8F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1D1743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208379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EC7E5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05C024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74FCC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6214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C557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BFED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07D0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E8A9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AD84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D035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6A480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E853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ECE63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ED716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821A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30E8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D50D3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3AD77E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19E537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1F5545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B0C84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00E4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5555F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741E2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58DBD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Kućni namještaj</w:t>
            </w:r>
          </w:p>
        </w:tc>
        <w:tc>
          <w:tcPr>
            <w:tcW w:w="573" w:type="dxa"/>
            <w:tcBorders>
              <w:top w:val="nil"/>
              <w:left w:val="nil"/>
              <w:bottom w:val="single" w:sz="4" w:space="0" w:color="auto"/>
              <w:right w:val="single" w:sz="4" w:space="0" w:color="auto"/>
            </w:tcBorders>
            <w:shd w:val="clear" w:color="auto" w:fill="auto"/>
            <w:vAlign w:val="center"/>
            <w:hideMark/>
          </w:tcPr>
          <w:p w14:paraId="4999544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1A427A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035B1F1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59C4688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EEB059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94175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F476E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783A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5A62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8454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A7CE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9DD3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BBCA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5F15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4C1F3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AB75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FB73C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3A1C2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A5F5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D3B0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02843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601932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0DE352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7A93B8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5CC21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8FD5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7F629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9B39C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A89A8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Školski i uredski pribor</w:t>
            </w:r>
          </w:p>
        </w:tc>
        <w:tc>
          <w:tcPr>
            <w:tcW w:w="573" w:type="dxa"/>
            <w:tcBorders>
              <w:top w:val="nil"/>
              <w:left w:val="nil"/>
              <w:bottom w:val="single" w:sz="4" w:space="0" w:color="auto"/>
              <w:right w:val="single" w:sz="4" w:space="0" w:color="auto"/>
            </w:tcBorders>
            <w:shd w:val="clear" w:color="auto" w:fill="auto"/>
            <w:vAlign w:val="center"/>
            <w:hideMark/>
          </w:tcPr>
          <w:p w14:paraId="5E0600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74FBCC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390AB1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6A59C1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0594A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C889B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FB3F3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93CC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1762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2F37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70AC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9388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E096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E7D9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68025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32C5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FBF58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AB5BD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3FE0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95809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C723F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E1ECEB3"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765D8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Sendi Sigeti</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EF36F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ekonomist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1CBF0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5D86D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2AE6A21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14</w:t>
            </w:r>
          </w:p>
        </w:tc>
        <w:tc>
          <w:tcPr>
            <w:tcW w:w="1568" w:type="dxa"/>
            <w:tcBorders>
              <w:top w:val="nil"/>
              <w:left w:val="nil"/>
              <w:bottom w:val="single" w:sz="4" w:space="0" w:color="auto"/>
              <w:right w:val="single" w:sz="4" w:space="0" w:color="auto"/>
            </w:tcBorders>
            <w:shd w:val="clear" w:color="auto" w:fill="auto"/>
            <w:vAlign w:val="center"/>
            <w:hideMark/>
          </w:tcPr>
          <w:p w14:paraId="6CE5AB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20216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trgovine</w:t>
            </w:r>
          </w:p>
        </w:tc>
        <w:tc>
          <w:tcPr>
            <w:tcW w:w="573" w:type="dxa"/>
            <w:tcBorders>
              <w:top w:val="nil"/>
              <w:left w:val="nil"/>
              <w:bottom w:val="single" w:sz="4" w:space="0" w:color="auto"/>
              <w:right w:val="single" w:sz="4" w:space="0" w:color="auto"/>
            </w:tcBorders>
            <w:shd w:val="clear" w:color="auto" w:fill="auto"/>
            <w:vAlign w:val="center"/>
            <w:hideMark/>
          </w:tcPr>
          <w:p w14:paraId="6538CB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ED224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6ECAB7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71DDDD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7870E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4338BC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13</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99E7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5407E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6423D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639B19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E5FCC2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C2787C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3918D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1F132F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D3D23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D886D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5DC91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49CF4D1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14</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30CD078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4A6AB4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49055F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25</w:t>
            </w:r>
          </w:p>
        </w:tc>
      </w:tr>
      <w:tr w:rsidR="0053442A" w:rsidRPr="0053442A" w14:paraId="0A55DFE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EEC89D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370A44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5BAB0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BC5C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B40B54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C7672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71FFE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Organizacija rada u kuhinji</w:t>
            </w:r>
          </w:p>
        </w:tc>
        <w:tc>
          <w:tcPr>
            <w:tcW w:w="573" w:type="dxa"/>
            <w:tcBorders>
              <w:top w:val="nil"/>
              <w:left w:val="nil"/>
              <w:bottom w:val="single" w:sz="4" w:space="0" w:color="auto"/>
              <w:right w:val="single" w:sz="4" w:space="0" w:color="auto"/>
            </w:tcBorders>
            <w:shd w:val="clear" w:color="auto" w:fill="auto"/>
            <w:vAlign w:val="center"/>
            <w:hideMark/>
          </w:tcPr>
          <w:p w14:paraId="716B3D7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A21DD3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403153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3F55077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C0C21F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87EFF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B2A3E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A18C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9E10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F487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0076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4BD9E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651D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2CB4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909BE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DFFF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D5EF6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F3456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E7CD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B2A0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7CDB9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D404C1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B7A5E2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07BE15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802C7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364F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18C61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19033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41BAE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Organizacija rada u kuhinji</w:t>
            </w:r>
          </w:p>
        </w:tc>
        <w:tc>
          <w:tcPr>
            <w:tcW w:w="573" w:type="dxa"/>
            <w:tcBorders>
              <w:top w:val="nil"/>
              <w:left w:val="nil"/>
              <w:bottom w:val="single" w:sz="4" w:space="0" w:color="auto"/>
              <w:right w:val="single" w:sz="4" w:space="0" w:color="auto"/>
            </w:tcBorders>
            <w:shd w:val="clear" w:color="auto" w:fill="auto"/>
            <w:vAlign w:val="center"/>
            <w:hideMark/>
          </w:tcPr>
          <w:p w14:paraId="14FC43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CC1130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0603659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4B5DCD6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89D46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749CE5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2243B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1117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BDE0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5F8D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CD18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30B61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C786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8A26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5F9D4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6840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68652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A299C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53B1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D235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D5552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B2EBA16"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6B30F9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E696DB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A2F43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801A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08695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621E4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D49F6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Ugostiteljski objekti</w:t>
            </w:r>
          </w:p>
        </w:tc>
        <w:tc>
          <w:tcPr>
            <w:tcW w:w="573" w:type="dxa"/>
            <w:tcBorders>
              <w:top w:val="nil"/>
              <w:left w:val="nil"/>
              <w:bottom w:val="single" w:sz="4" w:space="0" w:color="auto"/>
              <w:right w:val="single" w:sz="4" w:space="0" w:color="auto"/>
            </w:tcBorders>
            <w:shd w:val="clear" w:color="auto" w:fill="auto"/>
            <w:vAlign w:val="center"/>
            <w:hideMark/>
          </w:tcPr>
          <w:p w14:paraId="499585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831683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6A78A2D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tcBorders>
              <w:top w:val="nil"/>
              <w:left w:val="nil"/>
              <w:bottom w:val="single" w:sz="4" w:space="0" w:color="auto"/>
              <w:right w:val="single" w:sz="4" w:space="0" w:color="auto"/>
            </w:tcBorders>
            <w:shd w:val="clear" w:color="auto" w:fill="auto"/>
            <w:vAlign w:val="center"/>
            <w:hideMark/>
          </w:tcPr>
          <w:p w14:paraId="310C9C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BD604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6C6A2A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FED64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3AB0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8015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C772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76EB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3B16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D8F6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7FB7D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7BD5A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364F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C9469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4A0D7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7B0E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E628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8B6E2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635FA9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AA59DF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EAA84A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B06FD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BF24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CF3D8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1C0465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85797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Ugostiteljski objekti</w:t>
            </w:r>
          </w:p>
        </w:tc>
        <w:tc>
          <w:tcPr>
            <w:tcW w:w="573" w:type="dxa"/>
            <w:tcBorders>
              <w:top w:val="nil"/>
              <w:left w:val="nil"/>
              <w:bottom w:val="single" w:sz="4" w:space="0" w:color="auto"/>
              <w:right w:val="single" w:sz="4" w:space="0" w:color="auto"/>
            </w:tcBorders>
            <w:shd w:val="clear" w:color="auto" w:fill="auto"/>
            <w:vAlign w:val="center"/>
            <w:hideMark/>
          </w:tcPr>
          <w:p w14:paraId="3361BA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74C3C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52CA70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tcBorders>
              <w:top w:val="nil"/>
              <w:left w:val="nil"/>
              <w:bottom w:val="single" w:sz="4" w:space="0" w:color="auto"/>
              <w:right w:val="single" w:sz="4" w:space="0" w:color="auto"/>
            </w:tcBorders>
            <w:shd w:val="clear" w:color="auto" w:fill="auto"/>
            <w:vAlign w:val="center"/>
            <w:hideMark/>
          </w:tcPr>
          <w:p w14:paraId="3B56F3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1C8F6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65B3ED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29BF6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5445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0232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63AF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4DB0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8B52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E886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7488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4A717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3051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DB321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C0D4D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6365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4BAA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EDC58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D6D7EE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FDC404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F9B15E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A3E92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354E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A088E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55456A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F8C5B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Osnove kuharstva u ugostiteljskom posluživanju</w:t>
            </w:r>
          </w:p>
        </w:tc>
        <w:tc>
          <w:tcPr>
            <w:tcW w:w="573" w:type="dxa"/>
            <w:tcBorders>
              <w:top w:val="nil"/>
              <w:left w:val="nil"/>
              <w:bottom w:val="single" w:sz="4" w:space="0" w:color="auto"/>
              <w:right w:val="single" w:sz="4" w:space="0" w:color="auto"/>
            </w:tcBorders>
            <w:shd w:val="clear" w:color="auto" w:fill="auto"/>
            <w:vAlign w:val="center"/>
            <w:hideMark/>
          </w:tcPr>
          <w:p w14:paraId="26A9630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B48711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3528252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tcBorders>
              <w:top w:val="nil"/>
              <w:left w:val="nil"/>
              <w:bottom w:val="single" w:sz="4" w:space="0" w:color="auto"/>
              <w:right w:val="single" w:sz="4" w:space="0" w:color="auto"/>
            </w:tcBorders>
            <w:shd w:val="clear" w:color="auto" w:fill="auto"/>
            <w:vAlign w:val="center"/>
            <w:hideMark/>
          </w:tcPr>
          <w:p w14:paraId="602604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D9369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B43D1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3C938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99A7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C082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5D95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3172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04B8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19B9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DD6F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9FF25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593C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68527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D4A1E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79CC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AF40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442B0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2786450" w14:textId="77777777" w:rsidTr="00912C59">
        <w:trPr>
          <w:trHeight w:val="30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A9FB2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Silvija Petrnel</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14A04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inženjer biologije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2554B2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D304F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517681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14</w:t>
            </w: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14:paraId="4A53D06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E569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Biologija</w:t>
            </w:r>
          </w:p>
        </w:tc>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14:paraId="7FFC6C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1CF7A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F96A8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1C4E7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vMerge w:val="restart"/>
            <w:tcBorders>
              <w:top w:val="nil"/>
              <w:left w:val="single" w:sz="4" w:space="0" w:color="auto"/>
              <w:bottom w:val="single" w:sz="4" w:space="0" w:color="auto"/>
              <w:right w:val="single" w:sz="4" w:space="0" w:color="auto"/>
            </w:tcBorders>
            <w:shd w:val="clear" w:color="auto" w:fill="auto"/>
            <w:vAlign w:val="center"/>
            <w:hideMark/>
          </w:tcPr>
          <w:p w14:paraId="6A022C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065228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11</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EA2B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C8BDA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C4A3CE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70EA8E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871A67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B0BFE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6238B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CA2BE5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6DEF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69CC6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788624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62EA1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14</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15EF9F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4CF93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4A6291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25</w:t>
            </w:r>
          </w:p>
        </w:tc>
      </w:tr>
      <w:tr w:rsidR="0053442A" w:rsidRPr="0053442A" w14:paraId="67A78921" w14:textId="77777777" w:rsidTr="00912C59">
        <w:trPr>
          <w:trHeight w:val="300"/>
        </w:trPr>
        <w:tc>
          <w:tcPr>
            <w:tcW w:w="475" w:type="dxa"/>
            <w:vMerge/>
            <w:tcBorders>
              <w:top w:val="nil"/>
              <w:left w:val="single" w:sz="4" w:space="0" w:color="auto"/>
              <w:bottom w:val="single" w:sz="4" w:space="0" w:color="auto"/>
              <w:right w:val="single" w:sz="4" w:space="0" w:color="auto"/>
            </w:tcBorders>
            <w:vAlign w:val="center"/>
            <w:hideMark/>
          </w:tcPr>
          <w:p w14:paraId="1FAD20B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FCCC32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68861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EDEE8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BE4DC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vMerge/>
            <w:tcBorders>
              <w:top w:val="nil"/>
              <w:left w:val="single" w:sz="4" w:space="0" w:color="auto"/>
              <w:bottom w:val="single" w:sz="4" w:space="0" w:color="auto"/>
              <w:right w:val="single" w:sz="4" w:space="0" w:color="auto"/>
            </w:tcBorders>
            <w:vAlign w:val="center"/>
            <w:hideMark/>
          </w:tcPr>
          <w:p w14:paraId="35DCC5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14:paraId="7194D3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73" w:type="dxa"/>
            <w:vMerge/>
            <w:tcBorders>
              <w:top w:val="nil"/>
              <w:left w:val="single" w:sz="4" w:space="0" w:color="auto"/>
              <w:bottom w:val="single" w:sz="4" w:space="0" w:color="auto"/>
              <w:right w:val="single" w:sz="4" w:space="0" w:color="auto"/>
            </w:tcBorders>
            <w:vAlign w:val="center"/>
            <w:hideMark/>
          </w:tcPr>
          <w:p w14:paraId="758E1D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567" w:type="dxa"/>
            <w:vMerge/>
            <w:tcBorders>
              <w:top w:val="nil"/>
              <w:left w:val="single" w:sz="4" w:space="0" w:color="auto"/>
              <w:bottom w:val="single" w:sz="4" w:space="0" w:color="auto"/>
              <w:right w:val="single" w:sz="4" w:space="0" w:color="auto"/>
            </w:tcBorders>
            <w:vAlign w:val="center"/>
            <w:hideMark/>
          </w:tcPr>
          <w:p w14:paraId="681A93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8DCE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46BF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10" w:type="dxa"/>
            <w:vMerge/>
            <w:tcBorders>
              <w:top w:val="nil"/>
              <w:left w:val="single" w:sz="4" w:space="0" w:color="auto"/>
              <w:bottom w:val="single" w:sz="4" w:space="0" w:color="auto"/>
              <w:right w:val="single" w:sz="4" w:space="0" w:color="auto"/>
            </w:tcBorders>
            <w:vAlign w:val="center"/>
            <w:hideMark/>
          </w:tcPr>
          <w:p w14:paraId="1231F2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13029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FB90B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F129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C81E4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3E02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3EDF7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387A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D316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18B6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82C57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1E6A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1F368E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20B3A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D529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B3513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14037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C228A2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144A2A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12107E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39394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583F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D9C11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75BED1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CA2F1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Biologija s ekologijom</w:t>
            </w:r>
          </w:p>
        </w:tc>
        <w:tc>
          <w:tcPr>
            <w:tcW w:w="573" w:type="dxa"/>
            <w:tcBorders>
              <w:top w:val="nil"/>
              <w:left w:val="nil"/>
              <w:bottom w:val="single" w:sz="4" w:space="0" w:color="auto"/>
              <w:right w:val="single" w:sz="4" w:space="0" w:color="auto"/>
            </w:tcBorders>
            <w:shd w:val="clear" w:color="auto" w:fill="auto"/>
            <w:vAlign w:val="center"/>
            <w:hideMark/>
          </w:tcPr>
          <w:p w14:paraId="521D884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20117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0EF82CE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61DFC7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0F65A8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5FD1B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A2651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016C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B0C9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1C22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72BA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63D3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B205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99A0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BA675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E707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91724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7D562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200B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5F779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17BF9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D90C22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41B609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954AFC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E8775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36AC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97272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6A1FF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FCD7E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Čovjek, zdravlje i ekologija</w:t>
            </w:r>
          </w:p>
        </w:tc>
        <w:tc>
          <w:tcPr>
            <w:tcW w:w="573" w:type="dxa"/>
            <w:tcBorders>
              <w:top w:val="nil"/>
              <w:left w:val="nil"/>
              <w:bottom w:val="single" w:sz="4" w:space="0" w:color="auto"/>
              <w:right w:val="single" w:sz="4" w:space="0" w:color="auto"/>
            </w:tcBorders>
            <w:shd w:val="clear" w:color="auto" w:fill="auto"/>
            <w:vAlign w:val="center"/>
            <w:hideMark/>
          </w:tcPr>
          <w:p w14:paraId="196F635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141C6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336575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565A65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4E864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27138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C8D15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73C4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40CE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2D66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D226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2C3E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7887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E32C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12B94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FF3BD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4BC1B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F88FC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4DFE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2934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3C9BE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8A4174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57404F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EEE57A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A6AF0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94E9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4C10F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D71F5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7DC14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Čovjek, zdravlje i ekologija</w:t>
            </w:r>
          </w:p>
        </w:tc>
        <w:tc>
          <w:tcPr>
            <w:tcW w:w="573" w:type="dxa"/>
            <w:tcBorders>
              <w:top w:val="nil"/>
              <w:left w:val="nil"/>
              <w:bottom w:val="single" w:sz="4" w:space="0" w:color="auto"/>
              <w:right w:val="single" w:sz="4" w:space="0" w:color="auto"/>
            </w:tcBorders>
            <w:shd w:val="clear" w:color="auto" w:fill="auto"/>
            <w:vAlign w:val="center"/>
            <w:hideMark/>
          </w:tcPr>
          <w:p w14:paraId="20FF5C6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F8831D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26EC99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5DC9137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5FCD2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F1A3A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C3DD1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8FCC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AF9E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67F9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DD0C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2374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2B25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46AD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2701E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418B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799EB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6F0A1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6BDA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B13A5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61758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C5AF617"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A1E08A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D3F1DA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60621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9EB8A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11FE6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FD0BC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5D2DA7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Higijena</w:t>
            </w:r>
          </w:p>
        </w:tc>
        <w:tc>
          <w:tcPr>
            <w:tcW w:w="573" w:type="dxa"/>
            <w:tcBorders>
              <w:top w:val="nil"/>
              <w:left w:val="nil"/>
              <w:bottom w:val="single" w:sz="4" w:space="0" w:color="auto"/>
              <w:right w:val="single" w:sz="4" w:space="0" w:color="auto"/>
            </w:tcBorders>
            <w:shd w:val="clear" w:color="auto" w:fill="auto"/>
            <w:vAlign w:val="center"/>
            <w:hideMark/>
          </w:tcPr>
          <w:p w14:paraId="7513BA6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0E303F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701B1E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5B70C8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0B805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7EC80F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BF7D5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D2CB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E35F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E60E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CEE62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6073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3E05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62DD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3CD97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2C2C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6A87E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90952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B6C6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FF32A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EB0B6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75939E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89F7B7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94F628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83FC5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75200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F5B694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0E227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F18E6C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Higijena</w:t>
            </w:r>
          </w:p>
        </w:tc>
        <w:tc>
          <w:tcPr>
            <w:tcW w:w="573" w:type="dxa"/>
            <w:tcBorders>
              <w:top w:val="nil"/>
              <w:left w:val="nil"/>
              <w:bottom w:val="single" w:sz="4" w:space="0" w:color="auto"/>
              <w:right w:val="single" w:sz="4" w:space="0" w:color="auto"/>
            </w:tcBorders>
            <w:shd w:val="clear" w:color="auto" w:fill="auto"/>
            <w:vAlign w:val="center"/>
            <w:hideMark/>
          </w:tcPr>
          <w:p w14:paraId="495911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900DC0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3105B6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43349B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4448C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64C8DF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93952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1DE4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CEC0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A939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130B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9BF0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6925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C106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33379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8CC07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64A45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A49B5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C900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1ABA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662CC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7D55F05"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51059E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F55786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F851C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65CA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50F07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C8F3D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E4073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Higijena</w:t>
            </w:r>
          </w:p>
        </w:tc>
        <w:tc>
          <w:tcPr>
            <w:tcW w:w="573" w:type="dxa"/>
            <w:tcBorders>
              <w:top w:val="nil"/>
              <w:left w:val="nil"/>
              <w:bottom w:val="single" w:sz="4" w:space="0" w:color="auto"/>
              <w:right w:val="single" w:sz="4" w:space="0" w:color="auto"/>
            </w:tcBorders>
            <w:shd w:val="clear" w:color="auto" w:fill="auto"/>
            <w:vAlign w:val="center"/>
            <w:hideMark/>
          </w:tcPr>
          <w:p w14:paraId="09A62CE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7164A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3D2F38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57A1510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2AF531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7B144E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5231B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E8B0B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CFDD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7DF2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C13C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393B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B080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481E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BCB57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DD74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4D8BE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A20EA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C4B2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EE0B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E4E95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9C88CCC"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AB073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Snježana Varga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410FB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matematike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E03C80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21E70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64DDB0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9</w:t>
            </w:r>
          </w:p>
        </w:tc>
        <w:tc>
          <w:tcPr>
            <w:tcW w:w="1568" w:type="dxa"/>
            <w:tcBorders>
              <w:top w:val="nil"/>
              <w:left w:val="nil"/>
              <w:bottom w:val="single" w:sz="4" w:space="0" w:color="auto"/>
              <w:right w:val="single" w:sz="4" w:space="0" w:color="auto"/>
            </w:tcBorders>
            <w:shd w:val="clear" w:color="auto" w:fill="auto"/>
            <w:vAlign w:val="center"/>
            <w:hideMark/>
          </w:tcPr>
          <w:p w14:paraId="27C21D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CEABF7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34C0A77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DE5CC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53DCD0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594A5A4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475D32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7330B1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3E1F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65E1F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3ED3A9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EEE83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F35107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1C588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215B6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61224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103709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C028C2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8C751F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1A13B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9</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118734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AE39F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59602D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18</w:t>
            </w:r>
          </w:p>
        </w:tc>
      </w:tr>
      <w:tr w:rsidR="0053442A" w:rsidRPr="0053442A" w14:paraId="6486233B" w14:textId="77777777" w:rsidTr="00912C59">
        <w:trPr>
          <w:trHeight w:val="660"/>
        </w:trPr>
        <w:tc>
          <w:tcPr>
            <w:tcW w:w="475" w:type="dxa"/>
            <w:vMerge/>
            <w:tcBorders>
              <w:top w:val="nil"/>
              <w:left w:val="single" w:sz="4" w:space="0" w:color="auto"/>
              <w:bottom w:val="single" w:sz="4" w:space="0" w:color="auto"/>
              <w:right w:val="single" w:sz="4" w:space="0" w:color="auto"/>
            </w:tcBorders>
            <w:vAlign w:val="center"/>
            <w:hideMark/>
          </w:tcPr>
          <w:p w14:paraId="7DCE4AB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E15622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63BFB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BDF2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8183B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4AF6A9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8996C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60DE09A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124AF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3776093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464BBD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2BE08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2F54BB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0B44D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0B5F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4D83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CBF0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E947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66AD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2CB6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61F0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56145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B88C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5E942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0A9EF6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527C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6F5C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83280D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5C97BDD" w14:textId="77777777" w:rsidTr="00912C59">
        <w:trPr>
          <w:trHeight w:val="720"/>
        </w:trPr>
        <w:tc>
          <w:tcPr>
            <w:tcW w:w="475" w:type="dxa"/>
            <w:vMerge/>
            <w:tcBorders>
              <w:top w:val="nil"/>
              <w:left w:val="single" w:sz="4" w:space="0" w:color="auto"/>
              <w:bottom w:val="single" w:sz="4" w:space="0" w:color="auto"/>
              <w:right w:val="single" w:sz="4" w:space="0" w:color="auto"/>
            </w:tcBorders>
            <w:vAlign w:val="center"/>
            <w:hideMark/>
          </w:tcPr>
          <w:p w14:paraId="090267D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C55D7E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479E7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9813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73A8D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C5854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3A996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Matematika</w:t>
            </w:r>
          </w:p>
        </w:tc>
        <w:tc>
          <w:tcPr>
            <w:tcW w:w="573" w:type="dxa"/>
            <w:tcBorders>
              <w:top w:val="nil"/>
              <w:left w:val="nil"/>
              <w:bottom w:val="single" w:sz="4" w:space="0" w:color="auto"/>
              <w:right w:val="single" w:sz="4" w:space="0" w:color="auto"/>
            </w:tcBorders>
            <w:shd w:val="clear" w:color="auto" w:fill="auto"/>
            <w:vAlign w:val="center"/>
            <w:hideMark/>
          </w:tcPr>
          <w:p w14:paraId="6BF247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8B4E58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5ED66E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63487B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EB4FA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300315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16437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C4B5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63CE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E6C1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9417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48DF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C265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B33B4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FF572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39473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E6D22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BC7F0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5BA2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7F90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6DADF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3C41A36" w14:textId="77777777" w:rsidTr="0084215F">
        <w:trPr>
          <w:trHeight w:val="1543"/>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A1C1C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lastRenderedPageBreak/>
              <w:t>Stana Lukić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949A4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inženjer</w:t>
            </w:r>
            <w:r w:rsidR="0084215F">
              <w:rPr>
                <w:rFonts w:ascii="Arial Narrow" w:hAnsi="Arial Narrow" w:cs="Calibri"/>
                <w:color w:val="000000"/>
                <w:position w:val="0"/>
                <w:sz w:val="16"/>
                <w:szCs w:val="16"/>
                <w:lang w:val="en-US" w:eastAsia="en-US"/>
              </w:rPr>
              <w:t xml:space="preserve"> prehrambena tehnologije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EEA61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A66076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17371F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1568" w:type="dxa"/>
            <w:tcBorders>
              <w:top w:val="nil"/>
              <w:left w:val="nil"/>
              <w:bottom w:val="single" w:sz="4" w:space="0" w:color="auto"/>
              <w:right w:val="single" w:sz="4" w:space="0" w:color="auto"/>
            </w:tcBorders>
            <w:shd w:val="clear" w:color="auto" w:fill="auto"/>
            <w:vAlign w:val="center"/>
            <w:hideMark/>
          </w:tcPr>
          <w:p w14:paraId="38B438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4E191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Kemija</w:t>
            </w:r>
          </w:p>
        </w:tc>
        <w:tc>
          <w:tcPr>
            <w:tcW w:w="573" w:type="dxa"/>
            <w:tcBorders>
              <w:top w:val="nil"/>
              <w:left w:val="nil"/>
              <w:bottom w:val="single" w:sz="4" w:space="0" w:color="auto"/>
              <w:right w:val="single" w:sz="4" w:space="0" w:color="auto"/>
            </w:tcBorders>
            <w:shd w:val="clear" w:color="auto" w:fill="auto"/>
            <w:vAlign w:val="center"/>
            <w:hideMark/>
          </w:tcPr>
          <w:p w14:paraId="0C923B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1076F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7550488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23FBFD2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52B70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E7477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1E4E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6AAFE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8E8C3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4A1E99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289F2C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133C8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AA7B0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E33BB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1B733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C316C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F1D54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0</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633910D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1F47679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15DC5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557926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w:t>
            </w:r>
          </w:p>
        </w:tc>
      </w:tr>
      <w:tr w:rsidR="0053442A" w:rsidRPr="0053442A" w14:paraId="7D7804F9" w14:textId="77777777" w:rsidTr="00912C59">
        <w:trPr>
          <w:trHeight w:val="735"/>
        </w:trPr>
        <w:tc>
          <w:tcPr>
            <w:tcW w:w="475" w:type="dxa"/>
            <w:vMerge/>
            <w:tcBorders>
              <w:top w:val="nil"/>
              <w:left w:val="single" w:sz="4" w:space="0" w:color="auto"/>
              <w:bottom w:val="single" w:sz="4" w:space="0" w:color="auto"/>
              <w:right w:val="single" w:sz="4" w:space="0" w:color="auto"/>
            </w:tcBorders>
            <w:vAlign w:val="center"/>
            <w:hideMark/>
          </w:tcPr>
          <w:p w14:paraId="352E51B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D010FD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C8FCA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9154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37031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23203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3BCEA1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Živežne namirnice u kuharstvu</w:t>
            </w:r>
          </w:p>
        </w:tc>
        <w:tc>
          <w:tcPr>
            <w:tcW w:w="573" w:type="dxa"/>
            <w:tcBorders>
              <w:top w:val="nil"/>
              <w:left w:val="nil"/>
              <w:bottom w:val="single" w:sz="4" w:space="0" w:color="auto"/>
              <w:right w:val="single" w:sz="4" w:space="0" w:color="auto"/>
            </w:tcBorders>
            <w:shd w:val="clear" w:color="auto" w:fill="auto"/>
            <w:vAlign w:val="center"/>
            <w:hideMark/>
          </w:tcPr>
          <w:p w14:paraId="016C5A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4CE4AE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691D102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1B00C9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84D462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78A28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A35366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74A2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39B16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BE9D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A996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1169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F82A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80B0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00C79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9AF3D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2CFFE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05CB54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A454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4C1ED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94880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898EA19"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63B24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Svjetlana Brkić Milivojević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BC18E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njemačkog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A14231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1933B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0859E9D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21</w:t>
            </w:r>
          </w:p>
        </w:tc>
        <w:tc>
          <w:tcPr>
            <w:tcW w:w="1568" w:type="dxa"/>
            <w:tcBorders>
              <w:top w:val="nil"/>
              <w:left w:val="nil"/>
              <w:bottom w:val="single" w:sz="4" w:space="0" w:color="auto"/>
              <w:right w:val="single" w:sz="4" w:space="0" w:color="auto"/>
            </w:tcBorders>
            <w:shd w:val="clear" w:color="auto" w:fill="auto"/>
            <w:vAlign w:val="center"/>
            <w:hideMark/>
          </w:tcPr>
          <w:p w14:paraId="7C6C51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2906D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59C282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6137B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E</w:t>
            </w:r>
          </w:p>
        </w:tc>
        <w:tc>
          <w:tcPr>
            <w:tcW w:w="406" w:type="dxa"/>
            <w:tcBorders>
              <w:top w:val="nil"/>
              <w:left w:val="nil"/>
              <w:bottom w:val="single" w:sz="4" w:space="0" w:color="auto"/>
              <w:right w:val="single" w:sz="4" w:space="0" w:color="auto"/>
            </w:tcBorders>
            <w:shd w:val="clear" w:color="auto" w:fill="auto"/>
            <w:vAlign w:val="center"/>
            <w:hideMark/>
          </w:tcPr>
          <w:p w14:paraId="046846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tcBorders>
              <w:top w:val="nil"/>
              <w:left w:val="nil"/>
              <w:bottom w:val="single" w:sz="4" w:space="0" w:color="auto"/>
              <w:right w:val="single" w:sz="4" w:space="0" w:color="auto"/>
            </w:tcBorders>
            <w:shd w:val="clear" w:color="auto" w:fill="auto"/>
            <w:vAlign w:val="center"/>
            <w:hideMark/>
          </w:tcPr>
          <w:p w14:paraId="2F7608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E2D3F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08E9AA1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21</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2E8A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F9448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6AAEB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620AF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EF315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E7AED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CEAFC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DE654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3D14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A35DB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4F432A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5EC91A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22</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64029B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30983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2F0186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328042B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D59AAF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40045B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7FF0C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44AD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1C4C6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4F99F7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7678A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5A33444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BD06B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05C1C76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760B14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22CD5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2D0780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3E1D7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258B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5501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29CA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57E96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A311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F1B4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A217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45A31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3AF8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86C075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36288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24CF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465D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F873E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F884CE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D8B577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5A66D6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C0033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4896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4CBEC9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E40101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AB6BE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7FC7E2F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25A04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427151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103F96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28AD9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53D908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833E8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5863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EA35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17C8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60FE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05901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75DC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8CCD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EB338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904FA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74BB6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EB250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D12F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2907F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62474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6540C4B"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AFA891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8691A8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2BA69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A247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88D46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EC5F3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B2638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644A59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35E55A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H</w:t>
            </w:r>
          </w:p>
        </w:tc>
        <w:tc>
          <w:tcPr>
            <w:tcW w:w="406" w:type="dxa"/>
            <w:tcBorders>
              <w:top w:val="nil"/>
              <w:left w:val="nil"/>
              <w:bottom w:val="single" w:sz="4" w:space="0" w:color="auto"/>
              <w:right w:val="single" w:sz="4" w:space="0" w:color="auto"/>
            </w:tcBorders>
            <w:shd w:val="clear" w:color="auto" w:fill="auto"/>
            <w:vAlign w:val="center"/>
            <w:hideMark/>
          </w:tcPr>
          <w:p w14:paraId="2508B6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5A4AFD0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9DA3E2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148E35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E9915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CFE4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7277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4F32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4F4D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4DCA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699A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4F4E3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9773F1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BCED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0EDBA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B17BD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CEAA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6BFA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871F1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A5593CA"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168864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1F3C38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A20B2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92DEF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B7F7C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4C990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3B64C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13B254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B6181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26B210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tcBorders>
              <w:top w:val="nil"/>
              <w:left w:val="nil"/>
              <w:bottom w:val="single" w:sz="4" w:space="0" w:color="auto"/>
              <w:right w:val="single" w:sz="4" w:space="0" w:color="auto"/>
            </w:tcBorders>
            <w:shd w:val="clear" w:color="auto" w:fill="auto"/>
            <w:vAlign w:val="center"/>
            <w:hideMark/>
          </w:tcPr>
          <w:p w14:paraId="182162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3CA08C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8BE92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1F6EB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B266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04B5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C489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E0F6C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967EB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C4C0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27B8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BCC95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8D54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2E084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A35A9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B2BE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4B8D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08646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1696DF2"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01363E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2EC859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6CE92B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DDEE5E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B2763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114AA7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0DC47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3D9DF9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083915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026BBF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tcBorders>
              <w:top w:val="nil"/>
              <w:left w:val="nil"/>
              <w:bottom w:val="single" w:sz="4" w:space="0" w:color="auto"/>
              <w:right w:val="single" w:sz="4" w:space="0" w:color="auto"/>
            </w:tcBorders>
            <w:shd w:val="clear" w:color="auto" w:fill="auto"/>
            <w:vAlign w:val="center"/>
            <w:hideMark/>
          </w:tcPr>
          <w:p w14:paraId="7A92E6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0A01C0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9601D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751B87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1E99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FC4F0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76FE2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5BF1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4A4D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834C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15BF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E5F01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D26A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C48DAD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20059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7FE6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CBEE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D78E1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CC9BB46" w14:textId="77777777" w:rsidTr="00912C59">
        <w:trPr>
          <w:trHeight w:val="705"/>
        </w:trPr>
        <w:tc>
          <w:tcPr>
            <w:tcW w:w="475" w:type="dxa"/>
            <w:vMerge/>
            <w:tcBorders>
              <w:top w:val="nil"/>
              <w:left w:val="single" w:sz="4" w:space="0" w:color="auto"/>
              <w:bottom w:val="single" w:sz="4" w:space="0" w:color="auto"/>
              <w:right w:val="single" w:sz="4" w:space="0" w:color="auto"/>
            </w:tcBorders>
            <w:vAlign w:val="center"/>
            <w:hideMark/>
          </w:tcPr>
          <w:p w14:paraId="14AB9E4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6E2E61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9A1452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E723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0390F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8186B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BD83E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71E8B8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7F16DC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540E49B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432F79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F4A8E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3A41C6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8686A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D6EA1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DF01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53A9C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A3F3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C743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7F272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0D7C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176AD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EE07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6B388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0787E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8D3C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5883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0B2F7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18AB60E" w14:textId="77777777" w:rsidTr="00912C59">
        <w:trPr>
          <w:trHeight w:val="51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22679C"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Tanja Kovačević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EDBD3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engleskog jezika i književnosti i povijesti umjetnost</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77FBB6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A44ED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714BCF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21</w:t>
            </w:r>
          </w:p>
        </w:tc>
        <w:tc>
          <w:tcPr>
            <w:tcW w:w="1568" w:type="dxa"/>
            <w:tcBorders>
              <w:top w:val="nil"/>
              <w:left w:val="nil"/>
              <w:bottom w:val="single" w:sz="4" w:space="0" w:color="auto"/>
              <w:right w:val="single" w:sz="4" w:space="0" w:color="auto"/>
            </w:tcBorders>
            <w:shd w:val="clear" w:color="auto" w:fill="auto"/>
            <w:vAlign w:val="center"/>
            <w:hideMark/>
          </w:tcPr>
          <w:p w14:paraId="0459FC4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B2EF9C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2431B2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1A20BB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60A95C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26</w:t>
            </w:r>
          </w:p>
        </w:tc>
        <w:tc>
          <w:tcPr>
            <w:tcW w:w="406" w:type="dxa"/>
            <w:tcBorders>
              <w:top w:val="nil"/>
              <w:left w:val="nil"/>
              <w:bottom w:val="single" w:sz="4" w:space="0" w:color="auto"/>
              <w:right w:val="single" w:sz="4" w:space="0" w:color="auto"/>
            </w:tcBorders>
            <w:shd w:val="clear" w:color="auto" w:fill="auto"/>
            <w:vAlign w:val="center"/>
            <w:hideMark/>
          </w:tcPr>
          <w:p w14:paraId="5C402B3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4C7A7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A6E68B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17</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B350A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22AD8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0CB6B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6FAA20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825B2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945F2B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B7D47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02603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6B03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D796B7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61C05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2C1F05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21</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3D1239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F3CE17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5DA297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3C78463F"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0176FE1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CFFA63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98FD6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3E20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87D1D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2EC5C2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098C7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002FDF9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7A20EE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2F22B83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62016FC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C2999F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304FB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135902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E8D5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548B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714BC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7542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73B3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A715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FF8E3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4FFAB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5A67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A3C00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AEB09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E41A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DD35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35E1C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2D5E351"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6D2BC05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27FBC0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95E19C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0F1B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0AEC4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BA939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615C22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5BC6A0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E1470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21376F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20</w:t>
            </w:r>
          </w:p>
        </w:tc>
        <w:tc>
          <w:tcPr>
            <w:tcW w:w="406" w:type="dxa"/>
            <w:tcBorders>
              <w:top w:val="nil"/>
              <w:left w:val="nil"/>
              <w:bottom w:val="single" w:sz="4" w:space="0" w:color="auto"/>
              <w:right w:val="single" w:sz="4" w:space="0" w:color="auto"/>
            </w:tcBorders>
            <w:shd w:val="clear" w:color="auto" w:fill="auto"/>
            <w:vAlign w:val="center"/>
            <w:hideMark/>
          </w:tcPr>
          <w:p w14:paraId="66D013C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57929A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E419E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65725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3C7A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3B90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233A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59A05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E3FF0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BC1DD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D0A6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B802E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7A1C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A987B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6CDDA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4004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04D1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CD718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D5FEFE8"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527E6B3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6E3560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67FD7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74B8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2D2CA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BB1E8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328D0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2FC7F74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566A5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6DEDD4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57F874F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1ACBDC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AF9CA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BE7A00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F210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7177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05C6A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A1E2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6C1A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51B3C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6A2C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03C59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3A68F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09D89F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65C48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5F5F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E011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4FF334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1C1E1B0"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2483767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2639AC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2349F7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D5E7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4422DD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88D01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46E8F3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4079FB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2B1CC9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DF</w:t>
            </w:r>
          </w:p>
        </w:tc>
        <w:tc>
          <w:tcPr>
            <w:tcW w:w="406" w:type="dxa"/>
            <w:tcBorders>
              <w:top w:val="nil"/>
              <w:left w:val="nil"/>
              <w:bottom w:val="single" w:sz="4" w:space="0" w:color="auto"/>
              <w:right w:val="single" w:sz="4" w:space="0" w:color="auto"/>
            </w:tcBorders>
            <w:shd w:val="clear" w:color="auto" w:fill="auto"/>
            <w:vAlign w:val="center"/>
            <w:hideMark/>
          </w:tcPr>
          <w:p w14:paraId="1A01AE9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4D92CC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3CED75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0128A8E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FE4A6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E283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E10C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9AE10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5B8BF0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842C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AF11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4C4A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CCF67C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CDEC2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5E975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5847C7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C5EF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8AA5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9FC5E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703E5B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75FBF59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E09040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EC9C0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2A41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A32360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635001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F4894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Engleski jezik</w:t>
            </w:r>
          </w:p>
        </w:tc>
        <w:tc>
          <w:tcPr>
            <w:tcW w:w="573" w:type="dxa"/>
            <w:tcBorders>
              <w:top w:val="nil"/>
              <w:left w:val="nil"/>
              <w:bottom w:val="single" w:sz="4" w:space="0" w:color="auto"/>
              <w:right w:val="single" w:sz="4" w:space="0" w:color="auto"/>
            </w:tcBorders>
            <w:shd w:val="clear" w:color="auto" w:fill="auto"/>
            <w:vAlign w:val="center"/>
            <w:hideMark/>
          </w:tcPr>
          <w:p w14:paraId="6E8704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CB3FF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E</w:t>
            </w:r>
          </w:p>
        </w:tc>
        <w:tc>
          <w:tcPr>
            <w:tcW w:w="406" w:type="dxa"/>
            <w:tcBorders>
              <w:top w:val="nil"/>
              <w:left w:val="nil"/>
              <w:bottom w:val="single" w:sz="4" w:space="0" w:color="auto"/>
              <w:right w:val="single" w:sz="4" w:space="0" w:color="auto"/>
            </w:tcBorders>
            <w:shd w:val="clear" w:color="auto" w:fill="auto"/>
            <w:vAlign w:val="center"/>
            <w:hideMark/>
          </w:tcPr>
          <w:p w14:paraId="305FBC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18</w:t>
            </w:r>
          </w:p>
        </w:tc>
        <w:tc>
          <w:tcPr>
            <w:tcW w:w="406" w:type="dxa"/>
            <w:tcBorders>
              <w:top w:val="nil"/>
              <w:left w:val="nil"/>
              <w:bottom w:val="single" w:sz="4" w:space="0" w:color="auto"/>
              <w:right w:val="single" w:sz="4" w:space="0" w:color="auto"/>
            </w:tcBorders>
            <w:shd w:val="clear" w:color="auto" w:fill="auto"/>
            <w:vAlign w:val="center"/>
            <w:hideMark/>
          </w:tcPr>
          <w:p w14:paraId="63C8E9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DA8934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372663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6D0AA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36A0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A5B6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4BF9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DB552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36B2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6CC5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F02F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96822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B022DC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DA3DC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24567B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A93A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3C5B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48B81E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A3B5A7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4B918DE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9FDB5A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2DABB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422721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87F9C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2A65A1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2DA0D8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Strani jezik u struci</w:t>
            </w:r>
          </w:p>
        </w:tc>
        <w:tc>
          <w:tcPr>
            <w:tcW w:w="573" w:type="dxa"/>
            <w:tcBorders>
              <w:top w:val="nil"/>
              <w:left w:val="nil"/>
              <w:bottom w:val="single" w:sz="4" w:space="0" w:color="auto"/>
              <w:right w:val="single" w:sz="4" w:space="0" w:color="auto"/>
            </w:tcBorders>
            <w:shd w:val="clear" w:color="auto" w:fill="auto"/>
            <w:vAlign w:val="center"/>
            <w:hideMark/>
          </w:tcPr>
          <w:p w14:paraId="1245B5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74673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04C2F74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7</w:t>
            </w:r>
          </w:p>
        </w:tc>
        <w:tc>
          <w:tcPr>
            <w:tcW w:w="406" w:type="dxa"/>
            <w:tcBorders>
              <w:top w:val="nil"/>
              <w:left w:val="nil"/>
              <w:bottom w:val="single" w:sz="4" w:space="0" w:color="auto"/>
              <w:right w:val="single" w:sz="4" w:space="0" w:color="auto"/>
            </w:tcBorders>
            <w:shd w:val="clear" w:color="auto" w:fill="auto"/>
            <w:vAlign w:val="center"/>
            <w:hideMark/>
          </w:tcPr>
          <w:p w14:paraId="4695BE4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9B289C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515D8B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CAAD0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010731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1D05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E7A93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85B6E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C5BC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DEDC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BAD3B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FC37C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8EBD5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40367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1B348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EE1C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BE5B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3CCFE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BB53F2E"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120B73D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C6786F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AB1DB1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2E087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508CA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D4D6C9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E4B996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Strani jezik u struci</w:t>
            </w:r>
          </w:p>
        </w:tc>
        <w:tc>
          <w:tcPr>
            <w:tcW w:w="573" w:type="dxa"/>
            <w:tcBorders>
              <w:top w:val="nil"/>
              <w:left w:val="nil"/>
              <w:bottom w:val="single" w:sz="4" w:space="0" w:color="auto"/>
              <w:right w:val="single" w:sz="4" w:space="0" w:color="auto"/>
            </w:tcBorders>
            <w:shd w:val="clear" w:color="auto" w:fill="auto"/>
            <w:vAlign w:val="center"/>
            <w:hideMark/>
          </w:tcPr>
          <w:p w14:paraId="2548AEE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706AAD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478A5DC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12</w:t>
            </w:r>
          </w:p>
        </w:tc>
        <w:tc>
          <w:tcPr>
            <w:tcW w:w="406" w:type="dxa"/>
            <w:tcBorders>
              <w:top w:val="nil"/>
              <w:left w:val="nil"/>
              <w:bottom w:val="single" w:sz="4" w:space="0" w:color="auto"/>
              <w:right w:val="single" w:sz="4" w:space="0" w:color="auto"/>
            </w:tcBorders>
            <w:shd w:val="clear" w:color="auto" w:fill="auto"/>
            <w:vAlign w:val="center"/>
            <w:hideMark/>
          </w:tcPr>
          <w:p w14:paraId="223D22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E6D7F4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69B76D2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CE24B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6EB6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672E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73FE9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FB0A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DFDE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5B2C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C167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1BB5E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2862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44F2A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C1353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754A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AA8B3C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5063F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3CA4F44" w14:textId="77777777" w:rsidTr="000160E1">
        <w:trPr>
          <w:trHeight w:val="409"/>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45CC1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lastRenderedPageBreak/>
              <w:t>Vesna Šagovac</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B4268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profesor njemačkog jezika i književnosti i češkog jezika i književnosti</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364F6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F91C8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16BD817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21</w:t>
            </w:r>
          </w:p>
        </w:tc>
        <w:tc>
          <w:tcPr>
            <w:tcW w:w="1568" w:type="dxa"/>
            <w:tcBorders>
              <w:top w:val="nil"/>
              <w:left w:val="nil"/>
              <w:bottom w:val="single" w:sz="4" w:space="0" w:color="auto"/>
              <w:right w:val="single" w:sz="4" w:space="0" w:color="auto"/>
            </w:tcBorders>
            <w:shd w:val="clear" w:color="auto" w:fill="auto"/>
            <w:vAlign w:val="center"/>
            <w:hideMark/>
          </w:tcPr>
          <w:p w14:paraId="7F1DAB0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037B0E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638A0A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1B7F0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H</w:t>
            </w:r>
          </w:p>
        </w:tc>
        <w:tc>
          <w:tcPr>
            <w:tcW w:w="406" w:type="dxa"/>
            <w:tcBorders>
              <w:top w:val="nil"/>
              <w:left w:val="nil"/>
              <w:bottom w:val="single" w:sz="4" w:space="0" w:color="auto"/>
              <w:right w:val="single" w:sz="4" w:space="0" w:color="auto"/>
            </w:tcBorders>
            <w:shd w:val="clear" w:color="auto" w:fill="auto"/>
            <w:vAlign w:val="center"/>
            <w:hideMark/>
          </w:tcPr>
          <w:p w14:paraId="489406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21</w:t>
            </w:r>
          </w:p>
        </w:tc>
        <w:tc>
          <w:tcPr>
            <w:tcW w:w="406" w:type="dxa"/>
            <w:tcBorders>
              <w:top w:val="nil"/>
              <w:left w:val="nil"/>
              <w:bottom w:val="single" w:sz="4" w:space="0" w:color="auto"/>
              <w:right w:val="single" w:sz="4" w:space="0" w:color="auto"/>
            </w:tcBorders>
            <w:shd w:val="clear" w:color="auto" w:fill="auto"/>
            <w:vAlign w:val="center"/>
            <w:hideMark/>
          </w:tcPr>
          <w:p w14:paraId="71CFD5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D3825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E06507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19</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48E9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F2AF8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E8581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2CD083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EC1FB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2C91B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82A752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FDD3AE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2877D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C8981F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24BB01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CAED6D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21</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7A73EAD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C04141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19</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538296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74960DD0" w14:textId="77777777" w:rsidTr="000A7E01">
        <w:trPr>
          <w:trHeight w:val="272"/>
        </w:trPr>
        <w:tc>
          <w:tcPr>
            <w:tcW w:w="475" w:type="dxa"/>
            <w:vMerge/>
            <w:tcBorders>
              <w:top w:val="nil"/>
              <w:left w:val="single" w:sz="4" w:space="0" w:color="auto"/>
              <w:bottom w:val="single" w:sz="4" w:space="0" w:color="auto"/>
              <w:right w:val="single" w:sz="4" w:space="0" w:color="auto"/>
            </w:tcBorders>
            <w:vAlign w:val="center"/>
            <w:hideMark/>
          </w:tcPr>
          <w:p w14:paraId="134FCAE2"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726F82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0A9E8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B714B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46999B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23B71E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D8E668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4AFFB27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E6F4BC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H</w:t>
            </w:r>
          </w:p>
        </w:tc>
        <w:tc>
          <w:tcPr>
            <w:tcW w:w="406" w:type="dxa"/>
            <w:tcBorders>
              <w:top w:val="nil"/>
              <w:left w:val="nil"/>
              <w:bottom w:val="single" w:sz="4" w:space="0" w:color="auto"/>
              <w:right w:val="single" w:sz="4" w:space="0" w:color="auto"/>
            </w:tcBorders>
            <w:shd w:val="clear" w:color="auto" w:fill="auto"/>
            <w:vAlign w:val="center"/>
            <w:hideMark/>
          </w:tcPr>
          <w:p w14:paraId="1EBA565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6D8E89D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04BC9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468630A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50508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23F92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1B3C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7DA4B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86DD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E4AC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BAC9A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7AC13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F6B29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2ECB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75311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68D34E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8090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31E21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CBC730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0E5A6AB" w14:textId="77777777" w:rsidTr="000A7E01">
        <w:trPr>
          <w:trHeight w:val="276"/>
        </w:trPr>
        <w:tc>
          <w:tcPr>
            <w:tcW w:w="475" w:type="dxa"/>
            <w:vMerge/>
            <w:tcBorders>
              <w:top w:val="nil"/>
              <w:left w:val="single" w:sz="4" w:space="0" w:color="auto"/>
              <w:bottom w:val="single" w:sz="4" w:space="0" w:color="auto"/>
              <w:right w:val="single" w:sz="4" w:space="0" w:color="auto"/>
            </w:tcBorders>
            <w:vAlign w:val="center"/>
            <w:hideMark/>
          </w:tcPr>
          <w:p w14:paraId="3B9CD3D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0A77622E"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FE435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6A6F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F441D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232D74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21ED3F7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25A864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8333C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E</w:t>
            </w:r>
          </w:p>
        </w:tc>
        <w:tc>
          <w:tcPr>
            <w:tcW w:w="406" w:type="dxa"/>
            <w:tcBorders>
              <w:top w:val="nil"/>
              <w:left w:val="nil"/>
              <w:bottom w:val="single" w:sz="4" w:space="0" w:color="auto"/>
              <w:right w:val="single" w:sz="4" w:space="0" w:color="auto"/>
            </w:tcBorders>
            <w:shd w:val="clear" w:color="auto" w:fill="auto"/>
            <w:vAlign w:val="center"/>
            <w:hideMark/>
          </w:tcPr>
          <w:p w14:paraId="70991A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tcBorders>
              <w:top w:val="nil"/>
              <w:left w:val="nil"/>
              <w:bottom w:val="single" w:sz="4" w:space="0" w:color="auto"/>
              <w:right w:val="single" w:sz="4" w:space="0" w:color="auto"/>
            </w:tcBorders>
            <w:shd w:val="clear" w:color="auto" w:fill="auto"/>
            <w:vAlign w:val="center"/>
            <w:hideMark/>
          </w:tcPr>
          <w:p w14:paraId="3CAB3B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01D81F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570FAE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FB7B8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637B6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5F61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19F7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4063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3C88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14FD64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EDD27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544504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8C882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F4D84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BD860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0B225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32217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B3A268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BF5DEB5" w14:textId="77777777" w:rsidTr="000A7E01">
        <w:trPr>
          <w:trHeight w:val="279"/>
        </w:trPr>
        <w:tc>
          <w:tcPr>
            <w:tcW w:w="475" w:type="dxa"/>
            <w:vMerge/>
            <w:tcBorders>
              <w:top w:val="nil"/>
              <w:left w:val="single" w:sz="4" w:space="0" w:color="auto"/>
              <w:bottom w:val="single" w:sz="4" w:space="0" w:color="auto"/>
              <w:right w:val="single" w:sz="4" w:space="0" w:color="auto"/>
            </w:tcBorders>
            <w:vAlign w:val="center"/>
            <w:hideMark/>
          </w:tcPr>
          <w:p w14:paraId="1537D7D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A605EA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1ADBD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770BE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B44E2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CBC23E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8BA90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5839720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ED837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37C4FCF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5</w:t>
            </w:r>
          </w:p>
        </w:tc>
        <w:tc>
          <w:tcPr>
            <w:tcW w:w="406" w:type="dxa"/>
            <w:tcBorders>
              <w:top w:val="nil"/>
              <w:left w:val="nil"/>
              <w:bottom w:val="single" w:sz="4" w:space="0" w:color="auto"/>
              <w:right w:val="single" w:sz="4" w:space="0" w:color="auto"/>
            </w:tcBorders>
            <w:shd w:val="clear" w:color="auto" w:fill="auto"/>
            <w:vAlign w:val="center"/>
            <w:hideMark/>
          </w:tcPr>
          <w:p w14:paraId="1B2A34C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D3778F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42901F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43E01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C6CD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CAB3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529A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4F9CBD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0DC4F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49BA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47C168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778FFA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F37B0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2C2EC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AF4A5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68D716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433D4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D9298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EF8EB38" w14:textId="77777777" w:rsidTr="000160E1">
        <w:trPr>
          <w:trHeight w:val="275"/>
        </w:trPr>
        <w:tc>
          <w:tcPr>
            <w:tcW w:w="475" w:type="dxa"/>
            <w:vMerge/>
            <w:tcBorders>
              <w:top w:val="nil"/>
              <w:left w:val="single" w:sz="4" w:space="0" w:color="auto"/>
              <w:bottom w:val="single" w:sz="4" w:space="0" w:color="auto"/>
              <w:right w:val="single" w:sz="4" w:space="0" w:color="auto"/>
            </w:tcBorders>
            <w:vAlign w:val="center"/>
            <w:hideMark/>
          </w:tcPr>
          <w:p w14:paraId="026DA28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30076D9"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DC34F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1E868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BFD09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561828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8D8925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Njemački jezik</w:t>
            </w:r>
          </w:p>
        </w:tc>
        <w:tc>
          <w:tcPr>
            <w:tcW w:w="573" w:type="dxa"/>
            <w:tcBorders>
              <w:top w:val="nil"/>
              <w:left w:val="nil"/>
              <w:bottom w:val="single" w:sz="4" w:space="0" w:color="auto"/>
              <w:right w:val="single" w:sz="4" w:space="0" w:color="auto"/>
            </w:tcBorders>
            <w:shd w:val="clear" w:color="auto" w:fill="auto"/>
            <w:vAlign w:val="center"/>
            <w:hideMark/>
          </w:tcPr>
          <w:p w14:paraId="6773CB3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048814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H</w:t>
            </w:r>
          </w:p>
        </w:tc>
        <w:tc>
          <w:tcPr>
            <w:tcW w:w="406" w:type="dxa"/>
            <w:tcBorders>
              <w:top w:val="nil"/>
              <w:left w:val="nil"/>
              <w:bottom w:val="single" w:sz="4" w:space="0" w:color="auto"/>
              <w:right w:val="single" w:sz="4" w:space="0" w:color="auto"/>
            </w:tcBorders>
            <w:shd w:val="clear" w:color="auto" w:fill="auto"/>
            <w:vAlign w:val="center"/>
            <w:hideMark/>
          </w:tcPr>
          <w:p w14:paraId="589481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24</w:t>
            </w:r>
          </w:p>
        </w:tc>
        <w:tc>
          <w:tcPr>
            <w:tcW w:w="406" w:type="dxa"/>
            <w:tcBorders>
              <w:top w:val="nil"/>
              <w:left w:val="nil"/>
              <w:bottom w:val="single" w:sz="4" w:space="0" w:color="auto"/>
              <w:right w:val="single" w:sz="4" w:space="0" w:color="auto"/>
            </w:tcBorders>
            <w:shd w:val="clear" w:color="auto" w:fill="auto"/>
            <w:vAlign w:val="center"/>
            <w:hideMark/>
          </w:tcPr>
          <w:p w14:paraId="5442470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DAB3B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w:t>
            </w:r>
          </w:p>
        </w:tc>
        <w:tc>
          <w:tcPr>
            <w:tcW w:w="406" w:type="dxa"/>
            <w:gridSpan w:val="2"/>
            <w:vMerge/>
            <w:tcBorders>
              <w:top w:val="nil"/>
              <w:left w:val="single" w:sz="4" w:space="0" w:color="auto"/>
              <w:bottom w:val="single" w:sz="4" w:space="0" w:color="auto"/>
              <w:right w:val="single" w:sz="4" w:space="0" w:color="auto"/>
            </w:tcBorders>
            <w:vAlign w:val="center"/>
            <w:hideMark/>
          </w:tcPr>
          <w:p w14:paraId="7D031A9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B20A1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E342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7032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5537E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21C0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CF0F48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E14D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5621D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B5E57A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55946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72A50F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D70D3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7438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A6C05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552D89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097FD493" w14:textId="77777777" w:rsidTr="00912C59">
        <w:trPr>
          <w:trHeight w:val="510"/>
        </w:trPr>
        <w:tc>
          <w:tcPr>
            <w:tcW w:w="475" w:type="dxa"/>
            <w:vMerge/>
            <w:tcBorders>
              <w:top w:val="nil"/>
              <w:left w:val="single" w:sz="4" w:space="0" w:color="auto"/>
              <w:bottom w:val="single" w:sz="4" w:space="0" w:color="auto"/>
              <w:right w:val="single" w:sz="4" w:space="0" w:color="auto"/>
            </w:tcBorders>
            <w:vAlign w:val="center"/>
            <w:hideMark/>
          </w:tcPr>
          <w:p w14:paraId="3E64AF8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7AF261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55400F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B6C7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904A8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12C0059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BA377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Poslovni strani jezik - njemački</w:t>
            </w:r>
          </w:p>
        </w:tc>
        <w:tc>
          <w:tcPr>
            <w:tcW w:w="573" w:type="dxa"/>
            <w:tcBorders>
              <w:top w:val="nil"/>
              <w:left w:val="nil"/>
              <w:bottom w:val="single" w:sz="4" w:space="0" w:color="auto"/>
              <w:right w:val="single" w:sz="4" w:space="0" w:color="auto"/>
            </w:tcBorders>
            <w:shd w:val="clear" w:color="auto" w:fill="auto"/>
            <w:vAlign w:val="center"/>
            <w:hideMark/>
          </w:tcPr>
          <w:p w14:paraId="7933116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3730338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4F358D0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tcBorders>
              <w:top w:val="nil"/>
              <w:left w:val="nil"/>
              <w:bottom w:val="single" w:sz="4" w:space="0" w:color="auto"/>
              <w:right w:val="single" w:sz="4" w:space="0" w:color="auto"/>
            </w:tcBorders>
            <w:shd w:val="clear" w:color="auto" w:fill="auto"/>
            <w:vAlign w:val="center"/>
            <w:hideMark/>
          </w:tcPr>
          <w:p w14:paraId="5470D8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829E4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A41CE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9A9ED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FB7DC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91442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50F6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200C1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20F7B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713C93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1A061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A68570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E07E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261696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E15BF7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35F9F7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753A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A458E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79558492" w14:textId="77777777" w:rsidTr="000A7E01">
        <w:trPr>
          <w:trHeight w:val="309"/>
        </w:trPr>
        <w:tc>
          <w:tcPr>
            <w:tcW w:w="475" w:type="dxa"/>
            <w:vMerge/>
            <w:tcBorders>
              <w:top w:val="nil"/>
              <w:left w:val="single" w:sz="4" w:space="0" w:color="auto"/>
              <w:bottom w:val="single" w:sz="4" w:space="0" w:color="auto"/>
              <w:right w:val="single" w:sz="4" w:space="0" w:color="auto"/>
            </w:tcBorders>
            <w:vAlign w:val="center"/>
            <w:hideMark/>
          </w:tcPr>
          <w:p w14:paraId="080ACEB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1A8142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18CF77"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DBD8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F182E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DB30CB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općih i 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8FB9C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Prodaja na stranom jeziku</w:t>
            </w:r>
          </w:p>
        </w:tc>
        <w:tc>
          <w:tcPr>
            <w:tcW w:w="573" w:type="dxa"/>
            <w:tcBorders>
              <w:top w:val="nil"/>
              <w:left w:val="nil"/>
              <w:bottom w:val="single" w:sz="4" w:space="0" w:color="auto"/>
              <w:right w:val="single" w:sz="4" w:space="0" w:color="auto"/>
            </w:tcBorders>
            <w:shd w:val="clear" w:color="auto" w:fill="auto"/>
            <w:vAlign w:val="center"/>
            <w:hideMark/>
          </w:tcPr>
          <w:p w14:paraId="07B19F6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43DAF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DF</w:t>
            </w:r>
          </w:p>
        </w:tc>
        <w:tc>
          <w:tcPr>
            <w:tcW w:w="406" w:type="dxa"/>
            <w:tcBorders>
              <w:top w:val="nil"/>
              <w:left w:val="nil"/>
              <w:bottom w:val="single" w:sz="4" w:space="0" w:color="auto"/>
              <w:right w:val="single" w:sz="4" w:space="0" w:color="auto"/>
            </w:tcBorders>
            <w:shd w:val="clear" w:color="auto" w:fill="auto"/>
            <w:vAlign w:val="center"/>
            <w:hideMark/>
          </w:tcPr>
          <w:p w14:paraId="0D8957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68F20A3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87F532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37A4B65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44F4C90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D1EB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946C61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2AEF1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92269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83E8C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9021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731C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1184CD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47A5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3B436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439523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B73A6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ED1FEE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492DB3B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5F1C13B9" w14:textId="77777777" w:rsidTr="000160E1">
        <w:trPr>
          <w:trHeight w:val="380"/>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0CBBB3D"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Vlatka Stranjik</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2DB0A1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diplomirani inženjer agronomije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1E387F"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nepuno, Određeno nepuno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A6A1F7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4445824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16</w:t>
            </w:r>
          </w:p>
        </w:tc>
        <w:tc>
          <w:tcPr>
            <w:tcW w:w="1568" w:type="dxa"/>
            <w:tcBorders>
              <w:top w:val="nil"/>
              <w:left w:val="nil"/>
              <w:bottom w:val="single" w:sz="4" w:space="0" w:color="auto"/>
              <w:right w:val="single" w:sz="4" w:space="0" w:color="auto"/>
            </w:tcBorders>
            <w:shd w:val="clear" w:color="auto" w:fill="auto"/>
            <w:vAlign w:val="center"/>
            <w:hideMark/>
          </w:tcPr>
          <w:p w14:paraId="39A3AF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783C2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Lovstvo</w:t>
            </w:r>
          </w:p>
        </w:tc>
        <w:tc>
          <w:tcPr>
            <w:tcW w:w="573" w:type="dxa"/>
            <w:tcBorders>
              <w:top w:val="nil"/>
              <w:left w:val="nil"/>
              <w:bottom w:val="single" w:sz="4" w:space="0" w:color="auto"/>
              <w:right w:val="single" w:sz="4" w:space="0" w:color="auto"/>
            </w:tcBorders>
            <w:shd w:val="clear" w:color="auto" w:fill="auto"/>
            <w:vAlign w:val="center"/>
            <w:hideMark/>
          </w:tcPr>
          <w:p w14:paraId="74BB976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5BACFA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1620575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12</w:t>
            </w:r>
          </w:p>
        </w:tc>
        <w:tc>
          <w:tcPr>
            <w:tcW w:w="406" w:type="dxa"/>
            <w:tcBorders>
              <w:top w:val="nil"/>
              <w:left w:val="nil"/>
              <w:bottom w:val="single" w:sz="4" w:space="0" w:color="auto"/>
              <w:right w:val="single" w:sz="4" w:space="0" w:color="auto"/>
            </w:tcBorders>
            <w:shd w:val="clear" w:color="auto" w:fill="auto"/>
            <w:vAlign w:val="center"/>
            <w:hideMark/>
          </w:tcPr>
          <w:p w14:paraId="71C3456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6B4B2F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E6A37A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11</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BE6397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A3779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D4592D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511EF36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B6CCA8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7A361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1CE59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4515AA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4</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0F27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0714F5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5FCB6D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5</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3AFFE6F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16</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064D8C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0</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8195EC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13</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30559AB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29</w:t>
            </w:r>
          </w:p>
        </w:tc>
      </w:tr>
      <w:tr w:rsidR="0053442A" w:rsidRPr="0053442A" w14:paraId="0DFFD401" w14:textId="77777777" w:rsidTr="000160E1">
        <w:trPr>
          <w:trHeight w:val="414"/>
        </w:trPr>
        <w:tc>
          <w:tcPr>
            <w:tcW w:w="475" w:type="dxa"/>
            <w:vMerge/>
            <w:tcBorders>
              <w:top w:val="nil"/>
              <w:left w:val="single" w:sz="4" w:space="0" w:color="auto"/>
              <w:bottom w:val="single" w:sz="4" w:space="0" w:color="auto"/>
              <w:right w:val="single" w:sz="4" w:space="0" w:color="auto"/>
            </w:tcBorders>
            <w:vAlign w:val="center"/>
            <w:hideMark/>
          </w:tcPr>
          <w:p w14:paraId="532D8C7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573103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41FD6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0A30F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A9EBB6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688CCD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9272D3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Prerada mlijeka</w:t>
            </w:r>
          </w:p>
        </w:tc>
        <w:tc>
          <w:tcPr>
            <w:tcW w:w="573" w:type="dxa"/>
            <w:tcBorders>
              <w:top w:val="nil"/>
              <w:left w:val="nil"/>
              <w:bottom w:val="single" w:sz="4" w:space="0" w:color="auto"/>
              <w:right w:val="single" w:sz="4" w:space="0" w:color="auto"/>
            </w:tcBorders>
            <w:shd w:val="clear" w:color="auto" w:fill="auto"/>
            <w:vAlign w:val="center"/>
            <w:hideMark/>
          </w:tcPr>
          <w:p w14:paraId="4EFDAFE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755126F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45510F4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51C4C5B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4E258B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A72771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4507F6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F358E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4A3FC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29DF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B6FB9D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83866F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6D3A6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998F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E2D202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3668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6497BE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C22DF9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E7ED0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7C411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5D8EC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9A5C2A9" w14:textId="77777777" w:rsidTr="000160E1">
        <w:trPr>
          <w:trHeight w:val="405"/>
        </w:trPr>
        <w:tc>
          <w:tcPr>
            <w:tcW w:w="475" w:type="dxa"/>
            <w:vMerge/>
            <w:tcBorders>
              <w:top w:val="nil"/>
              <w:left w:val="single" w:sz="4" w:space="0" w:color="auto"/>
              <w:bottom w:val="single" w:sz="4" w:space="0" w:color="auto"/>
              <w:right w:val="single" w:sz="4" w:space="0" w:color="auto"/>
            </w:tcBorders>
            <w:vAlign w:val="center"/>
            <w:hideMark/>
          </w:tcPr>
          <w:p w14:paraId="2A74D1B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E9DA7B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38736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AFC7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6B96A2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CE2E23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70CC93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Ratarstvo</w:t>
            </w:r>
          </w:p>
        </w:tc>
        <w:tc>
          <w:tcPr>
            <w:tcW w:w="573" w:type="dxa"/>
            <w:tcBorders>
              <w:top w:val="nil"/>
              <w:left w:val="nil"/>
              <w:bottom w:val="single" w:sz="4" w:space="0" w:color="auto"/>
              <w:right w:val="single" w:sz="4" w:space="0" w:color="auto"/>
            </w:tcBorders>
            <w:shd w:val="clear" w:color="auto" w:fill="auto"/>
            <w:vAlign w:val="center"/>
            <w:hideMark/>
          </w:tcPr>
          <w:p w14:paraId="40904B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7AAD45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6451A9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2BDBDDF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2CDED3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B5830A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14F3F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385AC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FF303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E90A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4ECCC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13DF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6810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D4594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156B79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CD29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67CFBE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7DE32E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5440C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450EB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55284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489190B" w14:textId="77777777" w:rsidTr="000160E1">
        <w:trPr>
          <w:trHeight w:val="425"/>
        </w:trPr>
        <w:tc>
          <w:tcPr>
            <w:tcW w:w="475" w:type="dxa"/>
            <w:vMerge/>
            <w:tcBorders>
              <w:top w:val="nil"/>
              <w:left w:val="single" w:sz="4" w:space="0" w:color="auto"/>
              <w:bottom w:val="single" w:sz="4" w:space="0" w:color="auto"/>
              <w:right w:val="single" w:sz="4" w:space="0" w:color="auto"/>
            </w:tcBorders>
            <w:vAlign w:val="center"/>
            <w:hideMark/>
          </w:tcPr>
          <w:p w14:paraId="7729A116"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315C514"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5363BF3"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CA6AF2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199FE6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BC2693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6C4B90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Stočarstvo</w:t>
            </w:r>
          </w:p>
        </w:tc>
        <w:tc>
          <w:tcPr>
            <w:tcW w:w="573" w:type="dxa"/>
            <w:tcBorders>
              <w:top w:val="nil"/>
              <w:left w:val="nil"/>
              <w:bottom w:val="single" w:sz="4" w:space="0" w:color="auto"/>
              <w:right w:val="single" w:sz="4" w:space="0" w:color="auto"/>
            </w:tcBorders>
            <w:shd w:val="clear" w:color="auto" w:fill="auto"/>
            <w:vAlign w:val="center"/>
            <w:hideMark/>
          </w:tcPr>
          <w:p w14:paraId="29F105B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E74D5A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A</w:t>
            </w:r>
          </w:p>
        </w:tc>
        <w:tc>
          <w:tcPr>
            <w:tcW w:w="406" w:type="dxa"/>
            <w:tcBorders>
              <w:top w:val="nil"/>
              <w:left w:val="nil"/>
              <w:bottom w:val="single" w:sz="4" w:space="0" w:color="auto"/>
              <w:right w:val="single" w:sz="4" w:space="0" w:color="auto"/>
            </w:tcBorders>
            <w:shd w:val="clear" w:color="auto" w:fill="auto"/>
            <w:vAlign w:val="center"/>
            <w:hideMark/>
          </w:tcPr>
          <w:p w14:paraId="033667C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14</w:t>
            </w:r>
          </w:p>
        </w:tc>
        <w:tc>
          <w:tcPr>
            <w:tcW w:w="406" w:type="dxa"/>
            <w:tcBorders>
              <w:top w:val="nil"/>
              <w:left w:val="nil"/>
              <w:bottom w:val="single" w:sz="4" w:space="0" w:color="auto"/>
              <w:right w:val="single" w:sz="4" w:space="0" w:color="auto"/>
            </w:tcBorders>
            <w:shd w:val="clear" w:color="auto" w:fill="auto"/>
            <w:vAlign w:val="center"/>
            <w:hideMark/>
          </w:tcPr>
          <w:p w14:paraId="59370E0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0224E9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2F2D766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E244A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3E64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19DDA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FDD8E6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ABF38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AA8F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65325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D6D3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2890C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B876E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5B67A4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47CA62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CFF8CF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CF0B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BEB14C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3A15C73" w14:textId="77777777" w:rsidTr="000160E1">
        <w:trPr>
          <w:trHeight w:val="262"/>
        </w:trPr>
        <w:tc>
          <w:tcPr>
            <w:tcW w:w="475" w:type="dxa"/>
            <w:vMerge/>
            <w:tcBorders>
              <w:top w:val="nil"/>
              <w:left w:val="single" w:sz="4" w:space="0" w:color="auto"/>
              <w:bottom w:val="single" w:sz="4" w:space="0" w:color="auto"/>
              <w:right w:val="single" w:sz="4" w:space="0" w:color="auto"/>
            </w:tcBorders>
            <w:vAlign w:val="center"/>
            <w:hideMark/>
          </w:tcPr>
          <w:p w14:paraId="3A92936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242E09E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53D8AFA"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095F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03B1EF6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C39EFE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5B52E3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Stočarstvo</w:t>
            </w:r>
          </w:p>
        </w:tc>
        <w:tc>
          <w:tcPr>
            <w:tcW w:w="573" w:type="dxa"/>
            <w:tcBorders>
              <w:top w:val="nil"/>
              <w:left w:val="nil"/>
              <w:bottom w:val="single" w:sz="4" w:space="0" w:color="auto"/>
              <w:right w:val="single" w:sz="4" w:space="0" w:color="auto"/>
            </w:tcBorders>
            <w:shd w:val="clear" w:color="auto" w:fill="auto"/>
            <w:vAlign w:val="center"/>
            <w:hideMark/>
          </w:tcPr>
          <w:p w14:paraId="02BA976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B4FE0D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A</w:t>
            </w:r>
          </w:p>
        </w:tc>
        <w:tc>
          <w:tcPr>
            <w:tcW w:w="406" w:type="dxa"/>
            <w:tcBorders>
              <w:top w:val="nil"/>
              <w:left w:val="nil"/>
              <w:bottom w:val="single" w:sz="4" w:space="0" w:color="auto"/>
              <w:right w:val="single" w:sz="4" w:space="0" w:color="auto"/>
            </w:tcBorders>
            <w:shd w:val="clear" w:color="auto" w:fill="auto"/>
            <w:vAlign w:val="center"/>
            <w:hideMark/>
          </w:tcPr>
          <w:p w14:paraId="5271E42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23</w:t>
            </w:r>
          </w:p>
        </w:tc>
        <w:tc>
          <w:tcPr>
            <w:tcW w:w="406" w:type="dxa"/>
            <w:tcBorders>
              <w:top w:val="nil"/>
              <w:left w:val="nil"/>
              <w:bottom w:val="single" w:sz="4" w:space="0" w:color="auto"/>
              <w:right w:val="single" w:sz="4" w:space="0" w:color="auto"/>
            </w:tcBorders>
            <w:shd w:val="clear" w:color="auto" w:fill="auto"/>
            <w:vAlign w:val="center"/>
            <w:hideMark/>
          </w:tcPr>
          <w:p w14:paraId="7649F47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0E35878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06" w:type="dxa"/>
            <w:gridSpan w:val="2"/>
            <w:vMerge/>
            <w:tcBorders>
              <w:top w:val="nil"/>
              <w:left w:val="single" w:sz="4" w:space="0" w:color="auto"/>
              <w:bottom w:val="single" w:sz="4" w:space="0" w:color="auto"/>
              <w:right w:val="single" w:sz="4" w:space="0" w:color="auto"/>
            </w:tcBorders>
            <w:vAlign w:val="center"/>
            <w:hideMark/>
          </w:tcPr>
          <w:p w14:paraId="369DF6C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510FFD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34BDB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5FF08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D9C127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77E00F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7F8602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8E3A7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16505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B9784A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C8ED7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D4A85D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0EFD1E8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F8945A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04240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8B9313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8A8EDFB" w14:textId="77777777" w:rsidTr="000A7E01">
        <w:trPr>
          <w:trHeight w:val="413"/>
        </w:trPr>
        <w:tc>
          <w:tcPr>
            <w:tcW w:w="475" w:type="dxa"/>
            <w:vMerge/>
            <w:tcBorders>
              <w:top w:val="nil"/>
              <w:left w:val="single" w:sz="4" w:space="0" w:color="auto"/>
              <w:bottom w:val="single" w:sz="4" w:space="0" w:color="auto"/>
              <w:right w:val="single" w:sz="4" w:space="0" w:color="auto"/>
            </w:tcBorders>
            <w:vAlign w:val="center"/>
            <w:hideMark/>
          </w:tcPr>
          <w:p w14:paraId="5064895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BF56EC0"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A692AB"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E5578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FFF59B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7220E7C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369205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Stočarstvo</w:t>
            </w:r>
          </w:p>
        </w:tc>
        <w:tc>
          <w:tcPr>
            <w:tcW w:w="573" w:type="dxa"/>
            <w:tcBorders>
              <w:top w:val="nil"/>
              <w:left w:val="nil"/>
              <w:bottom w:val="single" w:sz="4" w:space="0" w:color="auto"/>
              <w:right w:val="single" w:sz="4" w:space="0" w:color="auto"/>
            </w:tcBorders>
            <w:shd w:val="clear" w:color="auto" w:fill="auto"/>
            <w:vAlign w:val="center"/>
            <w:hideMark/>
          </w:tcPr>
          <w:p w14:paraId="2309F8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508A6E3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A</w:t>
            </w:r>
          </w:p>
        </w:tc>
        <w:tc>
          <w:tcPr>
            <w:tcW w:w="406" w:type="dxa"/>
            <w:tcBorders>
              <w:top w:val="nil"/>
              <w:left w:val="nil"/>
              <w:bottom w:val="single" w:sz="4" w:space="0" w:color="auto"/>
              <w:right w:val="single" w:sz="4" w:space="0" w:color="auto"/>
            </w:tcBorders>
            <w:shd w:val="clear" w:color="auto" w:fill="auto"/>
            <w:vAlign w:val="center"/>
            <w:hideMark/>
          </w:tcPr>
          <w:p w14:paraId="69B216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11</w:t>
            </w:r>
          </w:p>
        </w:tc>
        <w:tc>
          <w:tcPr>
            <w:tcW w:w="406" w:type="dxa"/>
            <w:tcBorders>
              <w:top w:val="nil"/>
              <w:left w:val="nil"/>
              <w:bottom w:val="single" w:sz="4" w:space="0" w:color="auto"/>
              <w:right w:val="single" w:sz="4" w:space="0" w:color="auto"/>
            </w:tcBorders>
            <w:shd w:val="clear" w:color="auto" w:fill="auto"/>
            <w:vAlign w:val="center"/>
            <w:hideMark/>
          </w:tcPr>
          <w:p w14:paraId="7009CE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33F601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157228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6D5A29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CC32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0C503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117A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978C1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E5AF3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7FF8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473A5B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3AA39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47ED80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713264F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5589BE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36168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AECF51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F83A6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115A57E5" w14:textId="77777777" w:rsidTr="000160E1">
        <w:trPr>
          <w:trHeight w:val="553"/>
        </w:trPr>
        <w:tc>
          <w:tcPr>
            <w:tcW w:w="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3BE7C05"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val="en-US" w:eastAsia="en-US"/>
              </w:rPr>
            </w:pPr>
            <w:r w:rsidRPr="0053442A">
              <w:rPr>
                <w:rFonts w:ascii="Arial Narrow" w:hAnsi="Arial Narrow" w:cs="Calibri"/>
                <w:b/>
                <w:bCs/>
                <w:color w:val="000000"/>
                <w:position w:val="0"/>
                <w:sz w:val="22"/>
                <w:szCs w:val="22"/>
                <w:lang w:val="en-US" w:eastAsia="en-US"/>
              </w:rPr>
              <w:t>Željko Kanjka</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DA88A61"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sveučilišni/a prvostupnik/prvostupnica (baccalaureus/</w:t>
            </w:r>
            <w:r w:rsidR="000160E1">
              <w:rPr>
                <w:rFonts w:ascii="Arial Narrow" w:hAnsi="Arial Narrow" w:cs="Calibri"/>
                <w:color w:val="000000"/>
                <w:position w:val="0"/>
                <w:sz w:val="16"/>
                <w:szCs w:val="16"/>
                <w:lang w:val="en-US" w:eastAsia="en-US"/>
              </w:rPr>
              <w:t xml:space="preserve"> </w:t>
            </w:r>
            <w:r w:rsidRPr="0053442A">
              <w:rPr>
                <w:rFonts w:ascii="Arial Narrow" w:hAnsi="Arial Narrow" w:cs="Calibri"/>
                <w:color w:val="000000"/>
                <w:position w:val="0"/>
                <w:sz w:val="16"/>
                <w:szCs w:val="16"/>
                <w:lang w:val="en-US" w:eastAsia="en-US"/>
              </w:rPr>
              <w:t>baccalaurea) inženjer/inženjerka prehrambene tehnologije</w:t>
            </w:r>
          </w:p>
        </w:tc>
        <w:tc>
          <w:tcPr>
            <w:tcW w:w="40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D19EC8" w14:textId="77777777" w:rsidR="0053442A" w:rsidRPr="0053442A" w:rsidRDefault="0053442A" w:rsidP="005973D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Neodređeno puno</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5C515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w:t>
            </w:r>
          </w:p>
        </w:tc>
        <w:tc>
          <w:tcPr>
            <w:tcW w:w="429" w:type="dxa"/>
            <w:vMerge w:val="restart"/>
            <w:tcBorders>
              <w:top w:val="nil"/>
              <w:left w:val="single" w:sz="4" w:space="0" w:color="auto"/>
              <w:bottom w:val="single" w:sz="4" w:space="0" w:color="auto"/>
              <w:right w:val="single" w:sz="4" w:space="0" w:color="auto"/>
            </w:tcBorders>
            <w:shd w:val="clear" w:color="auto" w:fill="auto"/>
            <w:vAlign w:val="center"/>
            <w:hideMark/>
          </w:tcPr>
          <w:p w14:paraId="24D9AE1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27</w:t>
            </w:r>
          </w:p>
        </w:tc>
        <w:tc>
          <w:tcPr>
            <w:tcW w:w="1568" w:type="dxa"/>
            <w:tcBorders>
              <w:top w:val="nil"/>
              <w:left w:val="nil"/>
              <w:bottom w:val="single" w:sz="4" w:space="0" w:color="auto"/>
              <w:right w:val="single" w:sz="4" w:space="0" w:color="auto"/>
            </w:tcBorders>
            <w:shd w:val="clear" w:color="auto" w:fill="auto"/>
            <w:vAlign w:val="center"/>
            <w:hideMark/>
          </w:tcPr>
          <w:p w14:paraId="4DF7EA8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AED8F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Kuharstvo</w:t>
            </w:r>
          </w:p>
        </w:tc>
        <w:tc>
          <w:tcPr>
            <w:tcW w:w="573" w:type="dxa"/>
            <w:tcBorders>
              <w:top w:val="nil"/>
              <w:left w:val="nil"/>
              <w:bottom w:val="single" w:sz="4" w:space="0" w:color="auto"/>
              <w:right w:val="single" w:sz="4" w:space="0" w:color="auto"/>
            </w:tcBorders>
            <w:shd w:val="clear" w:color="auto" w:fill="auto"/>
            <w:vAlign w:val="center"/>
            <w:hideMark/>
          </w:tcPr>
          <w:p w14:paraId="46AA7D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159ABC2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6C31F4A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53843AA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2CB26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6</w:t>
            </w:r>
          </w:p>
        </w:tc>
        <w:tc>
          <w:tcPr>
            <w:tcW w:w="406"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696DCE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26</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4A4D2D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1</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3239954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662021A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79B7D63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1CA2C27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2B0A52A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46109B5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62442E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82874A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30F5255"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 </w:t>
            </w:r>
          </w:p>
        </w:tc>
        <w:tc>
          <w:tcPr>
            <w:tcW w:w="418"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7DD6346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w:hAnsi="Arial" w:cs="Arial"/>
                <w:color w:val="000000"/>
                <w:position w:val="0"/>
                <w:sz w:val="16"/>
                <w:szCs w:val="16"/>
                <w:lang w:val="en-US" w:eastAsia="en-US"/>
              </w:rPr>
            </w:pPr>
            <w:r w:rsidRPr="0053442A">
              <w:rPr>
                <w:rFonts w:ascii="Arial" w:hAnsi="Arial" w:cs="Arial"/>
                <w:color w:val="000000"/>
                <w:position w:val="0"/>
                <w:sz w:val="16"/>
                <w:szCs w:val="16"/>
                <w:lang w:val="en-US" w:eastAsia="en-US"/>
              </w:rPr>
              <w:t>3</w:t>
            </w:r>
          </w:p>
        </w:tc>
        <w:tc>
          <w:tcPr>
            <w:tcW w:w="484" w:type="dxa"/>
            <w:gridSpan w:val="2"/>
            <w:vMerge w:val="restart"/>
            <w:tcBorders>
              <w:top w:val="nil"/>
              <w:left w:val="single" w:sz="4" w:space="0" w:color="auto"/>
              <w:bottom w:val="single" w:sz="4" w:space="0" w:color="auto"/>
              <w:right w:val="single" w:sz="4" w:space="0" w:color="auto"/>
            </w:tcBorders>
            <w:shd w:val="clear" w:color="F0E68C" w:fill="F0E68C"/>
            <w:vAlign w:val="center"/>
            <w:hideMark/>
          </w:tcPr>
          <w:p w14:paraId="1DA670F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29</w:t>
            </w:r>
          </w:p>
        </w:tc>
        <w:tc>
          <w:tcPr>
            <w:tcW w:w="406" w:type="dxa"/>
            <w:vMerge w:val="restart"/>
            <w:tcBorders>
              <w:top w:val="nil"/>
              <w:left w:val="single" w:sz="4" w:space="0" w:color="auto"/>
              <w:bottom w:val="single" w:sz="4" w:space="0" w:color="auto"/>
              <w:right w:val="single" w:sz="4" w:space="0" w:color="auto"/>
            </w:tcBorders>
            <w:shd w:val="clear" w:color="F0E68C" w:fill="F0E68C"/>
            <w:vAlign w:val="center"/>
            <w:hideMark/>
          </w:tcPr>
          <w:p w14:paraId="1547F6F7"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2</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14:paraId="04DA2FA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13</w:t>
            </w:r>
          </w:p>
        </w:tc>
        <w:tc>
          <w:tcPr>
            <w:tcW w:w="394" w:type="dxa"/>
            <w:vMerge w:val="restart"/>
            <w:tcBorders>
              <w:top w:val="nil"/>
              <w:left w:val="single" w:sz="4" w:space="0" w:color="auto"/>
              <w:bottom w:val="single" w:sz="4" w:space="0" w:color="auto"/>
              <w:right w:val="single" w:sz="4" w:space="0" w:color="auto"/>
            </w:tcBorders>
            <w:shd w:val="clear" w:color="F0E68C" w:fill="F0E68C"/>
            <w:vAlign w:val="center"/>
            <w:hideMark/>
          </w:tcPr>
          <w:p w14:paraId="4163164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b/>
                <w:bCs/>
                <w:color w:val="000000"/>
                <w:position w:val="0"/>
                <w:sz w:val="16"/>
                <w:szCs w:val="16"/>
                <w:lang w:val="en-US" w:eastAsia="en-US"/>
              </w:rPr>
            </w:pPr>
            <w:r w:rsidRPr="0053442A">
              <w:rPr>
                <w:rFonts w:ascii="Arial Narrow" w:hAnsi="Arial Narrow" w:cs="Calibri"/>
                <w:b/>
                <w:bCs/>
                <w:color w:val="000000"/>
                <w:position w:val="0"/>
                <w:sz w:val="16"/>
                <w:szCs w:val="16"/>
                <w:lang w:val="en-US" w:eastAsia="en-US"/>
              </w:rPr>
              <w:t>40</w:t>
            </w:r>
          </w:p>
        </w:tc>
      </w:tr>
      <w:tr w:rsidR="0053442A" w:rsidRPr="0053442A" w14:paraId="35AE0B67" w14:textId="77777777" w:rsidTr="000160E1">
        <w:trPr>
          <w:trHeight w:val="420"/>
        </w:trPr>
        <w:tc>
          <w:tcPr>
            <w:tcW w:w="475" w:type="dxa"/>
            <w:vMerge/>
            <w:tcBorders>
              <w:top w:val="nil"/>
              <w:left w:val="single" w:sz="4" w:space="0" w:color="auto"/>
              <w:bottom w:val="single" w:sz="4" w:space="0" w:color="auto"/>
              <w:right w:val="single" w:sz="4" w:space="0" w:color="auto"/>
            </w:tcBorders>
            <w:vAlign w:val="center"/>
            <w:hideMark/>
          </w:tcPr>
          <w:p w14:paraId="51EAA53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31D0EB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DCC5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8020F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47CB7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F9CB16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194E1B6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Kuharstvo</w:t>
            </w:r>
          </w:p>
        </w:tc>
        <w:tc>
          <w:tcPr>
            <w:tcW w:w="573" w:type="dxa"/>
            <w:tcBorders>
              <w:top w:val="nil"/>
              <w:left w:val="nil"/>
              <w:bottom w:val="single" w:sz="4" w:space="0" w:color="auto"/>
              <w:right w:val="single" w:sz="4" w:space="0" w:color="auto"/>
            </w:tcBorders>
            <w:shd w:val="clear" w:color="auto" w:fill="auto"/>
            <w:vAlign w:val="center"/>
            <w:hideMark/>
          </w:tcPr>
          <w:p w14:paraId="647D07B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2B9EE40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099DEE5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0ACDD36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534E9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w:t>
            </w:r>
          </w:p>
        </w:tc>
        <w:tc>
          <w:tcPr>
            <w:tcW w:w="406" w:type="dxa"/>
            <w:gridSpan w:val="2"/>
            <w:vMerge/>
            <w:tcBorders>
              <w:top w:val="nil"/>
              <w:left w:val="single" w:sz="4" w:space="0" w:color="auto"/>
              <w:bottom w:val="single" w:sz="4" w:space="0" w:color="auto"/>
              <w:right w:val="single" w:sz="4" w:space="0" w:color="auto"/>
            </w:tcBorders>
            <w:vAlign w:val="center"/>
            <w:hideMark/>
          </w:tcPr>
          <w:p w14:paraId="29F057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045514E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F10CF7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F4F73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ABD5F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12609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20F93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AD076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B0116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3C7A13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8131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335A5F4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2D062C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F8CBF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3B5855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25C946C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6402957D" w14:textId="77777777" w:rsidTr="000160E1">
        <w:trPr>
          <w:trHeight w:val="554"/>
        </w:trPr>
        <w:tc>
          <w:tcPr>
            <w:tcW w:w="475" w:type="dxa"/>
            <w:vMerge/>
            <w:tcBorders>
              <w:top w:val="nil"/>
              <w:left w:val="single" w:sz="4" w:space="0" w:color="auto"/>
              <w:bottom w:val="single" w:sz="4" w:space="0" w:color="auto"/>
              <w:right w:val="single" w:sz="4" w:space="0" w:color="auto"/>
            </w:tcBorders>
            <w:vAlign w:val="center"/>
            <w:hideMark/>
          </w:tcPr>
          <w:p w14:paraId="70F83B9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7E13138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CE01B3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C8222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2774F6F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D33E10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5A4C042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Kuharstvo</w:t>
            </w:r>
          </w:p>
        </w:tc>
        <w:tc>
          <w:tcPr>
            <w:tcW w:w="573" w:type="dxa"/>
            <w:tcBorders>
              <w:top w:val="nil"/>
              <w:left w:val="nil"/>
              <w:bottom w:val="single" w:sz="4" w:space="0" w:color="auto"/>
              <w:right w:val="single" w:sz="4" w:space="0" w:color="auto"/>
            </w:tcBorders>
            <w:shd w:val="clear" w:color="auto" w:fill="auto"/>
            <w:vAlign w:val="center"/>
            <w:hideMark/>
          </w:tcPr>
          <w:p w14:paraId="31486B1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4241352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4. A</w:t>
            </w:r>
          </w:p>
        </w:tc>
        <w:tc>
          <w:tcPr>
            <w:tcW w:w="406" w:type="dxa"/>
            <w:tcBorders>
              <w:top w:val="nil"/>
              <w:left w:val="nil"/>
              <w:bottom w:val="single" w:sz="4" w:space="0" w:color="auto"/>
              <w:right w:val="single" w:sz="4" w:space="0" w:color="auto"/>
            </w:tcBorders>
            <w:shd w:val="clear" w:color="auto" w:fill="auto"/>
            <w:vAlign w:val="center"/>
            <w:hideMark/>
          </w:tcPr>
          <w:p w14:paraId="5AA13D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22</w:t>
            </w:r>
          </w:p>
        </w:tc>
        <w:tc>
          <w:tcPr>
            <w:tcW w:w="406" w:type="dxa"/>
            <w:tcBorders>
              <w:top w:val="nil"/>
              <w:left w:val="nil"/>
              <w:bottom w:val="single" w:sz="4" w:space="0" w:color="auto"/>
              <w:right w:val="single" w:sz="4" w:space="0" w:color="auto"/>
            </w:tcBorders>
            <w:shd w:val="clear" w:color="auto" w:fill="auto"/>
            <w:vAlign w:val="center"/>
            <w:hideMark/>
          </w:tcPr>
          <w:p w14:paraId="76C6649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40DCE8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5</w:t>
            </w:r>
          </w:p>
        </w:tc>
        <w:tc>
          <w:tcPr>
            <w:tcW w:w="406" w:type="dxa"/>
            <w:gridSpan w:val="2"/>
            <w:vMerge/>
            <w:tcBorders>
              <w:top w:val="nil"/>
              <w:left w:val="single" w:sz="4" w:space="0" w:color="auto"/>
              <w:bottom w:val="single" w:sz="4" w:space="0" w:color="auto"/>
              <w:right w:val="single" w:sz="4" w:space="0" w:color="auto"/>
            </w:tcBorders>
            <w:vAlign w:val="center"/>
            <w:hideMark/>
          </w:tcPr>
          <w:p w14:paraId="10B994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A894CB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0511E9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30E4D7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BF595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5D39A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1D08D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8CA4BF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3D23AD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32950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0445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45F3F1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A79EC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27F41A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70780B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15E096B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3985358F" w14:textId="77777777" w:rsidTr="000160E1">
        <w:trPr>
          <w:trHeight w:val="419"/>
        </w:trPr>
        <w:tc>
          <w:tcPr>
            <w:tcW w:w="475" w:type="dxa"/>
            <w:vMerge/>
            <w:tcBorders>
              <w:top w:val="nil"/>
              <w:left w:val="single" w:sz="4" w:space="0" w:color="auto"/>
              <w:bottom w:val="single" w:sz="4" w:space="0" w:color="auto"/>
              <w:right w:val="single" w:sz="4" w:space="0" w:color="auto"/>
            </w:tcBorders>
            <w:vAlign w:val="center"/>
            <w:hideMark/>
          </w:tcPr>
          <w:p w14:paraId="522DC04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4036B59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DE152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825C60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7C2A946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088BB3B9"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727A693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Priprema i obrada živežnih namirnica</w:t>
            </w:r>
          </w:p>
        </w:tc>
        <w:tc>
          <w:tcPr>
            <w:tcW w:w="573" w:type="dxa"/>
            <w:tcBorders>
              <w:top w:val="nil"/>
              <w:left w:val="nil"/>
              <w:bottom w:val="single" w:sz="4" w:space="0" w:color="auto"/>
              <w:right w:val="single" w:sz="4" w:space="0" w:color="auto"/>
            </w:tcBorders>
            <w:shd w:val="clear" w:color="auto" w:fill="auto"/>
            <w:vAlign w:val="center"/>
            <w:hideMark/>
          </w:tcPr>
          <w:p w14:paraId="5D22645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0B70AB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 G</w:t>
            </w:r>
          </w:p>
        </w:tc>
        <w:tc>
          <w:tcPr>
            <w:tcW w:w="406" w:type="dxa"/>
            <w:tcBorders>
              <w:top w:val="nil"/>
              <w:left w:val="nil"/>
              <w:bottom w:val="single" w:sz="4" w:space="0" w:color="auto"/>
              <w:right w:val="single" w:sz="4" w:space="0" w:color="auto"/>
            </w:tcBorders>
            <w:shd w:val="clear" w:color="auto" w:fill="auto"/>
            <w:vAlign w:val="center"/>
            <w:hideMark/>
          </w:tcPr>
          <w:p w14:paraId="7C7919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15</w:t>
            </w:r>
          </w:p>
        </w:tc>
        <w:tc>
          <w:tcPr>
            <w:tcW w:w="406" w:type="dxa"/>
            <w:tcBorders>
              <w:top w:val="nil"/>
              <w:left w:val="nil"/>
              <w:bottom w:val="single" w:sz="4" w:space="0" w:color="auto"/>
              <w:right w:val="single" w:sz="4" w:space="0" w:color="auto"/>
            </w:tcBorders>
            <w:shd w:val="clear" w:color="auto" w:fill="auto"/>
            <w:vAlign w:val="center"/>
            <w:hideMark/>
          </w:tcPr>
          <w:p w14:paraId="4CCF35B1"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444B9B98"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5</w:t>
            </w:r>
          </w:p>
        </w:tc>
        <w:tc>
          <w:tcPr>
            <w:tcW w:w="406" w:type="dxa"/>
            <w:gridSpan w:val="2"/>
            <w:vMerge/>
            <w:tcBorders>
              <w:top w:val="nil"/>
              <w:left w:val="single" w:sz="4" w:space="0" w:color="auto"/>
              <w:bottom w:val="single" w:sz="4" w:space="0" w:color="auto"/>
              <w:right w:val="single" w:sz="4" w:space="0" w:color="auto"/>
            </w:tcBorders>
            <w:vAlign w:val="center"/>
            <w:hideMark/>
          </w:tcPr>
          <w:p w14:paraId="239CFD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8AF0A3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E28524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BEA17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9F3C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DD7795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E56850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83B0F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CBC48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3E28B40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A8EF1F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8E57BE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6CE36D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01A90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61CBF4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7E364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9B4D16B" w14:textId="77777777" w:rsidTr="000160E1">
        <w:trPr>
          <w:trHeight w:val="411"/>
        </w:trPr>
        <w:tc>
          <w:tcPr>
            <w:tcW w:w="475" w:type="dxa"/>
            <w:vMerge/>
            <w:tcBorders>
              <w:top w:val="nil"/>
              <w:left w:val="single" w:sz="4" w:space="0" w:color="auto"/>
              <w:bottom w:val="single" w:sz="4" w:space="0" w:color="auto"/>
              <w:right w:val="single" w:sz="4" w:space="0" w:color="auto"/>
            </w:tcBorders>
            <w:vAlign w:val="center"/>
            <w:hideMark/>
          </w:tcPr>
          <w:p w14:paraId="4664742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16CA029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D3558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858FC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5AE9E72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5A5510B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C70198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Svjetska kuhinja</w:t>
            </w:r>
          </w:p>
        </w:tc>
        <w:tc>
          <w:tcPr>
            <w:tcW w:w="573" w:type="dxa"/>
            <w:tcBorders>
              <w:top w:val="nil"/>
              <w:left w:val="nil"/>
              <w:bottom w:val="single" w:sz="4" w:space="0" w:color="auto"/>
              <w:right w:val="single" w:sz="4" w:space="0" w:color="auto"/>
            </w:tcBorders>
            <w:shd w:val="clear" w:color="auto" w:fill="auto"/>
            <w:vAlign w:val="center"/>
            <w:hideMark/>
          </w:tcPr>
          <w:p w14:paraId="438EFA1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(I)</w:t>
            </w:r>
          </w:p>
        </w:tc>
        <w:tc>
          <w:tcPr>
            <w:tcW w:w="567" w:type="dxa"/>
            <w:tcBorders>
              <w:top w:val="nil"/>
              <w:left w:val="nil"/>
              <w:bottom w:val="single" w:sz="4" w:space="0" w:color="auto"/>
              <w:right w:val="single" w:sz="4" w:space="0" w:color="auto"/>
            </w:tcBorders>
            <w:shd w:val="clear" w:color="auto" w:fill="auto"/>
            <w:vAlign w:val="center"/>
            <w:hideMark/>
          </w:tcPr>
          <w:p w14:paraId="5F1E610F"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 DFG</w:t>
            </w:r>
          </w:p>
        </w:tc>
        <w:tc>
          <w:tcPr>
            <w:tcW w:w="406" w:type="dxa"/>
            <w:tcBorders>
              <w:top w:val="nil"/>
              <w:left w:val="nil"/>
              <w:bottom w:val="single" w:sz="4" w:space="0" w:color="auto"/>
              <w:right w:val="single" w:sz="4" w:space="0" w:color="auto"/>
            </w:tcBorders>
            <w:shd w:val="clear" w:color="auto" w:fill="auto"/>
            <w:vAlign w:val="center"/>
            <w:hideMark/>
          </w:tcPr>
          <w:p w14:paraId="2B7E6893"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10</w:t>
            </w:r>
          </w:p>
        </w:tc>
        <w:tc>
          <w:tcPr>
            <w:tcW w:w="406" w:type="dxa"/>
            <w:tcBorders>
              <w:top w:val="nil"/>
              <w:left w:val="nil"/>
              <w:bottom w:val="single" w:sz="4" w:space="0" w:color="auto"/>
              <w:right w:val="single" w:sz="4" w:space="0" w:color="auto"/>
            </w:tcBorders>
            <w:shd w:val="clear" w:color="auto" w:fill="auto"/>
            <w:vAlign w:val="center"/>
            <w:hideMark/>
          </w:tcPr>
          <w:p w14:paraId="2B7E870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300DDC4C"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1EC92C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26BDCD2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A73F4A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D7EBB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1DEE8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927FA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2374AE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E40A28F"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0A9155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61A5008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121204ED"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5853AF5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1D79B1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9F78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EB179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35F5972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48C20E61" w14:textId="77777777" w:rsidTr="000160E1">
        <w:trPr>
          <w:trHeight w:val="275"/>
        </w:trPr>
        <w:tc>
          <w:tcPr>
            <w:tcW w:w="475" w:type="dxa"/>
            <w:vMerge/>
            <w:tcBorders>
              <w:top w:val="nil"/>
              <w:left w:val="single" w:sz="4" w:space="0" w:color="auto"/>
              <w:bottom w:val="single" w:sz="4" w:space="0" w:color="auto"/>
              <w:right w:val="single" w:sz="4" w:space="0" w:color="auto"/>
            </w:tcBorders>
            <w:vAlign w:val="center"/>
            <w:hideMark/>
          </w:tcPr>
          <w:p w14:paraId="18D2C15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684F639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AD95C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657533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1F209570"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4011BA76"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032B13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Alternativna prehrana</w:t>
            </w:r>
          </w:p>
        </w:tc>
        <w:tc>
          <w:tcPr>
            <w:tcW w:w="573" w:type="dxa"/>
            <w:tcBorders>
              <w:top w:val="nil"/>
              <w:left w:val="nil"/>
              <w:bottom w:val="single" w:sz="4" w:space="0" w:color="auto"/>
              <w:right w:val="single" w:sz="4" w:space="0" w:color="auto"/>
            </w:tcBorders>
            <w:shd w:val="clear" w:color="auto" w:fill="auto"/>
            <w:vAlign w:val="center"/>
            <w:hideMark/>
          </w:tcPr>
          <w:p w14:paraId="2692B01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47A9CB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4EDA8C44"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3143F59B"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1731FA2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73575308"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8194D1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AE8C6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2C4DDFD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90A4B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20B5B5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8BB08A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4A48649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647878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11268F3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504C8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1693B47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3B7E737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D20BEAC"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3FC4E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65715B2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53442A" w:rsidRPr="0053442A" w14:paraId="25BF6409" w14:textId="77777777" w:rsidTr="000160E1">
        <w:trPr>
          <w:trHeight w:val="765"/>
        </w:trPr>
        <w:tc>
          <w:tcPr>
            <w:tcW w:w="475" w:type="dxa"/>
            <w:vMerge/>
            <w:tcBorders>
              <w:top w:val="nil"/>
              <w:left w:val="single" w:sz="4" w:space="0" w:color="auto"/>
              <w:bottom w:val="single" w:sz="4" w:space="0" w:color="auto"/>
              <w:right w:val="single" w:sz="4" w:space="0" w:color="auto"/>
            </w:tcBorders>
            <w:vAlign w:val="center"/>
            <w:hideMark/>
          </w:tcPr>
          <w:p w14:paraId="57AE6FB6"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22"/>
                <w:szCs w:val="22"/>
                <w:lang w:val="en-US" w:eastAsia="en-US"/>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14:paraId="5A00761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BFAD3E"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A660FA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vMerge/>
            <w:tcBorders>
              <w:top w:val="nil"/>
              <w:left w:val="single" w:sz="4" w:space="0" w:color="auto"/>
              <w:bottom w:val="single" w:sz="4" w:space="0" w:color="auto"/>
              <w:right w:val="single" w:sz="4" w:space="0" w:color="auto"/>
            </w:tcBorders>
            <w:vAlign w:val="center"/>
            <w:hideMark/>
          </w:tcPr>
          <w:p w14:paraId="38730AE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nil"/>
              <w:left w:val="nil"/>
              <w:bottom w:val="single" w:sz="4" w:space="0" w:color="auto"/>
              <w:right w:val="single" w:sz="4" w:space="0" w:color="auto"/>
            </w:tcBorders>
            <w:shd w:val="clear" w:color="auto" w:fill="auto"/>
            <w:vAlign w:val="center"/>
            <w:hideMark/>
          </w:tcPr>
          <w:p w14:paraId="3076115E"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strukovno-teorijskih i praktične nastave</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3C8507A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Posebni režim prehrane</w:t>
            </w:r>
          </w:p>
        </w:tc>
        <w:tc>
          <w:tcPr>
            <w:tcW w:w="573" w:type="dxa"/>
            <w:tcBorders>
              <w:top w:val="nil"/>
              <w:left w:val="nil"/>
              <w:bottom w:val="single" w:sz="4" w:space="0" w:color="auto"/>
              <w:right w:val="single" w:sz="4" w:space="0" w:color="auto"/>
            </w:tcBorders>
            <w:shd w:val="clear" w:color="auto" w:fill="auto"/>
            <w:vAlign w:val="center"/>
            <w:hideMark/>
          </w:tcPr>
          <w:p w14:paraId="5682AC70"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567" w:type="dxa"/>
            <w:tcBorders>
              <w:top w:val="nil"/>
              <w:left w:val="nil"/>
              <w:bottom w:val="single" w:sz="4" w:space="0" w:color="auto"/>
              <w:right w:val="single" w:sz="4" w:space="0" w:color="auto"/>
            </w:tcBorders>
            <w:shd w:val="clear" w:color="auto" w:fill="auto"/>
            <w:vAlign w:val="center"/>
            <w:hideMark/>
          </w:tcPr>
          <w:p w14:paraId="6E1E35AD"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3. G</w:t>
            </w:r>
          </w:p>
        </w:tc>
        <w:tc>
          <w:tcPr>
            <w:tcW w:w="406" w:type="dxa"/>
            <w:tcBorders>
              <w:top w:val="nil"/>
              <w:left w:val="nil"/>
              <w:bottom w:val="single" w:sz="4" w:space="0" w:color="auto"/>
              <w:right w:val="single" w:sz="4" w:space="0" w:color="auto"/>
            </w:tcBorders>
            <w:shd w:val="clear" w:color="auto" w:fill="auto"/>
            <w:vAlign w:val="center"/>
            <w:hideMark/>
          </w:tcPr>
          <w:p w14:paraId="17FE2A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17</w:t>
            </w:r>
          </w:p>
        </w:tc>
        <w:tc>
          <w:tcPr>
            <w:tcW w:w="406" w:type="dxa"/>
            <w:tcBorders>
              <w:top w:val="nil"/>
              <w:left w:val="nil"/>
              <w:bottom w:val="single" w:sz="4" w:space="0" w:color="auto"/>
              <w:right w:val="single" w:sz="4" w:space="0" w:color="auto"/>
            </w:tcBorders>
            <w:shd w:val="clear" w:color="auto" w:fill="auto"/>
            <w:vAlign w:val="center"/>
            <w:hideMark/>
          </w:tcPr>
          <w:p w14:paraId="0CBB002A"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 </w:t>
            </w:r>
          </w:p>
        </w:tc>
        <w:tc>
          <w:tcPr>
            <w:tcW w:w="410" w:type="dxa"/>
            <w:tcBorders>
              <w:top w:val="nil"/>
              <w:left w:val="nil"/>
              <w:bottom w:val="single" w:sz="4" w:space="0" w:color="auto"/>
              <w:right w:val="single" w:sz="4" w:space="0" w:color="auto"/>
            </w:tcBorders>
            <w:shd w:val="clear" w:color="auto" w:fill="auto"/>
            <w:vAlign w:val="center"/>
            <w:hideMark/>
          </w:tcPr>
          <w:p w14:paraId="7D01FAC2" w14:textId="77777777" w:rsidR="0053442A" w:rsidRPr="0053442A" w:rsidRDefault="0053442A"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sidRPr="0053442A">
              <w:rPr>
                <w:rFonts w:ascii="Arial Narrow" w:hAnsi="Arial Narrow" w:cs="Calibri"/>
                <w:color w:val="000000"/>
                <w:position w:val="0"/>
                <w:sz w:val="16"/>
                <w:szCs w:val="16"/>
                <w:lang w:val="en-US" w:eastAsia="en-US"/>
              </w:rPr>
              <w:t>2</w:t>
            </w:r>
          </w:p>
        </w:tc>
        <w:tc>
          <w:tcPr>
            <w:tcW w:w="406" w:type="dxa"/>
            <w:gridSpan w:val="2"/>
            <w:vMerge/>
            <w:tcBorders>
              <w:top w:val="nil"/>
              <w:left w:val="single" w:sz="4" w:space="0" w:color="auto"/>
              <w:bottom w:val="single" w:sz="4" w:space="0" w:color="auto"/>
              <w:right w:val="single" w:sz="4" w:space="0" w:color="auto"/>
            </w:tcBorders>
            <w:vAlign w:val="center"/>
            <w:hideMark/>
          </w:tcPr>
          <w:p w14:paraId="4FFDEA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5B266E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C645A65"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60ECBD84"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752F4F4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330197A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F23F6D9"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1C1D57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427595A"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vMerge/>
            <w:tcBorders>
              <w:top w:val="nil"/>
              <w:left w:val="single" w:sz="4" w:space="0" w:color="auto"/>
              <w:bottom w:val="single" w:sz="4" w:space="0" w:color="auto"/>
              <w:right w:val="single" w:sz="4" w:space="0" w:color="auto"/>
            </w:tcBorders>
            <w:vAlign w:val="center"/>
            <w:hideMark/>
          </w:tcPr>
          <w:p w14:paraId="749B95BB"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0FCC151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vMerge/>
            <w:tcBorders>
              <w:top w:val="nil"/>
              <w:left w:val="single" w:sz="4" w:space="0" w:color="auto"/>
              <w:bottom w:val="single" w:sz="4" w:space="0" w:color="auto"/>
              <w:right w:val="single" w:sz="4" w:space="0" w:color="auto"/>
            </w:tcBorders>
            <w:vAlign w:val="center"/>
            <w:hideMark/>
          </w:tcPr>
          <w:p w14:paraId="23511EB2"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vMerge/>
            <w:tcBorders>
              <w:top w:val="nil"/>
              <w:left w:val="single" w:sz="4" w:space="0" w:color="auto"/>
              <w:bottom w:val="single" w:sz="4" w:space="0" w:color="auto"/>
              <w:right w:val="single" w:sz="4" w:space="0" w:color="auto"/>
            </w:tcBorders>
            <w:vAlign w:val="center"/>
            <w:hideMark/>
          </w:tcPr>
          <w:p w14:paraId="7A134D4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187B877"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vMerge/>
            <w:tcBorders>
              <w:top w:val="nil"/>
              <w:left w:val="single" w:sz="4" w:space="0" w:color="auto"/>
              <w:bottom w:val="single" w:sz="4" w:space="0" w:color="auto"/>
              <w:right w:val="single" w:sz="4" w:space="0" w:color="auto"/>
            </w:tcBorders>
            <w:vAlign w:val="center"/>
            <w:hideMark/>
          </w:tcPr>
          <w:p w14:paraId="5EBC7ED3"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394" w:type="dxa"/>
            <w:vMerge/>
            <w:tcBorders>
              <w:top w:val="nil"/>
              <w:left w:val="single" w:sz="4" w:space="0" w:color="auto"/>
              <w:bottom w:val="single" w:sz="4" w:space="0" w:color="auto"/>
              <w:right w:val="single" w:sz="4" w:space="0" w:color="auto"/>
            </w:tcBorders>
            <w:vAlign w:val="center"/>
            <w:hideMark/>
          </w:tcPr>
          <w:p w14:paraId="005A5D71" w14:textId="77777777" w:rsidR="0053442A" w:rsidRPr="0053442A" w:rsidRDefault="0053442A"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r>
      <w:tr w:rsidR="000160E1" w:rsidRPr="0053442A" w14:paraId="790FEFD1" w14:textId="77777777" w:rsidTr="000A7E01">
        <w:trPr>
          <w:cantSplit/>
          <w:trHeight w:val="817"/>
        </w:trPr>
        <w:tc>
          <w:tcPr>
            <w:tcW w:w="475" w:type="dxa"/>
            <w:tcBorders>
              <w:top w:val="single" w:sz="4" w:space="0" w:color="auto"/>
              <w:left w:val="single" w:sz="4" w:space="0" w:color="auto"/>
              <w:bottom w:val="single" w:sz="4" w:space="0" w:color="auto"/>
              <w:right w:val="single" w:sz="4" w:space="0" w:color="auto"/>
            </w:tcBorders>
            <w:vAlign w:val="center"/>
          </w:tcPr>
          <w:p w14:paraId="3A6D78A6"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22"/>
                <w:szCs w:val="22"/>
                <w:lang w:val="en-US" w:eastAsia="en-US"/>
              </w:rPr>
            </w:pPr>
          </w:p>
        </w:tc>
        <w:tc>
          <w:tcPr>
            <w:tcW w:w="583" w:type="dxa"/>
            <w:tcBorders>
              <w:top w:val="single" w:sz="4" w:space="0" w:color="auto"/>
              <w:left w:val="single" w:sz="4" w:space="0" w:color="auto"/>
              <w:bottom w:val="single" w:sz="4" w:space="0" w:color="auto"/>
              <w:right w:val="single" w:sz="4" w:space="0" w:color="auto"/>
            </w:tcBorders>
            <w:vAlign w:val="center"/>
          </w:tcPr>
          <w:p w14:paraId="14BA5631"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14:paraId="4B896021" w14:textId="77777777" w:rsidR="000160E1" w:rsidRPr="0053442A" w:rsidRDefault="000160E1" w:rsidP="000160E1">
            <w:pPr>
              <w:suppressAutoHyphens w:val="0"/>
              <w:spacing w:line="240" w:lineRule="auto"/>
              <w:ind w:leftChars="0" w:left="113" w:right="113"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određeno</w:t>
            </w:r>
          </w:p>
        </w:tc>
        <w:tc>
          <w:tcPr>
            <w:tcW w:w="406" w:type="dxa"/>
            <w:tcBorders>
              <w:top w:val="single" w:sz="4" w:space="0" w:color="auto"/>
              <w:left w:val="single" w:sz="4" w:space="0" w:color="auto"/>
              <w:bottom w:val="single" w:sz="4" w:space="0" w:color="auto"/>
              <w:right w:val="single" w:sz="4" w:space="0" w:color="auto"/>
            </w:tcBorders>
            <w:vAlign w:val="center"/>
          </w:tcPr>
          <w:p w14:paraId="7039B305"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p>
        </w:tc>
        <w:tc>
          <w:tcPr>
            <w:tcW w:w="429" w:type="dxa"/>
            <w:tcBorders>
              <w:top w:val="single" w:sz="4" w:space="0" w:color="auto"/>
              <w:left w:val="single" w:sz="4" w:space="0" w:color="auto"/>
              <w:bottom w:val="single" w:sz="4" w:space="0" w:color="auto"/>
              <w:right w:val="single" w:sz="4" w:space="0" w:color="auto"/>
            </w:tcBorders>
            <w:vAlign w:val="center"/>
          </w:tcPr>
          <w:p w14:paraId="7095A945"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1568" w:type="dxa"/>
            <w:tcBorders>
              <w:top w:val="single" w:sz="4" w:space="0" w:color="auto"/>
              <w:left w:val="nil"/>
              <w:bottom w:val="single" w:sz="4" w:space="0" w:color="auto"/>
              <w:right w:val="single" w:sz="4" w:space="0" w:color="auto"/>
            </w:tcBorders>
            <w:shd w:val="clear" w:color="auto" w:fill="auto"/>
            <w:vAlign w:val="center"/>
          </w:tcPr>
          <w:p w14:paraId="388BAFFB" w14:textId="77777777" w:rsidR="000160E1" w:rsidRPr="0053442A" w:rsidRDefault="000160E1"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općeobrazovnih</w:t>
            </w:r>
          </w:p>
        </w:tc>
        <w:tc>
          <w:tcPr>
            <w:tcW w:w="1651" w:type="dxa"/>
            <w:tcBorders>
              <w:top w:val="single" w:sz="4" w:space="0" w:color="auto"/>
              <w:left w:val="nil"/>
              <w:bottom w:val="single" w:sz="4" w:space="0" w:color="auto"/>
              <w:right w:val="single" w:sz="4" w:space="0" w:color="auto"/>
            </w:tcBorders>
            <w:shd w:val="clear" w:color="auto" w:fill="auto"/>
            <w:vAlign w:val="center"/>
          </w:tcPr>
          <w:p w14:paraId="61EB0A05" w14:textId="77777777" w:rsidR="000160E1" w:rsidRPr="0053442A" w:rsidRDefault="000160E1"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Češki jezik I kultura</w:t>
            </w:r>
          </w:p>
        </w:tc>
        <w:tc>
          <w:tcPr>
            <w:tcW w:w="573" w:type="dxa"/>
            <w:tcBorders>
              <w:top w:val="single" w:sz="4" w:space="0" w:color="auto"/>
              <w:left w:val="nil"/>
              <w:bottom w:val="single" w:sz="4" w:space="0" w:color="auto"/>
              <w:right w:val="single" w:sz="4" w:space="0" w:color="auto"/>
            </w:tcBorders>
            <w:shd w:val="clear" w:color="auto" w:fill="auto"/>
            <w:vAlign w:val="center"/>
          </w:tcPr>
          <w:p w14:paraId="10EC59DB" w14:textId="77777777" w:rsidR="000160E1" w:rsidRPr="0053442A" w:rsidRDefault="000A7E01"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(F)</w:t>
            </w:r>
          </w:p>
        </w:tc>
        <w:tc>
          <w:tcPr>
            <w:tcW w:w="567" w:type="dxa"/>
            <w:tcBorders>
              <w:top w:val="single" w:sz="4" w:space="0" w:color="auto"/>
              <w:left w:val="nil"/>
              <w:bottom w:val="single" w:sz="4" w:space="0" w:color="auto"/>
              <w:right w:val="single" w:sz="4" w:space="0" w:color="auto"/>
            </w:tcBorders>
            <w:shd w:val="clear" w:color="auto" w:fill="auto"/>
            <w:vAlign w:val="center"/>
          </w:tcPr>
          <w:p w14:paraId="563FD995" w14:textId="77777777" w:rsidR="000160E1" w:rsidRPr="0053442A" w:rsidRDefault="000160E1"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06" w:type="dxa"/>
            <w:tcBorders>
              <w:top w:val="single" w:sz="4" w:space="0" w:color="auto"/>
              <w:left w:val="nil"/>
              <w:bottom w:val="single" w:sz="4" w:space="0" w:color="auto"/>
              <w:right w:val="single" w:sz="4" w:space="0" w:color="auto"/>
            </w:tcBorders>
            <w:shd w:val="clear" w:color="auto" w:fill="auto"/>
            <w:vAlign w:val="center"/>
          </w:tcPr>
          <w:p w14:paraId="6A8B1DB7" w14:textId="77777777" w:rsidR="000160E1" w:rsidRPr="0053442A" w:rsidRDefault="000160E1"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8</w:t>
            </w:r>
          </w:p>
        </w:tc>
        <w:tc>
          <w:tcPr>
            <w:tcW w:w="406" w:type="dxa"/>
            <w:tcBorders>
              <w:top w:val="single" w:sz="4" w:space="0" w:color="auto"/>
              <w:left w:val="nil"/>
              <w:bottom w:val="single" w:sz="4" w:space="0" w:color="auto"/>
              <w:right w:val="single" w:sz="4" w:space="0" w:color="auto"/>
            </w:tcBorders>
            <w:shd w:val="clear" w:color="auto" w:fill="auto"/>
            <w:vAlign w:val="center"/>
          </w:tcPr>
          <w:p w14:paraId="75FFE798" w14:textId="77777777" w:rsidR="000160E1" w:rsidRPr="0053442A" w:rsidRDefault="000160E1"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p>
        </w:tc>
        <w:tc>
          <w:tcPr>
            <w:tcW w:w="410" w:type="dxa"/>
            <w:tcBorders>
              <w:top w:val="single" w:sz="4" w:space="0" w:color="auto"/>
              <w:left w:val="nil"/>
              <w:bottom w:val="single" w:sz="4" w:space="0" w:color="auto"/>
              <w:right w:val="single" w:sz="4" w:space="0" w:color="auto"/>
            </w:tcBorders>
            <w:shd w:val="clear" w:color="auto" w:fill="auto"/>
            <w:vAlign w:val="center"/>
          </w:tcPr>
          <w:p w14:paraId="7564A48E" w14:textId="77777777" w:rsidR="000160E1" w:rsidRPr="0053442A" w:rsidRDefault="000160E1" w:rsidP="0053442A">
            <w:pPr>
              <w:suppressAutoHyphens w:val="0"/>
              <w:spacing w:line="240" w:lineRule="auto"/>
              <w:ind w:leftChars="0" w:left="0" w:firstLineChars="0" w:firstLine="0"/>
              <w:jc w:val="center"/>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2</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3109E2FC"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r>
              <w:rPr>
                <w:rFonts w:ascii="Arial Narrow" w:hAnsi="Arial Narrow" w:cs="Calibri"/>
                <w:b/>
                <w:bCs/>
                <w:color w:val="000000"/>
                <w:position w:val="0"/>
                <w:sz w:val="16"/>
                <w:szCs w:val="16"/>
                <w:lang w:val="en-US" w:eastAsia="en-US"/>
              </w:rPr>
              <w:t>2</w:t>
            </w: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635599B6"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65F6D5D9"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4976D3E7"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6EAC183C"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5B2AB566"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107DF0C9"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4A8B039E"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5216B1DE"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4BB279F3"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18FD3320"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18" w:type="dxa"/>
            <w:gridSpan w:val="2"/>
            <w:tcBorders>
              <w:top w:val="single" w:sz="4" w:space="0" w:color="auto"/>
              <w:left w:val="single" w:sz="4" w:space="0" w:color="auto"/>
              <w:bottom w:val="single" w:sz="4" w:space="0" w:color="auto"/>
              <w:right w:val="single" w:sz="4" w:space="0" w:color="auto"/>
            </w:tcBorders>
            <w:vAlign w:val="center"/>
          </w:tcPr>
          <w:p w14:paraId="449F0FEB"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w:hAnsi="Arial" w:cs="Arial"/>
                <w:color w:val="000000"/>
                <w:position w:val="0"/>
                <w:sz w:val="16"/>
                <w:szCs w:val="16"/>
                <w:lang w:val="en-US"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2532742D"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1B9FB8F8"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p>
        </w:tc>
        <w:tc>
          <w:tcPr>
            <w:tcW w:w="406" w:type="dxa"/>
            <w:tcBorders>
              <w:top w:val="single" w:sz="4" w:space="0" w:color="auto"/>
              <w:left w:val="single" w:sz="4" w:space="0" w:color="auto"/>
              <w:bottom w:val="single" w:sz="4" w:space="0" w:color="auto"/>
              <w:right w:val="single" w:sz="4" w:space="0" w:color="auto"/>
            </w:tcBorders>
            <w:vAlign w:val="center"/>
          </w:tcPr>
          <w:p w14:paraId="5987B4AB"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Narrow" w:hAnsi="Arial Narrow" w:cs="Calibri"/>
                <w:color w:val="000000"/>
                <w:position w:val="0"/>
                <w:sz w:val="16"/>
                <w:szCs w:val="16"/>
                <w:lang w:val="en-US" w:eastAsia="en-US"/>
              </w:rPr>
            </w:pPr>
            <w:r>
              <w:rPr>
                <w:rFonts w:ascii="Arial Narrow" w:hAnsi="Arial Narrow" w:cs="Calibri"/>
                <w:color w:val="000000"/>
                <w:position w:val="0"/>
                <w:sz w:val="16"/>
                <w:szCs w:val="16"/>
                <w:lang w:val="en-US" w:eastAsia="en-US"/>
              </w:rPr>
              <w:t>2</w:t>
            </w:r>
          </w:p>
        </w:tc>
        <w:tc>
          <w:tcPr>
            <w:tcW w:w="394" w:type="dxa"/>
            <w:tcBorders>
              <w:top w:val="single" w:sz="4" w:space="0" w:color="auto"/>
              <w:left w:val="single" w:sz="4" w:space="0" w:color="auto"/>
              <w:bottom w:val="single" w:sz="4" w:space="0" w:color="auto"/>
              <w:right w:val="single" w:sz="4" w:space="0" w:color="auto"/>
            </w:tcBorders>
            <w:vAlign w:val="center"/>
          </w:tcPr>
          <w:p w14:paraId="462AF543" w14:textId="77777777" w:rsidR="000160E1" w:rsidRPr="0053442A" w:rsidRDefault="000160E1" w:rsidP="0053442A">
            <w:pPr>
              <w:suppressAutoHyphens w:val="0"/>
              <w:spacing w:line="240" w:lineRule="auto"/>
              <w:ind w:leftChars="0" w:left="0" w:firstLineChars="0" w:firstLine="0"/>
              <w:textDirection w:val="lrTb"/>
              <w:textAlignment w:val="auto"/>
              <w:outlineLvl w:val="9"/>
              <w:rPr>
                <w:rFonts w:ascii="Arial Narrow" w:hAnsi="Arial Narrow" w:cs="Calibri"/>
                <w:b/>
                <w:bCs/>
                <w:color w:val="000000"/>
                <w:position w:val="0"/>
                <w:sz w:val="16"/>
                <w:szCs w:val="16"/>
                <w:lang w:val="en-US" w:eastAsia="en-US"/>
              </w:rPr>
            </w:pPr>
            <w:r>
              <w:rPr>
                <w:rFonts w:ascii="Arial Narrow" w:hAnsi="Arial Narrow" w:cs="Calibri"/>
                <w:b/>
                <w:bCs/>
                <w:color w:val="000000"/>
                <w:position w:val="0"/>
                <w:sz w:val="16"/>
                <w:szCs w:val="16"/>
                <w:lang w:val="en-US" w:eastAsia="en-US"/>
              </w:rPr>
              <w:t>4</w:t>
            </w:r>
          </w:p>
        </w:tc>
      </w:tr>
    </w:tbl>
    <w:p w14:paraId="73701504" w14:textId="77777777" w:rsidR="0053442A" w:rsidRDefault="0053442A" w:rsidP="00EA03B7">
      <w:pPr>
        <w:spacing w:line="240" w:lineRule="atLeast"/>
        <w:ind w:left="0" w:hanging="2"/>
        <w:jc w:val="center"/>
        <w:rPr>
          <w:rFonts w:ascii="Calibri" w:eastAsia="Calibri" w:hAnsi="Calibri" w:cs="Calibri"/>
          <w:b/>
        </w:rPr>
      </w:pPr>
    </w:p>
    <w:p w14:paraId="2DE33077" w14:textId="77777777" w:rsidR="0053442A" w:rsidRDefault="0053442A" w:rsidP="00EA03B7">
      <w:pPr>
        <w:spacing w:line="240" w:lineRule="atLeast"/>
        <w:ind w:left="0" w:hanging="2"/>
        <w:jc w:val="center"/>
        <w:rPr>
          <w:rFonts w:ascii="Calibri" w:eastAsia="Calibri" w:hAnsi="Calibri" w:cs="Calibri"/>
          <w:b/>
        </w:rPr>
      </w:pPr>
    </w:p>
    <w:p w14:paraId="7FC7225D" w14:textId="77777777" w:rsidR="00D4434F" w:rsidRDefault="00D4434F" w:rsidP="000A7E01">
      <w:pPr>
        <w:spacing w:line="240" w:lineRule="atLeast"/>
        <w:ind w:leftChars="0" w:left="0" w:firstLineChars="0" w:firstLine="0"/>
        <w:rPr>
          <w:rFonts w:ascii="Calibri" w:eastAsia="Calibri" w:hAnsi="Calibri" w:cs="Calibri"/>
          <w:b/>
        </w:rPr>
      </w:pPr>
    </w:p>
    <w:p w14:paraId="157E4186" w14:textId="77777777" w:rsidR="00D4434F" w:rsidRDefault="00D4434F" w:rsidP="00EA03B7">
      <w:pPr>
        <w:spacing w:line="240" w:lineRule="atLeast"/>
        <w:ind w:left="0" w:hanging="2"/>
        <w:rPr>
          <w:rFonts w:ascii="Calibri" w:eastAsia="Calibri" w:hAnsi="Calibri" w:cs="Calibri"/>
        </w:rPr>
        <w:sectPr w:rsidR="00D4434F">
          <w:pgSz w:w="15840" w:h="12240" w:orient="landscape"/>
          <w:pgMar w:top="567" w:right="567" w:bottom="567" w:left="567" w:header="720" w:footer="720" w:gutter="0"/>
          <w:cols w:space="720"/>
        </w:sectPr>
      </w:pPr>
    </w:p>
    <w:p w14:paraId="27A46F59" w14:textId="77777777" w:rsidR="00D4434F" w:rsidRDefault="00D4434F" w:rsidP="00EA03B7">
      <w:pPr>
        <w:spacing w:line="240" w:lineRule="atLeast"/>
        <w:ind w:left="0" w:hanging="2"/>
        <w:jc w:val="center"/>
        <w:rPr>
          <w:rFonts w:ascii="Calibri" w:eastAsia="Calibri" w:hAnsi="Calibri" w:cs="Calibri"/>
          <w:sz w:val="22"/>
          <w:szCs w:val="22"/>
        </w:rPr>
      </w:pPr>
    </w:p>
    <w:p w14:paraId="6A506F9D" w14:textId="77777777" w:rsidR="00D4434F" w:rsidRDefault="00D4434F" w:rsidP="00EA03B7">
      <w:pPr>
        <w:spacing w:line="240" w:lineRule="atLeast"/>
        <w:ind w:left="0" w:hanging="2"/>
        <w:jc w:val="both"/>
        <w:rPr>
          <w:rFonts w:ascii="Calibri" w:eastAsia="Calibri" w:hAnsi="Calibri" w:cs="Calibri"/>
          <w:sz w:val="22"/>
          <w:szCs w:val="22"/>
        </w:rPr>
      </w:pPr>
    </w:p>
    <w:p w14:paraId="2AD6C269" w14:textId="77777777" w:rsidR="00D4434F" w:rsidRDefault="00BA7603" w:rsidP="000A7E01">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3. GODIŠNJI KALENDAR RADA</w:t>
      </w:r>
    </w:p>
    <w:p w14:paraId="0BED10F6"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tbl>
      <w:tblPr>
        <w:tblStyle w:val="a8"/>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25"/>
        <w:gridCol w:w="1110"/>
        <w:gridCol w:w="1095"/>
        <w:gridCol w:w="1275"/>
        <w:gridCol w:w="1485"/>
        <w:gridCol w:w="3315"/>
      </w:tblGrid>
      <w:tr w:rsidR="00D4434F" w:rsidRPr="00EA03B7" w14:paraId="3C6677E6" w14:textId="77777777" w:rsidTr="004F6BFD">
        <w:trPr>
          <w:trHeight w:val="515"/>
        </w:trPr>
        <w:tc>
          <w:tcPr>
            <w:tcW w:w="1725" w:type="dxa"/>
            <w:vMerge w:val="restart"/>
            <w:shd w:val="clear" w:color="auto" w:fill="FFF2CC"/>
            <w:tcMar>
              <w:top w:w="100" w:type="dxa"/>
              <w:left w:w="100" w:type="dxa"/>
              <w:bottom w:w="100" w:type="dxa"/>
              <w:right w:w="100" w:type="dxa"/>
            </w:tcMar>
          </w:tcPr>
          <w:p w14:paraId="20B0668A" w14:textId="77777777" w:rsidR="000A7E01" w:rsidRDefault="000A7E01" w:rsidP="00EA03B7">
            <w:pPr>
              <w:spacing w:line="240" w:lineRule="atLeast"/>
              <w:ind w:left="0" w:hanging="2"/>
              <w:jc w:val="both"/>
              <w:rPr>
                <w:rFonts w:ascii="Calibri" w:eastAsia="Calibri" w:hAnsi="Calibri" w:cs="Calibri"/>
                <w:b/>
                <w:sz w:val="20"/>
                <w:szCs w:val="20"/>
              </w:rPr>
            </w:pPr>
          </w:p>
          <w:p w14:paraId="2A5A8650" w14:textId="77777777" w:rsidR="00D4434F" w:rsidRPr="00EA03B7" w:rsidRDefault="00BA7603" w:rsidP="00EA03B7">
            <w:pPr>
              <w:spacing w:line="240" w:lineRule="atLeast"/>
              <w:ind w:left="0" w:hanging="2"/>
              <w:jc w:val="both"/>
              <w:rPr>
                <w:rFonts w:ascii="Calibri" w:eastAsia="Calibri" w:hAnsi="Calibri" w:cs="Calibri"/>
                <w:b/>
                <w:sz w:val="20"/>
                <w:szCs w:val="20"/>
              </w:rPr>
            </w:pPr>
            <w:r w:rsidRPr="00EA03B7">
              <w:rPr>
                <w:rFonts w:ascii="Calibri" w:eastAsia="Calibri" w:hAnsi="Calibri" w:cs="Calibri"/>
                <w:b/>
                <w:sz w:val="20"/>
                <w:szCs w:val="20"/>
              </w:rPr>
              <w:t>Obrazovno razdoblje</w:t>
            </w:r>
          </w:p>
        </w:tc>
        <w:tc>
          <w:tcPr>
            <w:tcW w:w="1110" w:type="dxa"/>
            <w:vMerge w:val="restart"/>
            <w:shd w:val="clear" w:color="auto" w:fill="FFF2CC"/>
            <w:tcMar>
              <w:top w:w="100" w:type="dxa"/>
              <w:left w:w="100" w:type="dxa"/>
              <w:bottom w:w="100" w:type="dxa"/>
              <w:right w:w="100" w:type="dxa"/>
            </w:tcMar>
          </w:tcPr>
          <w:p w14:paraId="6DDF7E28" w14:textId="77777777" w:rsidR="000A7E01" w:rsidRDefault="000A7E01" w:rsidP="00EA03B7">
            <w:pPr>
              <w:spacing w:line="240" w:lineRule="atLeast"/>
              <w:ind w:left="0" w:hanging="2"/>
              <w:jc w:val="both"/>
              <w:rPr>
                <w:rFonts w:ascii="Calibri" w:eastAsia="Calibri" w:hAnsi="Calibri" w:cs="Calibri"/>
                <w:b/>
                <w:sz w:val="20"/>
                <w:szCs w:val="20"/>
              </w:rPr>
            </w:pPr>
          </w:p>
          <w:p w14:paraId="31F7AF3B" w14:textId="77777777" w:rsidR="00D4434F" w:rsidRPr="00EA03B7" w:rsidRDefault="00BA7603" w:rsidP="00EA03B7">
            <w:pPr>
              <w:spacing w:line="240" w:lineRule="atLeast"/>
              <w:ind w:left="0" w:hanging="2"/>
              <w:jc w:val="both"/>
              <w:rPr>
                <w:rFonts w:ascii="Calibri" w:eastAsia="Calibri" w:hAnsi="Calibri" w:cs="Calibri"/>
                <w:b/>
                <w:sz w:val="20"/>
                <w:szCs w:val="20"/>
              </w:rPr>
            </w:pPr>
            <w:r w:rsidRPr="00EA03B7">
              <w:rPr>
                <w:rFonts w:ascii="Calibri" w:eastAsia="Calibri" w:hAnsi="Calibri" w:cs="Calibri"/>
                <w:b/>
                <w:sz w:val="20"/>
                <w:szCs w:val="20"/>
              </w:rPr>
              <w:t>mjesec</w:t>
            </w:r>
          </w:p>
        </w:tc>
        <w:tc>
          <w:tcPr>
            <w:tcW w:w="2370" w:type="dxa"/>
            <w:gridSpan w:val="2"/>
            <w:shd w:val="clear" w:color="auto" w:fill="FFF2CC"/>
            <w:tcMar>
              <w:top w:w="100" w:type="dxa"/>
              <w:left w:w="100" w:type="dxa"/>
              <w:bottom w:w="100" w:type="dxa"/>
              <w:right w:w="100" w:type="dxa"/>
            </w:tcMar>
          </w:tcPr>
          <w:p w14:paraId="060A3717" w14:textId="77777777" w:rsidR="00D4434F" w:rsidRPr="00EA03B7" w:rsidRDefault="00BA7603" w:rsidP="00EA03B7">
            <w:pPr>
              <w:spacing w:line="240" w:lineRule="atLeast"/>
              <w:ind w:left="0" w:hanging="2"/>
              <w:jc w:val="both"/>
              <w:rPr>
                <w:rFonts w:ascii="Calibri" w:eastAsia="Calibri" w:hAnsi="Calibri" w:cs="Calibri"/>
                <w:b/>
                <w:sz w:val="20"/>
                <w:szCs w:val="20"/>
              </w:rPr>
            </w:pPr>
            <w:r w:rsidRPr="00EA03B7">
              <w:rPr>
                <w:rFonts w:ascii="Calibri" w:eastAsia="Calibri" w:hAnsi="Calibri" w:cs="Calibri"/>
                <w:b/>
                <w:sz w:val="20"/>
                <w:szCs w:val="20"/>
              </w:rPr>
              <w:t>Broj dana</w:t>
            </w:r>
          </w:p>
        </w:tc>
        <w:tc>
          <w:tcPr>
            <w:tcW w:w="1485" w:type="dxa"/>
            <w:vMerge w:val="restart"/>
            <w:shd w:val="clear" w:color="auto" w:fill="FFF2CC"/>
            <w:tcMar>
              <w:top w:w="100" w:type="dxa"/>
              <w:left w:w="100" w:type="dxa"/>
              <w:bottom w:w="100" w:type="dxa"/>
              <w:right w:w="100" w:type="dxa"/>
            </w:tcMar>
          </w:tcPr>
          <w:p w14:paraId="50F019DD" w14:textId="77777777" w:rsidR="000A7E01" w:rsidRDefault="000A7E01" w:rsidP="00EA03B7">
            <w:pPr>
              <w:spacing w:line="240" w:lineRule="atLeast"/>
              <w:ind w:left="0" w:hanging="2"/>
              <w:jc w:val="both"/>
              <w:rPr>
                <w:rFonts w:ascii="Calibri" w:eastAsia="Calibri" w:hAnsi="Calibri" w:cs="Calibri"/>
                <w:b/>
                <w:sz w:val="20"/>
                <w:szCs w:val="20"/>
              </w:rPr>
            </w:pPr>
          </w:p>
          <w:p w14:paraId="261D0914" w14:textId="77777777" w:rsidR="00D4434F" w:rsidRPr="00EA03B7" w:rsidRDefault="00BA7603" w:rsidP="00EA03B7">
            <w:pPr>
              <w:spacing w:line="240" w:lineRule="atLeast"/>
              <w:ind w:left="0" w:hanging="2"/>
              <w:jc w:val="both"/>
              <w:rPr>
                <w:rFonts w:ascii="Calibri" w:eastAsia="Calibri" w:hAnsi="Calibri" w:cs="Calibri"/>
                <w:b/>
                <w:sz w:val="20"/>
                <w:szCs w:val="20"/>
              </w:rPr>
            </w:pPr>
            <w:r w:rsidRPr="00EA03B7">
              <w:rPr>
                <w:rFonts w:ascii="Calibri" w:eastAsia="Calibri" w:hAnsi="Calibri" w:cs="Calibri"/>
                <w:b/>
                <w:sz w:val="20"/>
                <w:szCs w:val="20"/>
              </w:rPr>
              <w:t>Blagdani/ neradni  dani</w:t>
            </w:r>
          </w:p>
        </w:tc>
        <w:tc>
          <w:tcPr>
            <w:tcW w:w="3315" w:type="dxa"/>
            <w:vMerge w:val="restart"/>
            <w:shd w:val="clear" w:color="auto" w:fill="FFF2CC"/>
            <w:tcMar>
              <w:top w:w="100" w:type="dxa"/>
              <w:left w:w="100" w:type="dxa"/>
              <w:bottom w:w="100" w:type="dxa"/>
              <w:right w:w="100" w:type="dxa"/>
            </w:tcMar>
          </w:tcPr>
          <w:p w14:paraId="42F21D48" w14:textId="77777777" w:rsidR="000A7E01" w:rsidRDefault="000A7E01" w:rsidP="000A7E01">
            <w:pPr>
              <w:spacing w:line="240" w:lineRule="atLeast"/>
              <w:ind w:left="0" w:hanging="2"/>
              <w:jc w:val="center"/>
              <w:rPr>
                <w:rFonts w:ascii="Calibri" w:eastAsia="Calibri" w:hAnsi="Calibri" w:cs="Calibri"/>
                <w:b/>
                <w:sz w:val="20"/>
                <w:szCs w:val="20"/>
              </w:rPr>
            </w:pPr>
          </w:p>
          <w:p w14:paraId="5D5A24E7" w14:textId="77777777" w:rsidR="000A7E01" w:rsidRDefault="000A7E01" w:rsidP="000A7E01">
            <w:pPr>
              <w:spacing w:line="240" w:lineRule="atLeast"/>
              <w:ind w:left="0" w:hanging="2"/>
              <w:jc w:val="center"/>
              <w:rPr>
                <w:rFonts w:ascii="Calibri" w:eastAsia="Calibri" w:hAnsi="Calibri" w:cs="Calibri"/>
                <w:b/>
                <w:sz w:val="20"/>
                <w:szCs w:val="20"/>
              </w:rPr>
            </w:pPr>
          </w:p>
          <w:p w14:paraId="66469246" w14:textId="77777777" w:rsidR="00D4434F" w:rsidRPr="00EA03B7" w:rsidRDefault="00BA7603" w:rsidP="000A7E01">
            <w:pPr>
              <w:spacing w:line="240" w:lineRule="atLeast"/>
              <w:ind w:left="0" w:hanging="2"/>
              <w:jc w:val="center"/>
              <w:rPr>
                <w:rFonts w:ascii="Calibri" w:eastAsia="Calibri" w:hAnsi="Calibri" w:cs="Calibri"/>
                <w:b/>
                <w:sz w:val="20"/>
                <w:szCs w:val="20"/>
              </w:rPr>
            </w:pPr>
            <w:r w:rsidRPr="00EA03B7">
              <w:rPr>
                <w:rFonts w:ascii="Calibri" w:eastAsia="Calibri" w:hAnsi="Calibri" w:cs="Calibri"/>
                <w:b/>
                <w:sz w:val="20"/>
                <w:szCs w:val="20"/>
              </w:rPr>
              <w:t>obilježavanja</w:t>
            </w:r>
          </w:p>
        </w:tc>
      </w:tr>
      <w:tr w:rsidR="00D4434F" w:rsidRPr="00EA03B7" w14:paraId="225871D9" w14:textId="77777777" w:rsidTr="004F6BFD">
        <w:trPr>
          <w:trHeight w:val="411"/>
        </w:trPr>
        <w:tc>
          <w:tcPr>
            <w:tcW w:w="1725" w:type="dxa"/>
            <w:vMerge/>
            <w:shd w:val="clear" w:color="auto" w:fill="auto"/>
            <w:tcMar>
              <w:top w:w="100" w:type="dxa"/>
              <w:left w:w="100" w:type="dxa"/>
              <w:bottom w:w="100" w:type="dxa"/>
              <w:right w:w="100" w:type="dxa"/>
            </w:tcMar>
          </w:tcPr>
          <w:p w14:paraId="42127EAF"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vMerge/>
            <w:shd w:val="clear" w:color="auto" w:fill="auto"/>
            <w:tcMar>
              <w:top w:w="100" w:type="dxa"/>
              <w:left w:w="100" w:type="dxa"/>
              <w:bottom w:w="100" w:type="dxa"/>
              <w:right w:w="100" w:type="dxa"/>
            </w:tcMar>
          </w:tcPr>
          <w:p w14:paraId="5A92C807" w14:textId="77777777" w:rsidR="00D4434F" w:rsidRPr="00EA03B7" w:rsidRDefault="00D4434F" w:rsidP="00EA03B7">
            <w:pPr>
              <w:spacing w:line="240" w:lineRule="atLeast"/>
              <w:ind w:left="0" w:hanging="2"/>
              <w:jc w:val="center"/>
              <w:rPr>
                <w:rFonts w:ascii="Calibri" w:eastAsia="Calibri" w:hAnsi="Calibri" w:cs="Calibri"/>
              </w:rPr>
            </w:pPr>
          </w:p>
        </w:tc>
        <w:tc>
          <w:tcPr>
            <w:tcW w:w="1095" w:type="dxa"/>
            <w:shd w:val="clear" w:color="auto" w:fill="FFF2CC"/>
            <w:tcMar>
              <w:top w:w="100" w:type="dxa"/>
              <w:left w:w="100" w:type="dxa"/>
              <w:bottom w:w="100" w:type="dxa"/>
              <w:right w:w="100" w:type="dxa"/>
            </w:tcMar>
          </w:tcPr>
          <w:p w14:paraId="4C10A72F" w14:textId="77777777"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radnih</w:t>
            </w:r>
          </w:p>
        </w:tc>
        <w:tc>
          <w:tcPr>
            <w:tcW w:w="1275" w:type="dxa"/>
            <w:shd w:val="clear" w:color="auto" w:fill="FFF2CC"/>
            <w:tcMar>
              <w:top w:w="100" w:type="dxa"/>
              <w:left w:w="100" w:type="dxa"/>
              <w:bottom w:w="100" w:type="dxa"/>
              <w:right w:w="100" w:type="dxa"/>
            </w:tcMar>
          </w:tcPr>
          <w:p w14:paraId="35EA8C78" w14:textId="77777777"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nastavnih</w:t>
            </w:r>
          </w:p>
        </w:tc>
        <w:tc>
          <w:tcPr>
            <w:tcW w:w="1485" w:type="dxa"/>
            <w:vMerge/>
            <w:shd w:val="clear" w:color="auto" w:fill="auto"/>
            <w:tcMar>
              <w:top w:w="100" w:type="dxa"/>
              <w:left w:w="100" w:type="dxa"/>
              <w:bottom w:w="100" w:type="dxa"/>
              <w:right w:w="100" w:type="dxa"/>
            </w:tcMar>
          </w:tcPr>
          <w:p w14:paraId="021B9BA2" w14:textId="77777777" w:rsidR="00D4434F" w:rsidRPr="00EA03B7" w:rsidRDefault="00D4434F" w:rsidP="00EA03B7">
            <w:pPr>
              <w:spacing w:line="240" w:lineRule="atLeast"/>
              <w:ind w:left="0" w:hanging="2"/>
              <w:jc w:val="center"/>
              <w:rPr>
                <w:rFonts w:ascii="Calibri" w:eastAsia="Calibri" w:hAnsi="Calibri" w:cs="Calibri"/>
              </w:rPr>
            </w:pPr>
          </w:p>
        </w:tc>
        <w:tc>
          <w:tcPr>
            <w:tcW w:w="3315" w:type="dxa"/>
            <w:vMerge/>
            <w:shd w:val="clear" w:color="auto" w:fill="auto"/>
            <w:tcMar>
              <w:top w:w="100" w:type="dxa"/>
              <w:left w:w="100" w:type="dxa"/>
              <w:bottom w:w="100" w:type="dxa"/>
              <w:right w:w="100" w:type="dxa"/>
            </w:tcMar>
          </w:tcPr>
          <w:p w14:paraId="782E46A0" w14:textId="77777777" w:rsidR="00D4434F" w:rsidRPr="00EA03B7" w:rsidRDefault="00D4434F" w:rsidP="00EA03B7">
            <w:pPr>
              <w:spacing w:line="240" w:lineRule="atLeast"/>
              <w:ind w:left="0" w:hanging="2"/>
              <w:jc w:val="center"/>
              <w:rPr>
                <w:rFonts w:ascii="Calibri" w:eastAsia="Calibri" w:hAnsi="Calibri" w:cs="Calibri"/>
              </w:rPr>
            </w:pPr>
          </w:p>
        </w:tc>
      </w:tr>
      <w:tr w:rsidR="00D4434F" w:rsidRPr="00EA03B7" w14:paraId="6320A11A" w14:textId="77777777" w:rsidTr="004E2179">
        <w:trPr>
          <w:trHeight w:val="261"/>
        </w:trPr>
        <w:tc>
          <w:tcPr>
            <w:tcW w:w="1725" w:type="dxa"/>
            <w:vMerge w:val="restart"/>
            <w:shd w:val="clear" w:color="auto" w:fill="auto"/>
            <w:tcMar>
              <w:top w:w="100" w:type="dxa"/>
              <w:left w:w="100" w:type="dxa"/>
              <w:bottom w:w="100" w:type="dxa"/>
              <w:right w:w="100" w:type="dxa"/>
            </w:tcMar>
          </w:tcPr>
          <w:p w14:paraId="361456D8" w14:textId="77777777" w:rsidR="00D4434F" w:rsidRPr="00EA03B7" w:rsidRDefault="00BA7603" w:rsidP="00A369DE">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Prvo od 1.IX.202</w:t>
            </w:r>
            <w:r w:rsidR="00A369DE">
              <w:rPr>
                <w:rFonts w:ascii="Calibri" w:eastAsia="Calibri" w:hAnsi="Calibri" w:cs="Calibri"/>
                <w:sz w:val="20"/>
                <w:szCs w:val="20"/>
              </w:rPr>
              <w:t>3</w:t>
            </w:r>
            <w:r w:rsidRPr="00EA03B7">
              <w:rPr>
                <w:rFonts w:ascii="Calibri" w:eastAsia="Calibri" w:hAnsi="Calibri" w:cs="Calibri"/>
                <w:sz w:val="20"/>
                <w:szCs w:val="20"/>
              </w:rPr>
              <w:t>. do 31.XII.202</w:t>
            </w:r>
            <w:r w:rsidR="00A369DE">
              <w:rPr>
                <w:rFonts w:ascii="Calibri" w:eastAsia="Calibri" w:hAnsi="Calibri" w:cs="Calibri"/>
                <w:sz w:val="20"/>
                <w:szCs w:val="20"/>
              </w:rPr>
              <w:t>3</w:t>
            </w:r>
            <w:r w:rsidRPr="00EA03B7">
              <w:rPr>
                <w:rFonts w:ascii="Calibri" w:eastAsia="Calibri" w:hAnsi="Calibri" w:cs="Calibri"/>
                <w:sz w:val="20"/>
                <w:szCs w:val="20"/>
              </w:rPr>
              <w:t>.</w:t>
            </w:r>
          </w:p>
        </w:tc>
        <w:tc>
          <w:tcPr>
            <w:tcW w:w="1110" w:type="dxa"/>
            <w:shd w:val="clear" w:color="auto" w:fill="auto"/>
            <w:tcMar>
              <w:top w:w="100" w:type="dxa"/>
              <w:left w:w="100" w:type="dxa"/>
              <w:bottom w:w="100" w:type="dxa"/>
              <w:right w:w="100" w:type="dxa"/>
            </w:tcMar>
          </w:tcPr>
          <w:p w14:paraId="45545B1C"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IX.</w:t>
            </w:r>
          </w:p>
        </w:tc>
        <w:tc>
          <w:tcPr>
            <w:tcW w:w="1095" w:type="dxa"/>
            <w:shd w:val="clear" w:color="auto" w:fill="auto"/>
            <w:tcMar>
              <w:top w:w="100" w:type="dxa"/>
              <w:left w:w="100" w:type="dxa"/>
              <w:bottom w:w="100" w:type="dxa"/>
              <w:right w:w="100" w:type="dxa"/>
            </w:tcMar>
          </w:tcPr>
          <w:p w14:paraId="50381551"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w:t>
            </w:r>
            <w:r w:rsidR="00322FA7">
              <w:rPr>
                <w:rFonts w:ascii="Calibri" w:eastAsia="Calibri" w:hAnsi="Calibri" w:cs="Calibri"/>
                <w:sz w:val="20"/>
                <w:szCs w:val="20"/>
              </w:rPr>
              <w:t>1</w:t>
            </w:r>
          </w:p>
        </w:tc>
        <w:tc>
          <w:tcPr>
            <w:tcW w:w="1275" w:type="dxa"/>
            <w:shd w:val="clear" w:color="auto" w:fill="auto"/>
            <w:tcMar>
              <w:top w:w="100" w:type="dxa"/>
              <w:left w:w="100" w:type="dxa"/>
              <w:bottom w:w="100" w:type="dxa"/>
              <w:right w:w="100" w:type="dxa"/>
            </w:tcMar>
          </w:tcPr>
          <w:p w14:paraId="12969D98"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20</w:t>
            </w:r>
          </w:p>
        </w:tc>
        <w:tc>
          <w:tcPr>
            <w:tcW w:w="1485" w:type="dxa"/>
            <w:shd w:val="clear" w:color="auto" w:fill="auto"/>
            <w:tcMar>
              <w:top w:w="100" w:type="dxa"/>
              <w:left w:w="100" w:type="dxa"/>
              <w:bottom w:w="100" w:type="dxa"/>
              <w:right w:w="100" w:type="dxa"/>
            </w:tcMar>
          </w:tcPr>
          <w:p w14:paraId="3728898A"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09</w:t>
            </w:r>
          </w:p>
        </w:tc>
        <w:tc>
          <w:tcPr>
            <w:tcW w:w="3315" w:type="dxa"/>
            <w:shd w:val="clear" w:color="auto" w:fill="auto"/>
            <w:tcMar>
              <w:top w:w="100" w:type="dxa"/>
              <w:left w:w="100" w:type="dxa"/>
              <w:bottom w:w="100" w:type="dxa"/>
              <w:right w:w="100" w:type="dxa"/>
            </w:tcMar>
          </w:tcPr>
          <w:p w14:paraId="29314B40"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14:paraId="05432A43" w14:textId="77777777" w:rsidTr="004E2179">
        <w:trPr>
          <w:trHeight w:val="367"/>
        </w:trPr>
        <w:tc>
          <w:tcPr>
            <w:tcW w:w="1725" w:type="dxa"/>
            <w:vMerge/>
            <w:shd w:val="clear" w:color="auto" w:fill="auto"/>
            <w:tcMar>
              <w:top w:w="100" w:type="dxa"/>
              <w:left w:w="100" w:type="dxa"/>
              <w:bottom w:w="100" w:type="dxa"/>
              <w:right w:w="100" w:type="dxa"/>
            </w:tcMar>
          </w:tcPr>
          <w:p w14:paraId="75D14DE4"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79A60FCC"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X.</w:t>
            </w:r>
          </w:p>
        </w:tc>
        <w:tc>
          <w:tcPr>
            <w:tcW w:w="1095" w:type="dxa"/>
            <w:shd w:val="clear" w:color="auto" w:fill="auto"/>
            <w:tcMar>
              <w:top w:w="100" w:type="dxa"/>
              <w:left w:w="100" w:type="dxa"/>
              <w:bottom w:w="100" w:type="dxa"/>
              <w:right w:w="100" w:type="dxa"/>
            </w:tcMar>
          </w:tcPr>
          <w:p w14:paraId="72B8FB91"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w:t>
            </w:r>
            <w:r w:rsidR="00322FA7">
              <w:rPr>
                <w:rFonts w:ascii="Calibri" w:eastAsia="Calibri" w:hAnsi="Calibri" w:cs="Calibri"/>
                <w:sz w:val="20"/>
                <w:szCs w:val="20"/>
              </w:rPr>
              <w:t>2</w:t>
            </w:r>
          </w:p>
        </w:tc>
        <w:tc>
          <w:tcPr>
            <w:tcW w:w="1275" w:type="dxa"/>
            <w:shd w:val="clear" w:color="auto" w:fill="auto"/>
            <w:tcMar>
              <w:top w:w="100" w:type="dxa"/>
              <w:left w:w="100" w:type="dxa"/>
              <w:bottom w:w="100" w:type="dxa"/>
              <w:right w:w="100" w:type="dxa"/>
            </w:tcMar>
          </w:tcPr>
          <w:p w14:paraId="3D97F09F"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20</w:t>
            </w:r>
          </w:p>
        </w:tc>
        <w:tc>
          <w:tcPr>
            <w:tcW w:w="1485" w:type="dxa"/>
            <w:shd w:val="clear" w:color="auto" w:fill="auto"/>
            <w:tcMar>
              <w:top w:w="100" w:type="dxa"/>
              <w:left w:w="100" w:type="dxa"/>
              <w:bottom w:w="100" w:type="dxa"/>
              <w:right w:w="100" w:type="dxa"/>
            </w:tcMar>
          </w:tcPr>
          <w:p w14:paraId="08F6E2D9"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09</w:t>
            </w:r>
          </w:p>
        </w:tc>
        <w:tc>
          <w:tcPr>
            <w:tcW w:w="3315" w:type="dxa"/>
            <w:shd w:val="clear" w:color="auto" w:fill="auto"/>
            <w:tcMar>
              <w:top w:w="100" w:type="dxa"/>
              <w:left w:w="100" w:type="dxa"/>
              <w:bottom w:w="100" w:type="dxa"/>
              <w:right w:w="100" w:type="dxa"/>
            </w:tcMar>
          </w:tcPr>
          <w:p w14:paraId="02696592" w14:textId="77777777" w:rsidR="00D4434F"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Svjetski dan učitelja</w:t>
            </w:r>
          </w:p>
          <w:p w14:paraId="206A3123" w14:textId="77777777" w:rsidR="000A7E01" w:rsidRDefault="000A7E01"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 xml:space="preserve">13.10.2023. Dan škole, </w:t>
            </w:r>
          </w:p>
          <w:p w14:paraId="24EBCDCE" w14:textId="77777777" w:rsidR="000A7E01" w:rsidRPr="00EA03B7" w:rsidRDefault="000A7E01"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obilježavanje  95. godina škole</w:t>
            </w:r>
          </w:p>
        </w:tc>
      </w:tr>
      <w:tr w:rsidR="00D4434F" w:rsidRPr="00EA03B7" w14:paraId="167972F3" w14:textId="77777777" w:rsidTr="004E2179">
        <w:trPr>
          <w:trHeight w:val="631"/>
        </w:trPr>
        <w:tc>
          <w:tcPr>
            <w:tcW w:w="1725" w:type="dxa"/>
            <w:vMerge/>
            <w:shd w:val="clear" w:color="auto" w:fill="auto"/>
            <w:tcMar>
              <w:top w:w="100" w:type="dxa"/>
              <w:left w:w="100" w:type="dxa"/>
              <w:bottom w:w="100" w:type="dxa"/>
              <w:right w:w="100" w:type="dxa"/>
            </w:tcMar>
          </w:tcPr>
          <w:p w14:paraId="7CB8F852"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5F1B5387"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XI.</w:t>
            </w:r>
          </w:p>
        </w:tc>
        <w:tc>
          <w:tcPr>
            <w:tcW w:w="1095" w:type="dxa"/>
            <w:shd w:val="clear" w:color="auto" w:fill="auto"/>
            <w:tcMar>
              <w:top w:w="100" w:type="dxa"/>
              <w:left w:w="100" w:type="dxa"/>
              <w:bottom w:w="100" w:type="dxa"/>
              <w:right w:w="100" w:type="dxa"/>
            </w:tcMar>
          </w:tcPr>
          <w:p w14:paraId="3660580E"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14:paraId="291EEE26"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485" w:type="dxa"/>
            <w:shd w:val="clear" w:color="auto" w:fill="auto"/>
            <w:tcMar>
              <w:top w:w="100" w:type="dxa"/>
              <w:left w:w="100" w:type="dxa"/>
              <w:bottom w:w="100" w:type="dxa"/>
              <w:right w:w="100" w:type="dxa"/>
            </w:tcMar>
          </w:tcPr>
          <w:p w14:paraId="22A2F236"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0</w:t>
            </w:r>
            <w:r w:rsidR="00BA7603" w:rsidRPr="00EA03B7">
              <w:rPr>
                <w:rFonts w:ascii="Calibri" w:eastAsia="Calibri" w:hAnsi="Calibri" w:cs="Calibri"/>
                <w:sz w:val="20"/>
                <w:szCs w:val="20"/>
              </w:rPr>
              <w:t>9</w:t>
            </w:r>
          </w:p>
        </w:tc>
        <w:tc>
          <w:tcPr>
            <w:tcW w:w="3315" w:type="dxa"/>
            <w:shd w:val="clear" w:color="auto" w:fill="auto"/>
            <w:tcMar>
              <w:top w:w="100" w:type="dxa"/>
              <w:left w:w="100" w:type="dxa"/>
              <w:bottom w:w="100" w:type="dxa"/>
              <w:right w:w="100" w:type="dxa"/>
            </w:tcMar>
          </w:tcPr>
          <w:p w14:paraId="6032C341"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Dan Svih svetih, Dan sjećanja na žrtve Domovinskog rata i žrtve Vukovara i Škabrnje</w:t>
            </w:r>
          </w:p>
        </w:tc>
      </w:tr>
      <w:tr w:rsidR="00D4434F" w:rsidRPr="00EA03B7" w14:paraId="10A89050" w14:textId="77777777" w:rsidTr="004E2179">
        <w:trPr>
          <w:trHeight w:val="233"/>
        </w:trPr>
        <w:tc>
          <w:tcPr>
            <w:tcW w:w="1725" w:type="dxa"/>
            <w:vMerge/>
            <w:shd w:val="clear" w:color="auto" w:fill="auto"/>
            <w:tcMar>
              <w:top w:w="100" w:type="dxa"/>
              <w:left w:w="100" w:type="dxa"/>
              <w:bottom w:w="100" w:type="dxa"/>
              <w:right w:w="100" w:type="dxa"/>
            </w:tcMar>
          </w:tcPr>
          <w:p w14:paraId="4C3BA20D"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26C4BB65"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XII.</w:t>
            </w:r>
          </w:p>
        </w:tc>
        <w:tc>
          <w:tcPr>
            <w:tcW w:w="1095" w:type="dxa"/>
            <w:shd w:val="clear" w:color="auto" w:fill="auto"/>
            <w:tcMar>
              <w:top w:w="100" w:type="dxa"/>
              <w:left w:w="100" w:type="dxa"/>
              <w:bottom w:w="100" w:type="dxa"/>
              <w:right w:w="100" w:type="dxa"/>
            </w:tcMar>
          </w:tcPr>
          <w:p w14:paraId="6455D008"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19</w:t>
            </w:r>
          </w:p>
        </w:tc>
        <w:tc>
          <w:tcPr>
            <w:tcW w:w="1275" w:type="dxa"/>
            <w:shd w:val="clear" w:color="auto" w:fill="auto"/>
            <w:tcMar>
              <w:top w:w="100" w:type="dxa"/>
              <w:left w:w="100" w:type="dxa"/>
              <w:bottom w:w="100" w:type="dxa"/>
              <w:right w:w="100" w:type="dxa"/>
            </w:tcMar>
          </w:tcPr>
          <w:p w14:paraId="4B1AA18A"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w:t>
            </w:r>
            <w:r w:rsidR="00322FA7">
              <w:rPr>
                <w:rFonts w:ascii="Calibri" w:eastAsia="Calibri" w:hAnsi="Calibri" w:cs="Calibri"/>
                <w:sz w:val="20"/>
                <w:szCs w:val="20"/>
              </w:rPr>
              <w:t>6</w:t>
            </w:r>
          </w:p>
        </w:tc>
        <w:tc>
          <w:tcPr>
            <w:tcW w:w="1485" w:type="dxa"/>
            <w:shd w:val="clear" w:color="auto" w:fill="auto"/>
            <w:tcMar>
              <w:top w:w="100" w:type="dxa"/>
              <w:left w:w="100" w:type="dxa"/>
              <w:bottom w:w="100" w:type="dxa"/>
              <w:right w:w="100" w:type="dxa"/>
            </w:tcMar>
          </w:tcPr>
          <w:p w14:paraId="57B414C8"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w:t>
            </w:r>
            <w:r w:rsidR="00322FA7">
              <w:rPr>
                <w:rFonts w:ascii="Calibri" w:eastAsia="Calibri" w:hAnsi="Calibri" w:cs="Calibri"/>
                <w:sz w:val="20"/>
                <w:szCs w:val="20"/>
              </w:rPr>
              <w:t>2</w:t>
            </w:r>
          </w:p>
        </w:tc>
        <w:tc>
          <w:tcPr>
            <w:tcW w:w="3315" w:type="dxa"/>
            <w:shd w:val="clear" w:color="auto" w:fill="auto"/>
            <w:tcMar>
              <w:top w:w="100" w:type="dxa"/>
              <w:left w:w="100" w:type="dxa"/>
              <w:bottom w:w="100" w:type="dxa"/>
              <w:right w:w="100" w:type="dxa"/>
            </w:tcMar>
          </w:tcPr>
          <w:p w14:paraId="328E1AD8"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Božić, Sveti Stjepan</w:t>
            </w:r>
          </w:p>
        </w:tc>
      </w:tr>
      <w:tr w:rsidR="00D4434F" w:rsidRPr="00EA03B7" w14:paraId="54980270" w14:textId="77777777" w:rsidTr="004E2179">
        <w:trPr>
          <w:trHeight w:val="481"/>
        </w:trPr>
        <w:tc>
          <w:tcPr>
            <w:tcW w:w="1725" w:type="dxa"/>
            <w:shd w:val="clear" w:color="auto" w:fill="auto"/>
            <w:tcMar>
              <w:top w:w="100" w:type="dxa"/>
              <w:left w:w="100" w:type="dxa"/>
              <w:bottom w:w="100" w:type="dxa"/>
              <w:right w:w="100" w:type="dxa"/>
            </w:tcMar>
          </w:tcPr>
          <w:p w14:paraId="2DB4F740" w14:textId="77777777"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Ukupno prvo polugodište</w:t>
            </w:r>
          </w:p>
        </w:tc>
        <w:tc>
          <w:tcPr>
            <w:tcW w:w="1110" w:type="dxa"/>
            <w:shd w:val="clear" w:color="auto" w:fill="auto"/>
            <w:tcMar>
              <w:top w:w="100" w:type="dxa"/>
              <w:left w:w="100" w:type="dxa"/>
              <w:bottom w:w="100" w:type="dxa"/>
              <w:right w:w="100" w:type="dxa"/>
            </w:tcMar>
          </w:tcPr>
          <w:p w14:paraId="127E0FD8"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c>
          <w:tcPr>
            <w:tcW w:w="1095" w:type="dxa"/>
            <w:shd w:val="clear" w:color="auto" w:fill="auto"/>
            <w:tcMar>
              <w:top w:w="100" w:type="dxa"/>
              <w:left w:w="100" w:type="dxa"/>
              <w:bottom w:w="100" w:type="dxa"/>
              <w:right w:w="100" w:type="dxa"/>
            </w:tcMar>
          </w:tcPr>
          <w:p w14:paraId="093290C9"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83</w:t>
            </w:r>
          </w:p>
        </w:tc>
        <w:tc>
          <w:tcPr>
            <w:tcW w:w="1275" w:type="dxa"/>
            <w:shd w:val="clear" w:color="auto" w:fill="auto"/>
            <w:tcMar>
              <w:top w:w="100" w:type="dxa"/>
              <w:left w:w="100" w:type="dxa"/>
              <w:bottom w:w="100" w:type="dxa"/>
              <w:right w:w="100" w:type="dxa"/>
            </w:tcMar>
          </w:tcPr>
          <w:p w14:paraId="73E93526"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7</w:t>
            </w:r>
            <w:r w:rsidR="00322FA7">
              <w:rPr>
                <w:rFonts w:ascii="Calibri" w:eastAsia="Calibri" w:hAnsi="Calibri" w:cs="Calibri"/>
                <w:sz w:val="20"/>
                <w:szCs w:val="20"/>
              </w:rPr>
              <w:t>7</w:t>
            </w:r>
          </w:p>
        </w:tc>
        <w:tc>
          <w:tcPr>
            <w:tcW w:w="1485" w:type="dxa"/>
            <w:shd w:val="clear" w:color="auto" w:fill="auto"/>
            <w:tcMar>
              <w:top w:w="100" w:type="dxa"/>
              <w:left w:w="100" w:type="dxa"/>
              <w:bottom w:w="100" w:type="dxa"/>
              <w:right w:w="100" w:type="dxa"/>
            </w:tcMar>
          </w:tcPr>
          <w:p w14:paraId="54A8F39B"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3</w:t>
            </w:r>
            <w:r w:rsidR="00322FA7">
              <w:rPr>
                <w:rFonts w:ascii="Calibri" w:eastAsia="Calibri" w:hAnsi="Calibri" w:cs="Calibri"/>
                <w:sz w:val="20"/>
                <w:szCs w:val="20"/>
              </w:rPr>
              <w:t>9</w:t>
            </w:r>
          </w:p>
        </w:tc>
        <w:tc>
          <w:tcPr>
            <w:tcW w:w="3315" w:type="dxa"/>
            <w:shd w:val="clear" w:color="auto" w:fill="auto"/>
            <w:tcMar>
              <w:top w:w="100" w:type="dxa"/>
              <w:left w:w="100" w:type="dxa"/>
              <w:bottom w:w="100" w:type="dxa"/>
              <w:right w:w="100" w:type="dxa"/>
            </w:tcMar>
          </w:tcPr>
          <w:p w14:paraId="70966470"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14:paraId="461AE4B7" w14:textId="77777777" w:rsidTr="004E2179">
        <w:trPr>
          <w:trHeight w:val="38"/>
        </w:trPr>
        <w:tc>
          <w:tcPr>
            <w:tcW w:w="1725" w:type="dxa"/>
            <w:shd w:val="clear" w:color="auto" w:fill="auto"/>
            <w:tcMar>
              <w:top w:w="100" w:type="dxa"/>
              <w:left w:w="100" w:type="dxa"/>
              <w:bottom w:w="100" w:type="dxa"/>
              <w:right w:w="100" w:type="dxa"/>
            </w:tcMar>
          </w:tcPr>
          <w:p w14:paraId="66A2764D" w14:textId="77777777" w:rsidR="00D4434F" w:rsidRPr="00EA03B7" w:rsidRDefault="00BA7603" w:rsidP="00EA03B7">
            <w:pPr>
              <w:spacing w:line="240" w:lineRule="atLeast"/>
              <w:ind w:left="0" w:hanging="2"/>
              <w:jc w:val="both"/>
              <w:rPr>
                <w:rFonts w:ascii="Calibri" w:eastAsia="Calibri" w:hAnsi="Calibri" w:cs="Calibri"/>
                <w:sz w:val="16"/>
                <w:szCs w:val="16"/>
              </w:rPr>
            </w:pPr>
            <w:r w:rsidRPr="00EA03B7">
              <w:rPr>
                <w:rFonts w:ascii="Calibri" w:eastAsia="Calibri" w:hAnsi="Calibri" w:cs="Calibri"/>
                <w:sz w:val="16"/>
                <w:szCs w:val="16"/>
              </w:rPr>
              <w:t xml:space="preserve"> </w:t>
            </w:r>
          </w:p>
        </w:tc>
        <w:tc>
          <w:tcPr>
            <w:tcW w:w="1110" w:type="dxa"/>
            <w:shd w:val="clear" w:color="auto" w:fill="auto"/>
            <w:tcMar>
              <w:top w:w="100" w:type="dxa"/>
              <w:left w:w="100" w:type="dxa"/>
              <w:bottom w:w="100" w:type="dxa"/>
              <w:right w:w="100" w:type="dxa"/>
            </w:tcMar>
          </w:tcPr>
          <w:p w14:paraId="01A14C3B" w14:textId="77777777" w:rsidR="00D4434F" w:rsidRPr="00EA03B7" w:rsidRDefault="00D4434F" w:rsidP="00EA03B7">
            <w:pPr>
              <w:spacing w:line="240" w:lineRule="atLeast"/>
              <w:ind w:left="0" w:hanging="2"/>
              <w:jc w:val="center"/>
              <w:rPr>
                <w:rFonts w:ascii="Calibri" w:eastAsia="Calibri" w:hAnsi="Calibri" w:cs="Calibri"/>
                <w:sz w:val="16"/>
                <w:szCs w:val="16"/>
              </w:rPr>
            </w:pPr>
          </w:p>
        </w:tc>
        <w:tc>
          <w:tcPr>
            <w:tcW w:w="1095" w:type="dxa"/>
            <w:shd w:val="clear" w:color="auto" w:fill="auto"/>
            <w:tcMar>
              <w:top w:w="100" w:type="dxa"/>
              <w:left w:w="100" w:type="dxa"/>
              <w:bottom w:w="100" w:type="dxa"/>
              <w:right w:w="100" w:type="dxa"/>
            </w:tcMar>
          </w:tcPr>
          <w:p w14:paraId="23F62843" w14:textId="77777777" w:rsidR="00D4434F" w:rsidRPr="00EA03B7" w:rsidRDefault="00BA7603" w:rsidP="00EA03B7">
            <w:pPr>
              <w:spacing w:line="240" w:lineRule="atLeast"/>
              <w:ind w:left="0" w:hanging="2"/>
              <w:jc w:val="center"/>
              <w:rPr>
                <w:rFonts w:ascii="Calibri" w:eastAsia="Calibri" w:hAnsi="Calibri" w:cs="Calibri"/>
                <w:sz w:val="16"/>
                <w:szCs w:val="16"/>
              </w:rPr>
            </w:pPr>
            <w:r w:rsidRPr="00EA03B7">
              <w:rPr>
                <w:rFonts w:ascii="Calibri" w:eastAsia="Calibri" w:hAnsi="Calibri" w:cs="Calibri"/>
                <w:sz w:val="16"/>
                <w:szCs w:val="16"/>
              </w:rPr>
              <w:t xml:space="preserve"> </w:t>
            </w:r>
          </w:p>
        </w:tc>
        <w:tc>
          <w:tcPr>
            <w:tcW w:w="1275" w:type="dxa"/>
            <w:shd w:val="clear" w:color="auto" w:fill="auto"/>
            <w:tcMar>
              <w:top w:w="100" w:type="dxa"/>
              <w:left w:w="100" w:type="dxa"/>
              <w:bottom w:w="100" w:type="dxa"/>
              <w:right w:w="100" w:type="dxa"/>
            </w:tcMar>
          </w:tcPr>
          <w:p w14:paraId="357347FE" w14:textId="77777777" w:rsidR="00D4434F" w:rsidRPr="00EA03B7" w:rsidRDefault="00BA7603" w:rsidP="00EA03B7">
            <w:pPr>
              <w:spacing w:line="240" w:lineRule="atLeast"/>
              <w:ind w:left="0" w:hanging="2"/>
              <w:jc w:val="center"/>
              <w:rPr>
                <w:rFonts w:ascii="Calibri" w:eastAsia="Calibri" w:hAnsi="Calibri" w:cs="Calibri"/>
                <w:sz w:val="16"/>
                <w:szCs w:val="16"/>
              </w:rPr>
            </w:pPr>
            <w:r w:rsidRPr="00EA03B7">
              <w:rPr>
                <w:rFonts w:ascii="Calibri" w:eastAsia="Calibri" w:hAnsi="Calibri" w:cs="Calibri"/>
                <w:sz w:val="16"/>
                <w:szCs w:val="16"/>
              </w:rPr>
              <w:t xml:space="preserve"> </w:t>
            </w:r>
          </w:p>
        </w:tc>
        <w:tc>
          <w:tcPr>
            <w:tcW w:w="1485" w:type="dxa"/>
            <w:shd w:val="clear" w:color="auto" w:fill="auto"/>
            <w:tcMar>
              <w:top w:w="100" w:type="dxa"/>
              <w:left w:w="100" w:type="dxa"/>
              <w:bottom w:w="100" w:type="dxa"/>
              <w:right w:w="100" w:type="dxa"/>
            </w:tcMar>
          </w:tcPr>
          <w:p w14:paraId="229D9C5A" w14:textId="77777777" w:rsidR="00D4434F" w:rsidRPr="00EA03B7" w:rsidRDefault="00BA7603" w:rsidP="00EA03B7">
            <w:pPr>
              <w:spacing w:line="240" w:lineRule="atLeast"/>
              <w:ind w:left="0" w:hanging="2"/>
              <w:jc w:val="center"/>
              <w:rPr>
                <w:rFonts w:ascii="Calibri" w:eastAsia="Calibri" w:hAnsi="Calibri" w:cs="Calibri"/>
                <w:sz w:val="16"/>
                <w:szCs w:val="16"/>
              </w:rPr>
            </w:pPr>
            <w:r w:rsidRPr="00EA03B7">
              <w:rPr>
                <w:rFonts w:ascii="Calibri" w:eastAsia="Calibri" w:hAnsi="Calibri" w:cs="Calibri"/>
                <w:sz w:val="16"/>
                <w:szCs w:val="16"/>
              </w:rPr>
              <w:t xml:space="preserve"> </w:t>
            </w:r>
          </w:p>
        </w:tc>
        <w:tc>
          <w:tcPr>
            <w:tcW w:w="3315" w:type="dxa"/>
            <w:shd w:val="clear" w:color="auto" w:fill="auto"/>
            <w:tcMar>
              <w:top w:w="100" w:type="dxa"/>
              <w:left w:w="100" w:type="dxa"/>
              <w:bottom w:w="100" w:type="dxa"/>
              <w:right w:w="100" w:type="dxa"/>
            </w:tcMar>
          </w:tcPr>
          <w:p w14:paraId="1383E5FD" w14:textId="77777777" w:rsidR="00D4434F" w:rsidRPr="00EA03B7" w:rsidRDefault="00BA7603" w:rsidP="00EA03B7">
            <w:pPr>
              <w:spacing w:line="240" w:lineRule="atLeast"/>
              <w:ind w:left="0" w:hanging="2"/>
              <w:jc w:val="center"/>
              <w:rPr>
                <w:rFonts w:ascii="Calibri" w:eastAsia="Calibri" w:hAnsi="Calibri" w:cs="Calibri"/>
                <w:sz w:val="16"/>
                <w:szCs w:val="16"/>
              </w:rPr>
            </w:pPr>
            <w:r w:rsidRPr="00EA03B7">
              <w:rPr>
                <w:rFonts w:ascii="Calibri" w:eastAsia="Calibri" w:hAnsi="Calibri" w:cs="Calibri"/>
                <w:sz w:val="16"/>
                <w:szCs w:val="16"/>
              </w:rPr>
              <w:t xml:space="preserve"> </w:t>
            </w:r>
          </w:p>
        </w:tc>
      </w:tr>
      <w:tr w:rsidR="00D4434F" w:rsidRPr="00EA03B7" w14:paraId="532B9404" w14:textId="77777777" w:rsidTr="004E2179">
        <w:trPr>
          <w:trHeight w:val="300"/>
        </w:trPr>
        <w:tc>
          <w:tcPr>
            <w:tcW w:w="1725" w:type="dxa"/>
            <w:vMerge w:val="restart"/>
            <w:shd w:val="clear" w:color="auto" w:fill="auto"/>
            <w:tcMar>
              <w:top w:w="100" w:type="dxa"/>
              <w:left w:w="100" w:type="dxa"/>
              <w:bottom w:w="100" w:type="dxa"/>
              <w:right w:w="100" w:type="dxa"/>
            </w:tcMar>
          </w:tcPr>
          <w:p w14:paraId="10C5171A"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Drugo od 1.I.202</w:t>
            </w:r>
            <w:r w:rsidR="00322FA7">
              <w:rPr>
                <w:rFonts w:ascii="Calibri" w:eastAsia="Calibri" w:hAnsi="Calibri" w:cs="Calibri"/>
                <w:sz w:val="20"/>
                <w:szCs w:val="20"/>
              </w:rPr>
              <w:t>4</w:t>
            </w:r>
            <w:r w:rsidRPr="00EA03B7">
              <w:rPr>
                <w:rFonts w:ascii="Calibri" w:eastAsia="Calibri" w:hAnsi="Calibri" w:cs="Calibri"/>
                <w:sz w:val="20"/>
                <w:szCs w:val="20"/>
              </w:rPr>
              <w:t>. do 31.VIII.202</w:t>
            </w:r>
            <w:r w:rsidR="00322FA7">
              <w:rPr>
                <w:rFonts w:ascii="Calibri" w:eastAsia="Calibri" w:hAnsi="Calibri" w:cs="Calibri"/>
                <w:sz w:val="20"/>
                <w:szCs w:val="20"/>
              </w:rPr>
              <w:t>4</w:t>
            </w:r>
            <w:r w:rsidRPr="00EA03B7">
              <w:rPr>
                <w:rFonts w:ascii="Calibri" w:eastAsia="Calibri" w:hAnsi="Calibri" w:cs="Calibri"/>
                <w:sz w:val="20"/>
                <w:szCs w:val="20"/>
              </w:rPr>
              <w:t>.</w:t>
            </w:r>
          </w:p>
        </w:tc>
        <w:tc>
          <w:tcPr>
            <w:tcW w:w="1110" w:type="dxa"/>
            <w:shd w:val="clear" w:color="auto" w:fill="auto"/>
            <w:tcMar>
              <w:top w:w="100" w:type="dxa"/>
              <w:left w:w="100" w:type="dxa"/>
              <w:bottom w:w="100" w:type="dxa"/>
              <w:right w:w="100" w:type="dxa"/>
            </w:tcMar>
          </w:tcPr>
          <w:p w14:paraId="7413F305"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w:t>
            </w:r>
          </w:p>
        </w:tc>
        <w:tc>
          <w:tcPr>
            <w:tcW w:w="1095" w:type="dxa"/>
            <w:shd w:val="clear" w:color="auto" w:fill="auto"/>
            <w:tcMar>
              <w:top w:w="100" w:type="dxa"/>
              <w:left w:w="100" w:type="dxa"/>
              <w:bottom w:w="100" w:type="dxa"/>
              <w:right w:w="100" w:type="dxa"/>
            </w:tcMar>
          </w:tcPr>
          <w:p w14:paraId="3C5EF7F5"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w:t>
            </w:r>
            <w:r w:rsidR="00322FA7">
              <w:rPr>
                <w:rFonts w:ascii="Calibri" w:eastAsia="Calibri" w:hAnsi="Calibri" w:cs="Calibri"/>
                <w:sz w:val="20"/>
                <w:szCs w:val="20"/>
              </w:rPr>
              <w:t>2</w:t>
            </w:r>
          </w:p>
        </w:tc>
        <w:tc>
          <w:tcPr>
            <w:tcW w:w="1275" w:type="dxa"/>
            <w:shd w:val="clear" w:color="auto" w:fill="auto"/>
            <w:tcMar>
              <w:top w:w="100" w:type="dxa"/>
              <w:left w:w="100" w:type="dxa"/>
              <w:bottom w:w="100" w:type="dxa"/>
              <w:right w:w="100" w:type="dxa"/>
            </w:tcMar>
          </w:tcPr>
          <w:p w14:paraId="225B56A2"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w:t>
            </w:r>
            <w:r w:rsidR="00322FA7">
              <w:rPr>
                <w:rFonts w:ascii="Calibri" w:eastAsia="Calibri" w:hAnsi="Calibri" w:cs="Calibri"/>
                <w:sz w:val="20"/>
                <w:szCs w:val="20"/>
              </w:rPr>
              <w:t>8</w:t>
            </w:r>
          </w:p>
        </w:tc>
        <w:tc>
          <w:tcPr>
            <w:tcW w:w="1485" w:type="dxa"/>
            <w:shd w:val="clear" w:color="auto" w:fill="auto"/>
            <w:tcMar>
              <w:top w:w="100" w:type="dxa"/>
              <w:left w:w="100" w:type="dxa"/>
              <w:bottom w:w="100" w:type="dxa"/>
              <w:right w:w="100" w:type="dxa"/>
            </w:tcMar>
          </w:tcPr>
          <w:p w14:paraId="25175C85"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09</w:t>
            </w:r>
          </w:p>
        </w:tc>
        <w:tc>
          <w:tcPr>
            <w:tcW w:w="3315" w:type="dxa"/>
            <w:shd w:val="clear" w:color="auto" w:fill="auto"/>
            <w:tcMar>
              <w:top w:w="100" w:type="dxa"/>
              <w:left w:w="100" w:type="dxa"/>
              <w:bottom w:w="100" w:type="dxa"/>
              <w:right w:w="100" w:type="dxa"/>
            </w:tcMar>
          </w:tcPr>
          <w:p w14:paraId="0C4521BA"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Nova godina,   Sveta tri kralja</w:t>
            </w:r>
          </w:p>
        </w:tc>
      </w:tr>
      <w:tr w:rsidR="00D4434F" w:rsidRPr="00EA03B7" w14:paraId="1A357F51" w14:textId="77777777" w:rsidTr="004E2179">
        <w:trPr>
          <w:trHeight w:val="364"/>
        </w:trPr>
        <w:tc>
          <w:tcPr>
            <w:tcW w:w="1725" w:type="dxa"/>
            <w:vMerge/>
            <w:shd w:val="clear" w:color="auto" w:fill="auto"/>
            <w:tcMar>
              <w:top w:w="100" w:type="dxa"/>
              <w:left w:w="100" w:type="dxa"/>
              <w:bottom w:w="100" w:type="dxa"/>
              <w:right w:w="100" w:type="dxa"/>
            </w:tcMar>
          </w:tcPr>
          <w:p w14:paraId="49DA472D"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55E96E80"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II.</w:t>
            </w:r>
          </w:p>
        </w:tc>
        <w:tc>
          <w:tcPr>
            <w:tcW w:w="1095" w:type="dxa"/>
            <w:shd w:val="clear" w:color="auto" w:fill="auto"/>
            <w:tcMar>
              <w:top w:w="100" w:type="dxa"/>
              <w:left w:w="100" w:type="dxa"/>
              <w:bottom w:w="100" w:type="dxa"/>
              <w:right w:w="100" w:type="dxa"/>
            </w:tcMar>
          </w:tcPr>
          <w:p w14:paraId="77410694"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w:t>
            </w:r>
            <w:r w:rsidR="00322FA7">
              <w:rPr>
                <w:rFonts w:ascii="Calibri" w:eastAsia="Calibri" w:hAnsi="Calibri" w:cs="Calibri"/>
                <w:sz w:val="20"/>
                <w:szCs w:val="20"/>
              </w:rPr>
              <w:t>1</w:t>
            </w:r>
          </w:p>
        </w:tc>
        <w:tc>
          <w:tcPr>
            <w:tcW w:w="1275" w:type="dxa"/>
            <w:shd w:val="clear" w:color="auto" w:fill="auto"/>
            <w:tcMar>
              <w:top w:w="100" w:type="dxa"/>
              <w:left w:w="100" w:type="dxa"/>
              <w:bottom w:w="100" w:type="dxa"/>
              <w:right w:w="100" w:type="dxa"/>
            </w:tcMar>
          </w:tcPr>
          <w:p w14:paraId="14A6530E"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w:t>
            </w:r>
            <w:r w:rsidR="00322FA7">
              <w:rPr>
                <w:rFonts w:ascii="Calibri" w:eastAsia="Calibri" w:hAnsi="Calibri" w:cs="Calibri"/>
                <w:sz w:val="20"/>
                <w:szCs w:val="20"/>
              </w:rPr>
              <w:t>7</w:t>
            </w:r>
          </w:p>
        </w:tc>
        <w:tc>
          <w:tcPr>
            <w:tcW w:w="1485" w:type="dxa"/>
            <w:shd w:val="clear" w:color="auto" w:fill="auto"/>
            <w:tcMar>
              <w:top w:w="100" w:type="dxa"/>
              <w:left w:w="100" w:type="dxa"/>
              <w:bottom w:w="100" w:type="dxa"/>
              <w:right w:w="100" w:type="dxa"/>
            </w:tcMar>
          </w:tcPr>
          <w:p w14:paraId="4BCCFA28"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08</w:t>
            </w:r>
          </w:p>
        </w:tc>
        <w:tc>
          <w:tcPr>
            <w:tcW w:w="3315" w:type="dxa"/>
            <w:shd w:val="clear" w:color="auto" w:fill="auto"/>
            <w:tcMar>
              <w:top w:w="100" w:type="dxa"/>
              <w:left w:w="100" w:type="dxa"/>
              <w:bottom w:w="100" w:type="dxa"/>
              <w:right w:w="100" w:type="dxa"/>
            </w:tcMar>
          </w:tcPr>
          <w:p w14:paraId="11A5A19B"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14:paraId="6F25AC4D" w14:textId="77777777" w:rsidTr="004E2179">
        <w:trPr>
          <w:trHeight w:val="216"/>
        </w:trPr>
        <w:tc>
          <w:tcPr>
            <w:tcW w:w="1725" w:type="dxa"/>
            <w:vMerge/>
            <w:shd w:val="clear" w:color="auto" w:fill="auto"/>
            <w:tcMar>
              <w:top w:w="100" w:type="dxa"/>
              <w:left w:w="100" w:type="dxa"/>
              <w:bottom w:w="100" w:type="dxa"/>
              <w:right w:w="100" w:type="dxa"/>
            </w:tcMar>
          </w:tcPr>
          <w:p w14:paraId="11620F42"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79F01FBB"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III.</w:t>
            </w:r>
          </w:p>
        </w:tc>
        <w:tc>
          <w:tcPr>
            <w:tcW w:w="1095" w:type="dxa"/>
            <w:shd w:val="clear" w:color="auto" w:fill="auto"/>
            <w:tcMar>
              <w:top w:w="100" w:type="dxa"/>
              <w:left w:w="100" w:type="dxa"/>
              <w:bottom w:w="100" w:type="dxa"/>
              <w:right w:w="100" w:type="dxa"/>
            </w:tcMar>
          </w:tcPr>
          <w:p w14:paraId="0BFE3116"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w:t>
            </w:r>
            <w:r w:rsidR="00322FA7">
              <w:rPr>
                <w:rFonts w:ascii="Calibri" w:eastAsia="Calibri" w:hAnsi="Calibri" w:cs="Calibri"/>
                <w:sz w:val="20"/>
                <w:szCs w:val="20"/>
              </w:rPr>
              <w:t>1</w:t>
            </w:r>
          </w:p>
        </w:tc>
        <w:tc>
          <w:tcPr>
            <w:tcW w:w="1275" w:type="dxa"/>
            <w:shd w:val="clear" w:color="auto" w:fill="auto"/>
            <w:tcMar>
              <w:top w:w="100" w:type="dxa"/>
              <w:left w:w="100" w:type="dxa"/>
              <w:bottom w:w="100" w:type="dxa"/>
              <w:right w:w="100" w:type="dxa"/>
            </w:tcMar>
          </w:tcPr>
          <w:p w14:paraId="31ADDF0D"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19</w:t>
            </w:r>
          </w:p>
        </w:tc>
        <w:tc>
          <w:tcPr>
            <w:tcW w:w="1485" w:type="dxa"/>
            <w:shd w:val="clear" w:color="auto" w:fill="auto"/>
            <w:tcMar>
              <w:top w:w="100" w:type="dxa"/>
              <w:left w:w="100" w:type="dxa"/>
              <w:bottom w:w="100" w:type="dxa"/>
              <w:right w:w="100" w:type="dxa"/>
            </w:tcMar>
          </w:tcPr>
          <w:p w14:paraId="7652C931"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14:paraId="60FD43FA"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14:paraId="5EDF6182" w14:textId="77777777" w:rsidTr="004E2179">
        <w:trPr>
          <w:trHeight w:val="322"/>
        </w:trPr>
        <w:tc>
          <w:tcPr>
            <w:tcW w:w="1725" w:type="dxa"/>
            <w:vMerge/>
            <w:shd w:val="clear" w:color="auto" w:fill="auto"/>
            <w:tcMar>
              <w:top w:w="100" w:type="dxa"/>
              <w:left w:w="100" w:type="dxa"/>
              <w:bottom w:w="100" w:type="dxa"/>
              <w:right w:w="100" w:type="dxa"/>
            </w:tcMar>
          </w:tcPr>
          <w:p w14:paraId="1350080D"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00519ACA"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IV.</w:t>
            </w:r>
          </w:p>
        </w:tc>
        <w:tc>
          <w:tcPr>
            <w:tcW w:w="1095" w:type="dxa"/>
            <w:shd w:val="clear" w:color="auto" w:fill="auto"/>
            <w:tcMar>
              <w:top w:w="100" w:type="dxa"/>
              <w:left w:w="100" w:type="dxa"/>
              <w:bottom w:w="100" w:type="dxa"/>
              <w:right w:w="100" w:type="dxa"/>
            </w:tcMar>
          </w:tcPr>
          <w:p w14:paraId="55ABF679"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14:paraId="411B578D"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w:t>
            </w:r>
            <w:r w:rsidR="00322FA7">
              <w:rPr>
                <w:rFonts w:ascii="Calibri" w:eastAsia="Calibri" w:hAnsi="Calibri" w:cs="Calibri"/>
                <w:sz w:val="20"/>
                <w:szCs w:val="20"/>
              </w:rPr>
              <w:t>7</w:t>
            </w:r>
          </w:p>
        </w:tc>
        <w:tc>
          <w:tcPr>
            <w:tcW w:w="1485" w:type="dxa"/>
            <w:shd w:val="clear" w:color="auto" w:fill="auto"/>
            <w:tcMar>
              <w:top w:w="100" w:type="dxa"/>
              <w:left w:w="100" w:type="dxa"/>
              <w:bottom w:w="100" w:type="dxa"/>
              <w:right w:w="100" w:type="dxa"/>
            </w:tcMar>
          </w:tcPr>
          <w:p w14:paraId="50FA8B0C"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09</w:t>
            </w:r>
          </w:p>
        </w:tc>
        <w:tc>
          <w:tcPr>
            <w:tcW w:w="3315" w:type="dxa"/>
            <w:shd w:val="clear" w:color="auto" w:fill="auto"/>
            <w:tcMar>
              <w:top w:w="100" w:type="dxa"/>
              <w:left w:w="100" w:type="dxa"/>
              <w:bottom w:w="100" w:type="dxa"/>
              <w:right w:w="100" w:type="dxa"/>
            </w:tcMar>
          </w:tcPr>
          <w:p w14:paraId="36B5287F"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Uskrs, Uskrsni ponedjeljak</w:t>
            </w:r>
          </w:p>
        </w:tc>
      </w:tr>
      <w:tr w:rsidR="00D4434F" w:rsidRPr="00EA03B7" w14:paraId="790CB09A" w14:textId="77777777" w:rsidTr="004E2179">
        <w:trPr>
          <w:trHeight w:val="343"/>
        </w:trPr>
        <w:tc>
          <w:tcPr>
            <w:tcW w:w="1725" w:type="dxa"/>
            <w:vMerge/>
            <w:shd w:val="clear" w:color="auto" w:fill="auto"/>
            <w:tcMar>
              <w:top w:w="100" w:type="dxa"/>
              <w:left w:w="100" w:type="dxa"/>
              <w:bottom w:w="100" w:type="dxa"/>
              <w:right w:w="100" w:type="dxa"/>
            </w:tcMar>
          </w:tcPr>
          <w:p w14:paraId="3AAC9C1B"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0AED9686"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V.</w:t>
            </w:r>
          </w:p>
        </w:tc>
        <w:tc>
          <w:tcPr>
            <w:tcW w:w="1095" w:type="dxa"/>
            <w:shd w:val="clear" w:color="auto" w:fill="auto"/>
            <w:tcMar>
              <w:top w:w="100" w:type="dxa"/>
              <w:left w:w="100" w:type="dxa"/>
              <w:bottom w:w="100" w:type="dxa"/>
              <w:right w:w="100" w:type="dxa"/>
            </w:tcMar>
          </w:tcPr>
          <w:p w14:paraId="57B43692"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275" w:type="dxa"/>
            <w:shd w:val="clear" w:color="auto" w:fill="auto"/>
            <w:tcMar>
              <w:top w:w="100" w:type="dxa"/>
              <w:left w:w="100" w:type="dxa"/>
              <w:bottom w:w="100" w:type="dxa"/>
              <w:right w:w="100" w:type="dxa"/>
            </w:tcMar>
          </w:tcPr>
          <w:p w14:paraId="379E591B"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21</w:t>
            </w:r>
          </w:p>
        </w:tc>
        <w:tc>
          <w:tcPr>
            <w:tcW w:w="1485" w:type="dxa"/>
            <w:shd w:val="clear" w:color="auto" w:fill="auto"/>
            <w:tcMar>
              <w:top w:w="100" w:type="dxa"/>
              <w:left w:w="100" w:type="dxa"/>
              <w:bottom w:w="100" w:type="dxa"/>
              <w:right w:w="100" w:type="dxa"/>
            </w:tcMar>
          </w:tcPr>
          <w:p w14:paraId="50CD2105"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14:paraId="6878B034"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Međunarodni praznik rada, Dan državnosti</w:t>
            </w:r>
          </w:p>
        </w:tc>
      </w:tr>
      <w:tr w:rsidR="00D4434F" w:rsidRPr="00EA03B7" w14:paraId="24959A32" w14:textId="77777777" w:rsidTr="004E2179">
        <w:trPr>
          <w:trHeight w:val="184"/>
        </w:trPr>
        <w:tc>
          <w:tcPr>
            <w:tcW w:w="1725" w:type="dxa"/>
            <w:vMerge/>
            <w:shd w:val="clear" w:color="auto" w:fill="auto"/>
            <w:tcMar>
              <w:top w:w="100" w:type="dxa"/>
              <w:left w:w="100" w:type="dxa"/>
              <w:bottom w:w="100" w:type="dxa"/>
              <w:right w:w="100" w:type="dxa"/>
            </w:tcMar>
          </w:tcPr>
          <w:p w14:paraId="76DFEB7E"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075A422E"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VI.</w:t>
            </w:r>
          </w:p>
        </w:tc>
        <w:tc>
          <w:tcPr>
            <w:tcW w:w="1095" w:type="dxa"/>
            <w:shd w:val="clear" w:color="auto" w:fill="auto"/>
            <w:tcMar>
              <w:top w:w="100" w:type="dxa"/>
              <w:left w:w="100" w:type="dxa"/>
              <w:bottom w:w="100" w:type="dxa"/>
              <w:right w:w="100" w:type="dxa"/>
            </w:tcMar>
          </w:tcPr>
          <w:p w14:paraId="2CA98680"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20</w:t>
            </w:r>
          </w:p>
        </w:tc>
        <w:tc>
          <w:tcPr>
            <w:tcW w:w="1275" w:type="dxa"/>
            <w:shd w:val="clear" w:color="auto" w:fill="auto"/>
            <w:tcMar>
              <w:top w:w="100" w:type="dxa"/>
              <w:left w:w="100" w:type="dxa"/>
              <w:bottom w:w="100" w:type="dxa"/>
              <w:right w:w="100" w:type="dxa"/>
            </w:tcMar>
          </w:tcPr>
          <w:p w14:paraId="7E99A148"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w:t>
            </w:r>
            <w:r w:rsidR="00322FA7">
              <w:rPr>
                <w:rFonts w:ascii="Calibri" w:eastAsia="Calibri" w:hAnsi="Calibri" w:cs="Calibri"/>
                <w:sz w:val="20"/>
                <w:szCs w:val="20"/>
              </w:rPr>
              <w:t>5</w:t>
            </w:r>
          </w:p>
        </w:tc>
        <w:tc>
          <w:tcPr>
            <w:tcW w:w="1485" w:type="dxa"/>
            <w:shd w:val="clear" w:color="auto" w:fill="auto"/>
            <w:tcMar>
              <w:top w:w="100" w:type="dxa"/>
              <w:left w:w="100" w:type="dxa"/>
              <w:bottom w:w="100" w:type="dxa"/>
              <w:right w:w="100" w:type="dxa"/>
            </w:tcMar>
          </w:tcPr>
          <w:p w14:paraId="66CD3D9E"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p>
        </w:tc>
        <w:tc>
          <w:tcPr>
            <w:tcW w:w="3315" w:type="dxa"/>
            <w:shd w:val="clear" w:color="auto" w:fill="auto"/>
            <w:tcMar>
              <w:top w:w="100" w:type="dxa"/>
              <w:left w:w="100" w:type="dxa"/>
              <w:bottom w:w="100" w:type="dxa"/>
              <w:right w:w="100" w:type="dxa"/>
            </w:tcMar>
          </w:tcPr>
          <w:p w14:paraId="6AC1B6FB"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Tijelovo,Dan antifašističke borbe</w:t>
            </w:r>
          </w:p>
        </w:tc>
      </w:tr>
      <w:tr w:rsidR="00D4434F" w:rsidRPr="00EA03B7" w14:paraId="376BDC98" w14:textId="77777777" w:rsidTr="004E2179">
        <w:trPr>
          <w:trHeight w:val="290"/>
        </w:trPr>
        <w:tc>
          <w:tcPr>
            <w:tcW w:w="1725" w:type="dxa"/>
            <w:vMerge/>
            <w:shd w:val="clear" w:color="auto" w:fill="auto"/>
            <w:tcMar>
              <w:top w:w="100" w:type="dxa"/>
              <w:left w:w="100" w:type="dxa"/>
              <w:bottom w:w="100" w:type="dxa"/>
              <w:right w:w="100" w:type="dxa"/>
            </w:tcMar>
          </w:tcPr>
          <w:p w14:paraId="1A492FEE"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04C0870B"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VII.</w:t>
            </w:r>
          </w:p>
        </w:tc>
        <w:tc>
          <w:tcPr>
            <w:tcW w:w="1095" w:type="dxa"/>
            <w:shd w:val="clear" w:color="auto" w:fill="auto"/>
            <w:tcMar>
              <w:top w:w="100" w:type="dxa"/>
              <w:left w:w="100" w:type="dxa"/>
              <w:bottom w:w="100" w:type="dxa"/>
              <w:right w:w="100" w:type="dxa"/>
            </w:tcMar>
          </w:tcPr>
          <w:p w14:paraId="690972B5"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w:t>
            </w:r>
            <w:r w:rsidR="00322FA7">
              <w:rPr>
                <w:rFonts w:ascii="Calibri" w:eastAsia="Calibri" w:hAnsi="Calibri" w:cs="Calibri"/>
                <w:sz w:val="20"/>
                <w:szCs w:val="20"/>
              </w:rPr>
              <w:t>3</w:t>
            </w:r>
          </w:p>
        </w:tc>
        <w:tc>
          <w:tcPr>
            <w:tcW w:w="1275" w:type="dxa"/>
            <w:shd w:val="clear" w:color="auto" w:fill="auto"/>
            <w:tcMar>
              <w:top w:w="100" w:type="dxa"/>
              <w:left w:w="100" w:type="dxa"/>
              <w:bottom w:w="100" w:type="dxa"/>
              <w:right w:w="100" w:type="dxa"/>
            </w:tcMar>
          </w:tcPr>
          <w:p w14:paraId="2A826F0F"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0</w:t>
            </w:r>
          </w:p>
        </w:tc>
        <w:tc>
          <w:tcPr>
            <w:tcW w:w="1485" w:type="dxa"/>
            <w:shd w:val="clear" w:color="auto" w:fill="auto"/>
            <w:tcMar>
              <w:top w:w="100" w:type="dxa"/>
              <w:left w:w="100" w:type="dxa"/>
              <w:bottom w:w="100" w:type="dxa"/>
              <w:right w:w="100" w:type="dxa"/>
            </w:tcMar>
          </w:tcPr>
          <w:p w14:paraId="68EB5C1A" w14:textId="77777777" w:rsidR="00D4434F" w:rsidRPr="00EA03B7" w:rsidRDefault="00322FA7"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08</w:t>
            </w:r>
          </w:p>
        </w:tc>
        <w:tc>
          <w:tcPr>
            <w:tcW w:w="3315" w:type="dxa"/>
            <w:shd w:val="clear" w:color="auto" w:fill="auto"/>
            <w:tcMar>
              <w:top w:w="100" w:type="dxa"/>
              <w:left w:w="100" w:type="dxa"/>
              <w:bottom w:w="100" w:type="dxa"/>
              <w:right w:w="100" w:type="dxa"/>
            </w:tcMar>
          </w:tcPr>
          <w:p w14:paraId="2839407E"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14:paraId="48979E1F" w14:textId="77777777" w:rsidTr="004E2179">
        <w:trPr>
          <w:trHeight w:val="509"/>
        </w:trPr>
        <w:tc>
          <w:tcPr>
            <w:tcW w:w="1725" w:type="dxa"/>
            <w:vMerge/>
            <w:shd w:val="clear" w:color="auto" w:fill="auto"/>
            <w:tcMar>
              <w:top w:w="100" w:type="dxa"/>
              <w:left w:w="100" w:type="dxa"/>
              <w:bottom w:w="100" w:type="dxa"/>
              <w:right w:w="100" w:type="dxa"/>
            </w:tcMar>
          </w:tcPr>
          <w:p w14:paraId="3FFA7D40" w14:textId="77777777" w:rsidR="00D4434F" w:rsidRPr="00EA03B7" w:rsidRDefault="00D4434F" w:rsidP="00EA03B7">
            <w:pPr>
              <w:spacing w:line="240" w:lineRule="atLeast"/>
              <w:ind w:left="0" w:hanging="2"/>
              <w:jc w:val="center"/>
              <w:rPr>
                <w:rFonts w:ascii="Calibri" w:eastAsia="Calibri" w:hAnsi="Calibri" w:cs="Calibri"/>
              </w:rPr>
            </w:pPr>
          </w:p>
        </w:tc>
        <w:tc>
          <w:tcPr>
            <w:tcW w:w="1110" w:type="dxa"/>
            <w:shd w:val="clear" w:color="auto" w:fill="auto"/>
            <w:tcMar>
              <w:top w:w="100" w:type="dxa"/>
              <w:left w:w="100" w:type="dxa"/>
              <w:bottom w:w="100" w:type="dxa"/>
              <w:right w:w="100" w:type="dxa"/>
            </w:tcMar>
          </w:tcPr>
          <w:p w14:paraId="07A3C56A"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VIII.</w:t>
            </w:r>
          </w:p>
        </w:tc>
        <w:tc>
          <w:tcPr>
            <w:tcW w:w="1095" w:type="dxa"/>
            <w:shd w:val="clear" w:color="auto" w:fill="auto"/>
            <w:tcMar>
              <w:top w:w="100" w:type="dxa"/>
              <w:left w:w="100" w:type="dxa"/>
              <w:bottom w:w="100" w:type="dxa"/>
              <w:right w:w="100" w:type="dxa"/>
            </w:tcMar>
          </w:tcPr>
          <w:p w14:paraId="30D919B9"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2</w:t>
            </w:r>
            <w:r w:rsidR="00322FA7">
              <w:rPr>
                <w:rFonts w:ascii="Calibri" w:eastAsia="Calibri" w:hAnsi="Calibri" w:cs="Calibri"/>
                <w:sz w:val="20"/>
                <w:szCs w:val="20"/>
              </w:rPr>
              <w:t>0</w:t>
            </w:r>
          </w:p>
        </w:tc>
        <w:tc>
          <w:tcPr>
            <w:tcW w:w="1275" w:type="dxa"/>
            <w:shd w:val="clear" w:color="auto" w:fill="auto"/>
            <w:tcMar>
              <w:top w:w="100" w:type="dxa"/>
              <w:left w:w="100" w:type="dxa"/>
              <w:bottom w:w="100" w:type="dxa"/>
              <w:right w:w="100" w:type="dxa"/>
            </w:tcMar>
          </w:tcPr>
          <w:p w14:paraId="13BC9A1D"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0</w:t>
            </w:r>
          </w:p>
        </w:tc>
        <w:tc>
          <w:tcPr>
            <w:tcW w:w="1485" w:type="dxa"/>
            <w:shd w:val="clear" w:color="auto" w:fill="auto"/>
            <w:tcMar>
              <w:top w:w="100" w:type="dxa"/>
              <w:left w:w="100" w:type="dxa"/>
              <w:bottom w:w="100" w:type="dxa"/>
              <w:right w:w="100" w:type="dxa"/>
            </w:tcMar>
          </w:tcPr>
          <w:p w14:paraId="4570FE16"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w:t>
            </w:r>
            <w:r w:rsidR="00322FA7">
              <w:rPr>
                <w:rFonts w:ascii="Calibri" w:eastAsia="Calibri" w:hAnsi="Calibri" w:cs="Calibri"/>
                <w:sz w:val="20"/>
                <w:szCs w:val="20"/>
              </w:rPr>
              <w:t>1</w:t>
            </w:r>
          </w:p>
        </w:tc>
        <w:tc>
          <w:tcPr>
            <w:tcW w:w="3315" w:type="dxa"/>
            <w:shd w:val="clear" w:color="auto" w:fill="auto"/>
            <w:tcMar>
              <w:top w:w="100" w:type="dxa"/>
              <w:left w:w="100" w:type="dxa"/>
              <w:bottom w:w="100" w:type="dxa"/>
              <w:right w:w="100" w:type="dxa"/>
            </w:tcMar>
          </w:tcPr>
          <w:p w14:paraId="1AD06AA3"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Dan pobjede i domovinske zahvalnosti i Dan hrvatskih branitelja, Velika Gospa</w:t>
            </w:r>
          </w:p>
        </w:tc>
      </w:tr>
      <w:tr w:rsidR="00D4434F" w:rsidRPr="00EA03B7" w14:paraId="6858F09D" w14:textId="77777777" w:rsidTr="004E2179">
        <w:trPr>
          <w:trHeight w:val="239"/>
        </w:trPr>
        <w:tc>
          <w:tcPr>
            <w:tcW w:w="1725" w:type="dxa"/>
            <w:shd w:val="clear" w:color="auto" w:fill="auto"/>
            <w:tcMar>
              <w:top w:w="100" w:type="dxa"/>
              <w:left w:w="100" w:type="dxa"/>
              <w:bottom w:w="100" w:type="dxa"/>
              <w:right w:w="100" w:type="dxa"/>
            </w:tcMar>
          </w:tcPr>
          <w:p w14:paraId="7B99D9DC" w14:textId="77777777"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Ukupno drugo polugodište</w:t>
            </w:r>
          </w:p>
        </w:tc>
        <w:tc>
          <w:tcPr>
            <w:tcW w:w="1110" w:type="dxa"/>
            <w:shd w:val="clear" w:color="auto" w:fill="auto"/>
            <w:tcMar>
              <w:top w:w="100" w:type="dxa"/>
              <w:left w:w="100" w:type="dxa"/>
              <w:bottom w:w="100" w:type="dxa"/>
              <w:right w:w="100" w:type="dxa"/>
            </w:tcMar>
          </w:tcPr>
          <w:p w14:paraId="5847BB84"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c>
          <w:tcPr>
            <w:tcW w:w="1095" w:type="dxa"/>
            <w:shd w:val="clear" w:color="auto" w:fill="auto"/>
            <w:tcMar>
              <w:top w:w="100" w:type="dxa"/>
              <w:left w:w="100" w:type="dxa"/>
              <w:bottom w:w="100" w:type="dxa"/>
              <w:right w:w="100" w:type="dxa"/>
            </w:tcMar>
          </w:tcPr>
          <w:p w14:paraId="52F194B0"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16</w:t>
            </w:r>
            <w:r w:rsidR="00322FA7">
              <w:rPr>
                <w:rFonts w:ascii="Calibri" w:eastAsia="Calibri" w:hAnsi="Calibri" w:cs="Calibri"/>
                <w:sz w:val="20"/>
                <w:szCs w:val="20"/>
              </w:rPr>
              <w:t>9</w:t>
            </w:r>
          </w:p>
        </w:tc>
        <w:tc>
          <w:tcPr>
            <w:tcW w:w="1275" w:type="dxa"/>
            <w:shd w:val="clear" w:color="auto" w:fill="auto"/>
            <w:tcMar>
              <w:top w:w="100" w:type="dxa"/>
              <w:left w:w="100" w:type="dxa"/>
              <w:bottom w:w="100" w:type="dxa"/>
              <w:right w:w="100" w:type="dxa"/>
            </w:tcMar>
          </w:tcPr>
          <w:p w14:paraId="18E206B2" w14:textId="77777777" w:rsidR="00D4434F" w:rsidRPr="00EA03B7" w:rsidRDefault="00BA7603" w:rsidP="00322FA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10</w:t>
            </w:r>
            <w:r w:rsidR="00322FA7">
              <w:rPr>
                <w:rFonts w:ascii="Calibri" w:eastAsia="Calibri" w:hAnsi="Calibri" w:cs="Calibri"/>
                <w:sz w:val="20"/>
                <w:szCs w:val="20"/>
              </w:rPr>
              <w:t>7</w:t>
            </w:r>
          </w:p>
        </w:tc>
        <w:tc>
          <w:tcPr>
            <w:tcW w:w="1485" w:type="dxa"/>
            <w:shd w:val="clear" w:color="auto" w:fill="auto"/>
            <w:tcMar>
              <w:top w:w="100" w:type="dxa"/>
              <w:left w:w="100" w:type="dxa"/>
              <w:bottom w:w="100" w:type="dxa"/>
              <w:right w:w="100" w:type="dxa"/>
            </w:tcMar>
          </w:tcPr>
          <w:p w14:paraId="32279D94"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7</w:t>
            </w:r>
            <w:r w:rsidR="00322FA7">
              <w:rPr>
                <w:rFonts w:ascii="Calibri" w:eastAsia="Calibri" w:hAnsi="Calibri" w:cs="Calibri"/>
                <w:sz w:val="20"/>
                <w:szCs w:val="20"/>
              </w:rPr>
              <w:t>5</w:t>
            </w:r>
          </w:p>
        </w:tc>
        <w:tc>
          <w:tcPr>
            <w:tcW w:w="3315" w:type="dxa"/>
            <w:shd w:val="clear" w:color="auto" w:fill="auto"/>
            <w:tcMar>
              <w:top w:w="100" w:type="dxa"/>
              <w:left w:w="100" w:type="dxa"/>
              <w:bottom w:w="100" w:type="dxa"/>
              <w:right w:w="100" w:type="dxa"/>
            </w:tcMar>
          </w:tcPr>
          <w:p w14:paraId="34D4F21C"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r w:rsidR="00D4434F" w:rsidRPr="00EA03B7" w14:paraId="3D3EA630" w14:textId="77777777" w:rsidTr="004E2179">
        <w:trPr>
          <w:trHeight w:val="221"/>
        </w:trPr>
        <w:tc>
          <w:tcPr>
            <w:tcW w:w="1725" w:type="dxa"/>
            <w:shd w:val="clear" w:color="auto" w:fill="D9D9D9"/>
            <w:tcMar>
              <w:top w:w="100" w:type="dxa"/>
              <w:left w:w="100" w:type="dxa"/>
              <w:bottom w:w="100" w:type="dxa"/>
              <w:right w:w="100" w:type="dxa"/>
            </w:tcMar>
          </w:tcPr>
          <w:p w14:paraId="3713AC13" w14:textId="77777777" w:rsidR="00D4434F" w:rsidRPr="00EA03B7" w:rsidRDefault="00BA7603" w:rsidP="00EA03B7">
            <w:pPr>
              <w:spacing w:line="240" w:lineRule="atLeast"/>
              <w:ind w:left="0" w:hanging="2"/>
              <w:jc w:val="both"/>
              <w:rPr>
                <w:rFonts w:ascii="Calibri" w:eastAsia="Calibri" w:hAnsi="Calibri" w:cs="Calibri"/>
                <w:sz w:val="20"/>
                <w:szCs w:val="20"/>
              </w:rPr>
            </w:pPr>
            <w:r w:rsidRPr="00EA03B7">
              <w:rPr>
                <w:rFonts w:ascii="Calibri" w:eastAsia="Calibri" w:hAnsi="Calibri" w:cs="Calibri"/>
                <w:sz w:val="20"/>
                <w:szCs w:val="20"/>
              </w:rPr>
              <w:t>Sveukupno</w:t>
            </w:r>
          </w:p>
        </w:tc>
        <w:tc>
          <w:tcPr>
            <w:tcW w:w="1110" w:type="dxa"/>
            <w:shd w:val="clear" w:color="auto" w:fill="D9D9D9"/>
            <w:tcMar>
              <w:top w:w="100" w:type="dxa"/>
              <w:left w:w="100" w:type="dxa"/>
              <w:bottom w:w="100" w:type="dxa"/>
              <w:right w:w="100" w:type="dxa"/>
            </w:tcMar>
          </w:tcPr>
          <w:p w14:paraId="08BD241B"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c>
          <w:tcPr>
            <w:tcW w:w="1095" w:type="dxa"/>
            <w:shd w:val="clear" w:color="auto" w:fill="D9D9D9"/>
            <w:tcMar>
              <w:top w:w="100" w:type="dxa"/>
              <w:left w:w="100" w:type="dxa"/>
              <w:bottom w:w="100" w:type="dxa"/>
              <w:right w:w="100" w:type="dxa"/>
            </w:tcMar>
          </w:tcPr>
          <w:p w14:paraId="5B1ED30F" w14:textId="77777777" w:rsidR="00D4434F" w:rsidRPr="00EA03B7" w:rsidRDefault="00855693"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252</w:t>
            </w:r>
          </w:p>
        </w:tc>
        <w:tc>
          <w:tcPr>
            <w:tcW w:w="1275" w:type="dxa"/>
            <w:shd w:val="clear" w:color="auto" w:fill="D9D9D9"/>
            <w:tcMar>
              <w:top w:w="100" w:type="dxa"/>
              <w:left w:w="100" w:type="dxa"/>
              <w:bottom w:w="100" w:type="dxa"/>
              <w:right w:w="100" w:type="dxa"/>
            </w:tcMar>
          </w:tcPr>
          <w:p w14:paraId="4893C994" w14:textId="77777777" w:rsidR="00D4434F" w:rsidRPr="00EA03B7" w:rsidRDefault="00855693" w:rsidP="00EA03B7">
            <w:pPr>
              <w:spacing w:line="240" w:lineRule="atLeast"/>
              <w:ind w:left="0" w:hanging="2"/>
              <w:jc w:val="center"/>
              <w:rPr>
                <w:rFonts w:ascii="Calibri" w:eastAsia="Calibri" w:hAnsi="Calibri" w:cs="Calibri"/>
                <w:sz w:val="20"/>
                <w:szCs w:val="20"/>
              </w:rPr>
            </w:pPr>
            <w:r>
              <w:rPr>
                <w:rFonts w:ascii="Calibri" w:eastAsia="Calibri" w:hAnsi="Calibri" w:cs="Calibri"/>
                <w:sz w:val="20"/>
                <w:szCs w:val="20"/>
              </w:rPr>
              <w:t>184</w:t>
            </w:r>
          </w:p>
        </w:tc>
        <w:tc>
          <w:tcPr>
            <w:tcW w:w="1485" w:type="dxa"/>
            <w:shd w:val="clear" w:color="auto" w:fill="D9D9D9"/>
            <w:tcMar>
              <w:top w:w="100" w:type="dxa"/>
              <w:left w:w="100" w:type="dxa"/>
              <w:bottom w:w="100" w:type="dxa"/>
              <w:right w:w="100" w:type="dxa"/>
            </w:tcMar>
          </w:tcPr>
          <w:p w14:paraId="68A91884" w14:textId="77777777" w:rsidR="00D4434F" w:rsidRPr="00EA03B7" w:rsidRDefault="00BA7603" w:rsidP="00855693">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1</w:t>
            </w:r>
            <w:r w:rsidR="00957461">
              <w:rPr>
                <w:rFonts w:ascii="Calibri" w:eastAsia="Calibri" w:hAnsi="Calibri" w:cs="Calibri"/>
                <w:sz w:val="20"/>
                <w:szCs w:val="20"/>
              </w:rPr>
              <w:t>1</w:t>
            </w:r>
            <w:r w:rsidRPr="00EA03B7">
              <w:rPr>
                <w:rFonts w:ascii="Calibri" w:eastAsia="Calibri" w:hAnsi="Calibri" w:cs="Calibri"/>
                <w:sz w:val="20"/>
                <w:szCs w:val="20"/>
              </w:rPr>
              <w:t>4</w:t>
            </w:r>
          </w:p>
        </w:tc>
        <w:tc>
          <w:tcPr>
            <w:tcW w:w="3315" w:type="dxa"/>
            <w:shd w:val="clear" w:color="auto" w:fill="D9D9D9"/>
            <w:tcMar>
              <w:top w:w="100" w:type="dxa"/>
              <w:left w:w="100" w:type="dxa"/>
              <w:bottom w:w="100" w:type="dxa"/>
              <w:right w:w="100" w:type="dxa"/>
            </w:tcMar>
          </w:tcPr>
          <w:p w14:paraId="3A1E736B" w14:textId="77777777" w:rsidR="00D4434F" w:rsidRPr="00EA03B7" w:rsidRDefault="00BA7603" w:rsidP="00EA03B7">
            <w:pPr>
              <w:spacing w:line="240" w:lineRule="atLeast"/>
              <w:ind w:left="0" w:hanging="2"/>
              <w:jc w:val="center"/>
              <w:rPr>
                <w:rFonts w:ascii="Calibri" w:eastAsia="Calibri" w:hAnsi="Calibri" w:cs="Calibri"/>
                <w:sz w:val="20"/>
                <w:szCs w:val="20"/>
              </w:rPr>
            </w:pPr>
            <w:r w:rsidRPr="00EA03B7">
              <w:rPr>
                <w:rFonts w:ascii="Calibri" w:eastAsia="Calibri" w:hAnsi="Calibri" w:cs="Calibri"/>
                <w:sz w:val="20"/>
                <w:szCs w:val="20"/>
              </w:rPr>
              <w:t xml:space="preserve"> </w:t>
            </w:r>
          </w:p>
        </w:tc>
      </w:tr>
    </w:tbl>
    <w:p w14:paraId="277A62DF"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1D2FB9EA"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4AFC02A0" w14:textId="77777777" w:rsidR="004E2179" w:rsidRDefault="004E2179" w:rsidP="00EA03B7">
      <w:pPr>
        <w:spacing w:line="240" w:lineRule="atLeast"/>
        <w:ind w:left="0" w:hanging="2"/>
        <w:jc w:val="center"/>
        <w:rPr>
          <w:rFonts w:ascii="Calibri" w:eastAsia="Calibri" w:hAnsi="Calibri" w:cs="Calibri"/>
          <w:b/>
          <w:sz w:val="22"/>
          <w:szCs w:val="22"/>
        </w:rPr>
      </w:pPr>
    </w:p>
    <w:p w14:paraId="40FD8BF1" w14:textId="77777777" w:rsidR="00EA03B7" w:rsidRDefault="00EA03B7" w:rsidP="00EA03B7">
      <w:pPr>
        <w:spacing w:line="240" w:lineRule="atLeast"/>
        <w:ind w:left="0" w:hanging="2"/>
        <w:jc w:val="center"/>
        <w:rPr>
          <w:rFonts w:ascii="Calibri" w:eastAsia="Calibri" w:hAnsi="Calibri" w:cs="Calibri"/>
          <w:b/>
          <w:sz w:val="22"/>
          <w:szCs w:val="22"/>
        </w:rPr>
      </w:pPr>
    </w:p>
    <w:p w14:paraId="59EE71E5" w14:textId="77777777" w:rsidR="00EA03B7" w:rsidRDefault="00EA03B7" w:rsidP="00EA03B7">
      <w:pPr>
        <w:spacing w:line="240" w:lineRule="atLeast"/>
        <w:ind w:left="0" w:hanging="2"/>
        <w:jc w:val="center"/>
        <w:rPr>
          <w:rFonts w:ascii="Calibri" w:eastAsia="Calibri" w:hAnsi="Calibri" w:cs="Calibri"/>
          <w:b/>
          <w:sz w:val="22"/>
          <w:szCs w:val="22"/>
        </w:rPr>
      </w:pPr>
    </w:p>
    <w:p w14:paraId="2B9433C3"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lastRenderedPageBreak/>
        <w:t xml:space="preserve"> </w:t>
      </w:r>
    </w:p>
    <w:p w14:paraId="6F9283F2" w14:textId="77777777" w:rsidR="00EA03B7" w:rsidRDefault="00EA03B7" w:rsidP="00EA03B7">
      <w:pPr>
        <w:spacing w:line="240" w:lineRule="atLeast"/>
        <w:ind w:left="0" w:hanging="2"/>
        <w:jc w:val="center"/>
        <w:rPr>
          <w:rFonts w:ascii="Calibri" w:eastAsia="Calibri" w:hAnsi="Calibri" w:cs="Calibri"/>
          <w:b/>
          <w:sz w:val="22"/>
          <w:szCs w:val="22"/>
        </w:rPr>
      </w:pPr>
    </w:p>
    <w:p w14:paraId="62DCDF63"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3.1. Odgojno – obrazovna  razdoblja</w:t>
      </w:r>
    </w:p>
    <w:p w14:paraId="4E72B833" w14:textId="77777777" w:rsidR="00EA03B7" w:rsidRDefault="00EA03B7" w:rsidP="00EA03B7">
      <w:pPr>
        <w:spacing w:line="240" w:lineRule="atLeast"/>
        <w:ind w:left="0" w:hanging="2"/>
        <w:jc w:val="center"/>
        <w:rPr>
          <w:rFonts w:ascii="Calibri" w:eastAsia="Calibri" w:hAnsi="Calibri" w:cs="Calibri"/>
          <w:b/>
          <w:sz w:val="22"/>
          <w:szCs w:val="22"/>
        </w:rPr>
      </w:pPr>
    </w:p>
    <w:p w14:paraId="22115133" w14:textId="77777777"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 xml:space="preserve">Nastava počinje </w:t>
      </w:r>
      <w:r w:rsidR="008916FE">
        <w:rPr>
          <w:rFonts w:ascii="Calibri" w:eastAsia="Calibri" w:hAnsi="Calibri" w:cs="Calibri"/>
          <w:sz w:val="22"/>
          <w:szCs w:val="22"/>
        </w:rPr>
        <w:t>4</w:t>
      </w:r>
      <w:r w:rsidRPr="00EA03B7">
        <w:rPr>
          <w:rFonts w:ascii="Calibri" w:eastAsia="Calibri" w:hAnsi="Calibri" w:cs="Calibri"/>
          <w:sz w:val="22"/>
          <w:szCs w:val="22"/>
        </w:rPr>
        <w:t>. rujna 202</w:t>
      </w:r>
      <w:r w:rsidR="008916FE">
        <w:rPr>
          <w:rFonts w:ascii="Calibri" w:eastAsia="Calibri" w:hAnsi="Calibri" w:cs="Calibri"/>
          <w:sz w:val="22"/>
          <w:szCs w:val="22"/>
        </w:rPr>
        <w:t>3</w:t>
      </w:r>
      <w:r w:rsidRPr="00EA03B7">
        <w:rPr>
          <w:rFonts w:ascii="Calibri" w:eastAsia="Calibri" w:hAnsi="Calibri" w:cs="Calibri"/>
          <w:sz w:val="22"/>
          <w:szCs w:val="22"/>
        </w:rPr>
        <w:t>. godine, a završava 21. lipnja 202</w:t>
      </w:r>
      <w:r w:rsidR="008916FE">
        <w:rPr>
          <w:rFonts w:ascii="Calibri" w:eastAsia="Calibri" w:hAnsi="Calibri" w:cs="Calibri"/>
          <w:sz w:val="22"/>
          <w:szCs w:val="22"/>
        </w:rPr>
        <w:t>4</w:t>
      </w:r>
      <w:r w:rsidRPr="00EA03B7">
        <w:rPr>
          <w:rFonts w:ascii="Calibri" w:eastAsia="Calibri" w:hAnsi="Calibri" w:cs="Calibri"/>
          <w:sz w:val="22"/>
          <w:szCs w:val="22"/>
        </w:rPr>
        <w:t>. godine.</w:t>
      </w:r>
    </w:p>
    <w:p w14:paraId="0D64CEBF" w14:textId="77777777"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Nastava se ustrojava u dva polugodišta.</w:t>
      </w:r>
    </w:p>
    <w:p w14:paraId="6F5C3838" w14:textId="77777777"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 xml:space="preserve">Prvo polugodište traje od </w:t>
      </w:r>
      <w:r w:rsidR="008916FE">
        <w:rPr>
          <w:rFonts w:ascii="Calibri" w:eastAsia="Calibri" w:hAnsi="Calibri" w:cs="Calibri"/>
          <w:sz w:val="22"/>
          <w:szCs w:val="22"/>
        </w:rPr>
        <w:t>4</w:t>
      </w:r>
      <w:r w:rsidRPr="00EA03B7">
        <w:rPr>
          <w:rFonts w:ascii="Calibri" w:eastAsia="Calibri" w:hAnsi="Calibri" w:cs="Calibri"/>
          <w:sz w:val="22"/>
          <w:szCs w:val="22"/>
        </w:rPr>
        <w:t>. rujna 202</w:t>
      </w:r>
      <w:r w:rsidR="008916FE">
        <w:rPr>
          <w:rFonts w:ascii="Calibri" w:eastAsia="Calibri" w:hAnsi="Calibri" w:cs="Calibri"/>
          <w:sz w:val="22"/>
          <w:szCs w:val="22"/>
        </w:rPr>
        <w:t>3</w:t>
      </w:r>
      <w:r w:rsidRPr="00EA03B7">
        <w:rPr>
          <w:rFonts w:ascii="Calibri" w:eastAsia="Calibri" w:hAnsi="Calibri" w:cs="Calibri"/>
          <w:sz w:val="22"/>
          <w:szCs w:val="22"/>
        </w:rPr>
        <w:t>. godine do 2</w:t>
      </w:r>
      <w:r w:rsidR="008916FE">
        <w:rPr>
          <w:rFonts w:ascii="Calibri" w:eastAsia="Calibri" w:hAnsi="Calibri" w:cs="Calibri"/>
          <w:sz w:val="22"/>
          <w:szCs w:val="22"/>
        </w:rPr>
        <w:t>2</w:t>
      </w:r>
      <w:r w:rsidRPr="00EA03B7">
        <w:rPr>
          <w:rFonts w:ascii="Calibri" w:eastAsia="Calibri" w:hAnsi="Calibri" w:cs="Calibri"/>
          <w:sz w:val="22"/>
          <w:szCs w:val="22"/>
        </w:rPr>
        <w:t>. prosinca 202</w:t>
      </w:r>
      <w:r w:rsidR="008916FE">
        <w:rPr>
          <w:rFonts w:ascii="Calibri" w:eastAsia="Calibri" w:hAnsi="Calibri" w:cs="Calibri"/>
          <w:sz w:val="22"/>
          <w:szCs w:val="22"/>
        </w:rPr>
        <w:t>3</w:t>
      </w:r>
      <w:r w:rsidRPr="00EA03B7">
        <w:rPr>
          <w:rFonts w:ascii="Calibri" w:eastAsia="Calibri" w:hAnsi="Calibri" w:cs="Calibri"/>
          <w:sz w:val="22"/>
          <w:szCs w:val="22"/>
        </w:rPr>
        <w:t>. godine.</w:t>
      </w:r>
    </w:p>
    <w:p w14:paraId="3FE5BD72" w14:textId="77777777"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 xml:space="preserve">Drugo polugodište traje od </w:t>
      </w:r>
      <w:r w:rsidR="008916FE">
        <w:rPr>
          <w:rFonts w:ascii="Calibri" w:eastAsia="Calibri" w:hAnsi="Calibri" w:cs="Calibri"/>
          <w:sz w:val="22"/>
          <w:szCs w:val="22"/>
        </w:rPr>
        <w:t>8</w:t>
      </w:r>
      <w:r w:rsidRPr="00EA03B7">
        <w:rPr>
          <w:rFonts w:ascii="Calibri" w:eastAsia="Calibri" w:hAnsi="Calibri" w:cs="Calibri"/>
          <w:sz w:val="22"/>
          <w:szCs w:val="22"/>
        </w:rPr>
        <w:t>. siječnja 202</w:t>
      </w:r>
      <w:r w:rsidR="008916FE">
        <w:rPr>
          <w:rFonts w:ascii="Calibri" w:eastAsia="Calibri" w:hAnsi="Calibri" w:cs="Calibri"/>
          <w:sz w:val="22"/>
          <w:szCs w:val="22"/>
        </w:rPr>
        <w:t>4</w:t>
      </w:r>
      <w:r w:rsidRPr="00EA03B7">
        <w:rPr>
          <w:rFonts w:ascii="Calibri" w:eastAsia="Calibri" w:hAnsi="Calibri" w:cs="Calibri"/>
          <w:sz w:val="22"/>
          <w:szCs w:val="22"/>
        </w:rPr>
        <w:t>. godine do 21. lipnja 202</w:t>
      </w:r>
      <w:r w:rsidR="008916FE">
        <w:rPr>
          <w:rFonts w:ascii="Calibri" w:eastAsia="Calibri" w:hAnsi="Calibri" w:cs="Calibri"/>
          <w:sz w:val="22"/>
          <w:szCs w:val="22"/>
        </w:rPr>
        <w:t>4</w:t>
      </w:r>
      <w:r w:rsidRPr="00EA03B7">
        <w:rPr>
          <w:rFonts w:ascii="Calibri" w:eastAsia="Calibri" w:hAnsi="Calibri" w:cs="Calibri"/>
          <w:sz w:val="22"/>
          <w:szCs w:val="22"/>
        </w:rPr>
        <w:t>. godine, a za učenike/ce završnih razreda srednje škole do 2</w:t>
      </w:r>
      <w:r w:rsidR="008916FE">
        <w:rPr>
          <w:rFonts w:ascii="Calibri" w:eastAsia="Calibri" w:hAnsi="Calibri" w:cs="Calibri"/>
          <w:sz w:val="22"/>
          <w:szCs w:val="22"/>
        </w:rPr>
        <w:t>4</w:t>
      </w:r>
      <w:r w:rsidRPr="00EA03B7">
        <w:rPr>
          <w:rFonts w:ascii="Calibri" w:eastAsia="Calibri" w:hAnsi="Calibri" w:cs="Calibri"/>
          <w:sz w:val="22"/>
          <w:szCs w:val="22"/>
        </w:rPr>
        <w:t>. svibnja 202</w:t>
      </w:r>
      <w:r w:rsidR="008916FE">
        <w:rPr>
          <w:rFonts w:ascii="Calibri" w:eastAsia="Calibri" w:hAnsi="Calibri" w:cs="Calibri"/>
          <w:sz w:val="22"/>
          <w:szCs w:val="22"/>
        </w:rPr>
        <w:t>4</w:t>
      </w:r>
      <w:r w:rsidRPr="00EA03B7">
        <w:rPr>
          <w:rFonts w:ascii="Calibri" w:eastAsia="Calibri" w:hAnsi="Calibri" w:cs="Calibri"/>
          <w:sz w:val="22"/>
          <w:szCs w:val="22"/>
        </w:rPr>
        <w:t>. godine.</w:t>
      </w:r>
    </w:p>
    <w:p w14:paraId="6BA1970D"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312CC95B" w14:textId="77777777"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3.2. Razdoblja odmora učenika</w:t>
      </w:r>
    </w:p>
    <w:p w14:paraId="1E3576D0" w14:textId="77777777" w:rsidR="00EA03B7" w:rsidRDefault="00EA03B7" w:rsidP="00EA03B7">
      <w:pPr>
        <w:spacing w:line="240" w:lineRule="atLeast"/>
        <w:ind w:left="0" w:hanging="2"/>
        <w:jc w:val="center"/>
        <w:rPr>
          <w:rFonts w:ascii="Calibri" w:eastAsia="Calibri" w:hAnsi="Calibri" w:cs="Calibri"/>
          <w:b/>
        </w:rPr>
      </w:pPr>
    </w:p>
    <w:p w14:paraId="041BB95F"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Jesenski odmor za učenike počinje 3</w:t>
      </w:r>
      <w:r w:rsidR="008916FE">
        <w:rPr>
          <w:rFonts w:ascii="Calibri" w:eastAsia="Calibri" w:hAnsi="Calibri" w:cs="Calibri"/>
          <w:sz w:val="22"/>
          <w:szCs w:val="22"/>
        </w:rPr>
        <w:t>0</w:t>
      </w:r>
      <w:r w:rsidRPr="00EA03B7">
        <w:rPr>
          <w:rFonts w:ascii="Calibri" w:eastAsia="Calibri" w:hAnsi="Calibri" w:cs="Calibri"/>
          <w:sz w:val="22"/>
          <w:szCs w:val="22"/>
        </w:rPr>
        <w:t>. listopada 202</w:t>
      </w:r>
      <w:r w:rsidR="008916FE">
        <w:rPr>
          <w:rFonts w:ascii="Calibri" w:eastAsia="Calibri" w:hAnsi="Calibri" w:cs="Calibri"/>
          <w:sz w:val="22"/>
          <w:szCs w:val="22"/>
        </w:rPr>
        <w:t>3</w:t>
      </w:r>
      <w:r w:rsidRPr="00EA03B7">
        <w:rPr>
          <w:rFonts w:ascii="Calibri" w:eastAsia="Calibri" w:hAnsi="Calibri" w:cs="Calibri"/>
          <w:sz w:val="22"/>
          <w:szCs w:val="22"/>
        </w:rPr>
        <w:t>. godine i traje do 1. studenoga 202</w:t>
      </w:r>
      <w:r w:rsidR="008916FE">
        <w:rPr>
          <w:rFonts w:ascii="Calibri" w:eastAsia="Calibri" w:hAnsi="Calibri" w:cs="Calibri"/>
          <w:sz w:val="22"/>
          <w:szCs w:val="22"/>
        </w:rPr>
        <w:t>3</w:t>
      </w:r>
      <w:r w:rsidRPr="00EA03B7">
        <w:rPr>
          <w:rFonts w:ascii="Calibri" w:eastAsia="Calibri" w:hAnsi="Calibri" w:cs="Calibri"/>
          <w:sz w:val="22"/>
          <w:szCs w:val="22"/>
        </w:rPr>
        <w:t>. godine, s tim da nastava počinje 2. studenoga 202</w:t>
      </w:r>
      <w:r w:rsidR="008916FE">
        <w:rPr>
          <w:rFonts w:ascii="Calibri" w:eastAsia="Calibri" w:hAnsi="Calibri" w:cs="Calibri"/>
          <w:sz w:val="22"/>
          <w:szCs w:val="22"/>
        </w:rPr>
        <w:t>3</w:t>
      </w:r>
      <w:r w:rsidRPr="00EA03B7">
        <w:rPr>
          <w:rFonts w:ascii="Calibri" w:eastAsia="Calibri" w:hAnsi="Calibri" w:cs="Calibri"/>
          <w:sz w:val="22"/>
          <w:szCs w:val="22"/>
        </w:rPr>
        <w:t>. godine.</w:t>
      </w:r>
    </w:p>
    <w:p w14:paraId="36A320A4"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Prvi dio zimskoga odmora za učenike počinje 27. prosinca 202</w:t>
      </w:r>
      <w:r w:rsidR="008916FE">
        <w:rPr>
          <w:rFonts w:ascii="Calibri" w:eastAsia="Calibri" w:hAnsi="Calibri" w:cs="Calibri"/>
          <w:sz w:val="22"/>
          <w:szCs w:val="22"/>
        </w:rPr>
        <w:t>3</w:t>
      </w:r>
      <w:r w:rsidRPr="00EA03B7">
        <w:rPr>
          <w:rFonts w:ascii="Calibri" w:eastAsia="Calibri" w:hAnsi="Calibri" w:cs="Calibri"/>
          <w:sz w:val="22"/>
          <w:szCs w:val="22"/>
        </w:rPr>
        <w:t>. godine i traje do 5. siječnja 202</w:t>
      </w:r>
      <w:r w:rsidR="008916FE">
        <w:rPr>
          <w:rFonts w:ascii="Calibri" w:eastAsia="Calibri" w:hAnsi="Calibri" w:cs="Calibri"/>
          <w:sz w:val="22"/>
          <w:szCs w:val="22"/>
        </w:rPr>
        <w:t>4</w:t>
      </w:r>
      <w:r w:rsidRPr="00EA03B7">
        <w:rPr>
          <w:rFonts w:ascii="Calibri" w:eastAsia="Calibri" w:hAnsi="Calibri" w:cs="Calibri"/>
          <w:sz w:val="22"/>
          <w:szCs w:val="22"/>
        </w:rPr>
        <w:t xml:space="preserve">. godine, s tim da nastava počinje </w:t>
      </w:r>
      <w:r w:rsidR="008916FE">
        <w:rPr>
          <w:rFonts w:ascii="Calibri" w:eastAsia="Calibri" w:hAnsi="Calibri" w:cs="Calibri"/>
          <w:sz w:val="22"/>
          <w:szCs w:val="22"/>
        </w:rPr>
        <w:t>8</w:t>
      </w:r>
      <w:r w:rsidRPr="00EA03B7">
        <w:rPr>
          <w:rFonts w:ascii="Calibri" w:eastAsia="Calibri" w:hAnsi="Calibri" w:cs="Calibri"/>
          <w:sz w:val="22"/>
          <w:szCs w:val="22"/>
        </w:rPr>
        <w:t>. siječnja 202</w:t>
      </w:r>
      <w:r w:rsidR="008916FE">
        <w:rPr>
          <w:rFonts w:ascii="Calibri" w:eastAsia="Calibri" w:hAnsi="Calibri" w:cs="Calibri"/>
          <w:sz w:val="22"/>
          <w:szCs w:val="22"/>
        </w:rPr>
        <w:t>4</w:t>
      </w:r>
      <w:r w:rsidRPr="00EA03B7">
        <w:rPr>
          <w:rFonts w:ascii="Calibri" w:eastAsia="Calibri" w:hAnsi="Calibri" w:cs="Calibri"/>
          <w:sz w:val="22"/>
          <w:szCs w:val="22"/>
        </w:rPr>
        <w:t>. godine.</w:t>
      </w:r>
    </w:p>
    <w:p w14:paraId="2B281716"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Drugi dio zims</w:t>
      </w:r>
      <w:r w:rsidR="008916FE">
        <w:rPr>
          <w:rFonts w:ascii="Calibri" w:eastAsia="Calibri" w:hAnsi="Calibri" w:cs="Calibri"/>
          <w:sz w:val="22"/>
          <w:szCs w:val="22"/>
        </w:rPr>
        <w:t>koga odmora za učenike počinje 19</w:t>
      </w:r>
      <w:r w:rsidRPr="00EA03B7">
        <w:rPr>
          <w:rFonts w:ascii="Calibri" w:eastAsia="Calibri" w:hAnsi="Calibri" w:cs="Calibri"/>
          <w:sz w:val="22"/>
          <w:szCs w:val="22"/>
        </w:rPr>
        <w:t>. veljače 202</w:t>
      </w:r>
      <w:r w:rsidR="008916FE">
        <w:rPr>
          <w:rFonts w:ascii="Calibri" w:eastAsia="Calibri" w:hAnsi="Calibri" w:cs="Calibri"/>
          <w:sz w:val="22"/>
          <w:szCs w:val="22"/>
        </w:rPr>
        <w:t>4</w:t>
      </w:r>
      <w:r w:rsidRPr="00EA03B7">
        <w:rPr>
          <w:rFonts w:ascii="Calibri" w:eastAsia="Calibri" w:hAnsi="Calibri" w:cs="Calibri"/>
          <w:sz w:val="22"/>
          <w:szCs w:val="22"/>
        </w:rPr>
        <w:t>. godine i završava 2</w:t>
      </w:r>
      <w:r w:rsidR="008916FE">
        <w:rPr>
          <w:rFonts w:ascii="Calibri" w:eastAsia="Calibri" w:hAnsi="Calibri" w:cs="Calibri"/>
          <w:sz w:val="22"/>
          <w:szCs w:val="22"/>
        </w:rPr>
        <w:t>3</w:t>
      </w:r>
      <w:r w:rsidRPr="00EA03B7">
        <w:rPr>
          <w:rFonts w:ascii="Calibri" w:eastAsia="Calibri" w:hAnsi="Calibri" w:cs="Calibri"/>
          <w:sz w:val="22"/>
          <w:szCs w:val="22"/>
        </w:rPr>
        <w:t>. veljače 202</w:t>
      </w:r>
      <w:r w:rsidR="008916FE">
        <w:rPr>
          <w:rFonts w:ascii="Calibri" w:eastAsia="Calibri" w:hAnsi="Calibri" w:cs="Calibri"/>
          <w:sz w:val="22"/>
          <w:szCs w:val="22"/>
        </w:rPr>
        <w:t>4</w:t>
      </w:r>
      <w:r w:rsidRPr="00EA03B7">
        <w:rPr>
          <w:rFonts w:ascii="Calibri" w:eastAsia="Calibri" w:hAnsi="Calibri" w:cs="Calibri"/>
          <w:sz w:val="22"/>
          <w:szCs w:val="22"/>
        </w:rPr>
        <w:t>. godine, s tim da nastava počinje 2</w:t>
      </w:r>
      <w:r w:rsidR="008916FE">
        <w:rPr>
          <w:rFonts w:ascii="Calibri" w:eastAsia="Calibri" w:hAnsi="Calibri" w:cs="Calibri"/>
          <w:sz w:val="22"/>
          <w:szCs w:val="22"/>
        </w:rPr>
        <w:t>6</w:t>
      </w:r>
      <w:r w:rsidRPr="00EA03B7">
        <w:rPr>
          <w:rFonts w:ascii="Calibri" w:eastAsia="Calibri" w:hAnsi="Calibri" w:cs="Calibri"/>
          <w:sz w:val="22"/>
          <w:szCs w:val="22"/>
        </w:rPr>
        <w:t>. veljače 202</w:t>
      </w:r>
      <w:r w:rsidR="008916FE">
        <w:rPr>
          <w:rFonts w:ascii="Calibri" w:eastAsia="Calibri" w:hAnsi="Calibri" w:cs="Calibri"/>
          <w:sz w:val="22"/>
          <w:szCs w:val="22"/>
        </w:rPr>
        <w:t>4</w:t>
      </w:r>
      <w:r w:rsidRPr="00EA03B7">
        <w:rPr>
          <w:rFonts w:ascii="Calibri" w:eastAsia="Calibri" w:hAnsi="Calibri" w:cs="Calibri"/>
          <w:sz w:val="22"/>
          <w:szCs w:val="22"/>
        </w:rPr>
        <w:t>. godine.</w:t>
      </w:r>
    </w:p>
    <w:p w14:paraId="3C0A62DC"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 xml:space="preserve">Proljetni odmor za učenike počinje </w:t>
      </w:r>
      <w:r w:rsidR="008916FE">
        <w:rPr>
          <w:rFonts w:ascii="Calibri" w:eastAsia="Calibri" w:hAnsi="Calibri" w:cs="Calibri"/>
          <w:sz w:val="22"/>
          <w:szCs w:val="22"/>
        </w:rPr>
        <w:t>28. ožujka</w:t>
      </w:r>
      <w:r w:rsidRPr="00EA03B7">
        <w:rPr>
          <w:rFonts w:ascii="Calibri" w:eastAsia="Calibri" w:hAnsi="Calibri" w:cs="Calibri"/>
          <w:sz w:val="22"/>
          <w:szCs w:val="22"/>
        </w:rPr>
        <w:t xml:space="preserve"> 202</w:t>
      </w:r>
      <w:r w:rsidR="008916FE">
        <w:rPr>
          <w:rFonts w:ascii="Calibri" w:eastAsia="Calibri" w:hAnsi="Calibri" w:cs="Calibri"/>
          <w:sz w:val="22"/>
          <w:szCs w:val="22"/>
        </w:rPr>
        <w:t>4. godine i završava 5</w:t>
      </w:r>
      <w:r w:rsidRPr="00EA03B7">
        <w:rPr>
          <w:rFonts w:ascii="Calibri" w:eastAsia="Calibri" w:hAnsi="Calibri" w:cs="Calibri"/>
          <w:sz w:val="22"/>
          <w:szCs w:val="22"/>
        </w:rPr>
        <w:t>. travnja 202</w:t>
      </w:r>
      <w:r w:rsidR="008916FE">
        <w:rPr>
          <w:rFonts w:ascii="Calibri" w:eastAsia="Calibri" w:hAnsi="Calibri" w:cs="Calibri"/>
          <w:sz w:val="22"/>
          <w:szCs w:val="22"/>
        </w:rPr>
        <w:t>4</w:t>
      </w:r>
      <w:r w:rsidRPr="00EA03B7">
        <w:rPr>
          <w:rFonts w:ascii="Calibri" w:eastAsia="Calibri" w:hAnsi="Calibri" w:cs="Calibri"/>
          <w:sz w:val="22"/>
          <w:szCs w:val="22"/>
        </w:rPr>
        <w:t>. go</w:t>
      </w:r>
      <w:r w:rsidR="008916FE">
        <w:rPr>
          <w:rFonts w:ascii="Calibri" w:eastAsia="Calibri" w:hAnsi="Calibri" w:cs="Calibri"/>
          <w:sz w:val="22"/>
          <w:szCs w:val="22"/>
        </w:rPr>
        <w:t>dine, s tim da nastava počinje 8</w:t>
      </w:r>
      <w:r w:rsidRPr="00EA03B7">
        <w:rPr>
          <w:rFonts w:ascii="Calibri" w:eastAsia="Calibri" w:hAnsi="Calibri" w:cs="Calibri"/>
          <w:sz w:val="22"/>
          <w:szCs w:val="22"/>
        </w:rPr>
        <w:t>. travnja 202</w:t>
      </w:r>
      <w:r w:rsidR="008916FE">
        <w:rPr>
          <w:rFonts w:ascii="Calibri" w:eastAsia="Calibri" w:hAnsi="Calibri" w:cs="Calibri"/>
          <w:sz w:val="22"/>
          <w:szCs w:val="22"/>
        </w:rPr>
        <w:t>4</w:t>
      </w:r>
      <w:r w:rsidRPr="00EA03B7">
        <w:rPr>
          <w:rFonts w:ascii="Calibri" w:eastAsia="Calibri" w:hAnsi="Calibri" w:cs="Calibri"/>
          <w:sz w:val="22"/>
          <w:szCs w:val="22"/>
        </w:rPr>
        <w:t>. godine.</w:t>
      </w:r>
    </w:p>
    <w:p w14:paraId="757F70C7"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Ljetni odmor počinje 2</w:t>
      </w:r>
      <w:r w:rsidR="008916FE">
        <w:rPr>
          <w:rFonts w:ascii="Calibri" w:eastAsia="Calibri" w:hAnsi="Calibri" w:cs="Calibri"/>
          <w:sz w:val="22"/>
          <w:szCs w:val="22"/>
        </w:rPr>
        <w:t>2</w:t>
      </w:r>
      <w:r w:rsidRPr="00EA03B7">
        <w:rPr>
          <w:rFonts w:ascii="Calibri" w:eastAsia="Calibri" w:hAnsi="Calibri" w:cs="Calibri"/>
          <w:sz w:val="22"/>
          <w:szCs w:val="22"/>
        </w:rPr>
        <w:t>. lipnja 202</w:t>
      </w:r>
      <w:r w:rsidR="008916FE">
        <w:rPr>
          <w:rFonts w:ascii="Calibri" w:eastAsia="Calibri" w:hAnsi="Calibri" w:cs="Calibri"/>
          <w:sz w:val="22"/>
          <w:szCs w:val="22"/>
        </w:rPr>
        <w:t>4</w:t>
      </w:r>
      <w:r w:rsidRPr="00EA03B7">
        <w:rPr>
          <w:rFonts w:ascii="Calibri" w:eastAsia="Calibri" w:hAnsi="Calibri" w:cs="Calibri"/>
          <w:sz w:val="22"/>
          <w:szCs w:val="22"/>
        </w:rPr>
        <w:t>. godine, osim za učenike koji polažu predmetni, razredni ispit,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14:paraId="351680D9"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Učenici u strukovnim programima/kurikulumima čiji se veći dio izvodi u obliku praktične nastave i vježbi i koji imaju stručnu praksu, mogu imati i drukčiji raspored odmora, s tim da im ukupni odmor tijekom školske godine ne može biti kraći od 45 radnih dana, što se uređuje ugovorom, a sukladno Zakonu o strukovnom obrazovanju.</w:t>
      </w:r>
    </w:p>
    <w:p w14:paraId="3B59D6BB" w14:textId="77777777" w:rsidR="00EA03B7" w:rsidRDefault="00BA7603" w:rsidP="00EA03B7">
      <w:pPr>
        <w:spacing w:line="240" w:lineRule="atLeast"/>
        <w:ind w:left="0" w:hanging="2"/>
        <w:rPr>
          <w:rFonts w:ascii="Calibri" w:eastAsia="Calibri" w:hAnsi="Calibri" w:cs="Calibri"/>
          <w:b/>
          <w:sz w:val="22"/>
          <w:szCs w:val="22"/>
        </w:rPr>
      </w:pPr>
      <w:r>
        <w:rPr>
          <w:rFonts w:ascii="Calibri" w:eastAsia="Calibri" w:hAnsi="Calibri" w:cs="Calibri"/>
          <w:b/>
          <w:sz w:val="22"/>
          <w:szCs w:val="22"/>
        </w:rPr>
        <w:t xml:space="preserve"> </w:t>
      </w:r>
    </w:p>
    <w:p w14:paraId="008F8BDE"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3.3. DOPUNSKI RAD I POPRAVNI  ISPIT</w:t>
      </w:r>
    </w:p>
    <w:p w14:paraId="1DF58583" w14:textId="77777777" w:rsidR="00EA03B7" w:rsidRDefault="00EA03B7" w:rsidP="00EA03B7">
      <w:pPr>
        <w:spacing w:line="240" w:lineRule="atLeast"/>
        <w:ind w:left="0" w:hanging="2"/>
        <w:jc w:val="center"/>
        <w:rPr>
          <w:rFonts w:ascii="Calibri" w:eastAsia="Calibri" w:hAnsi="Calibri" w:cs="Calibri"/>
          <w:b/>
          <w:sz w:val="22"/>
          <w:szCs w:val="22"/>
        </w:rPr>
      </w:pPr>
    </w:p>
    <w:p w14:paraId="6F0FBF77"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 xml:space="preserve">Dopunski rad završnih razreda održava se od  </w:t>
      </w:r>
      <w:r w:rsidR="008916FE">
        <w:rPr>
          <w:rFonts w:ascii="Calibri" w:eastAsia="Calibri" w:hAnsi="Calibri" w:cs="Calibri"/>
          <w:sz w:val="22"/>
          <w:szCs w:val="22"/>
        </w:rPr>
        <w:t>3</w:t>
      </w:r>
      <w:r w:rsidRPr="00EA03B7">
        <w:rPr>
          <w:rFonts w:ascii="Calibri" w:eastAsia="Calibri" w:hAnsi="Calibri" w:cs="Calibri"/>
          <w:sz w:val="22"/>
          <w:szCs w:val="22"/>
        </w:rPr>
        <w:t>.06.  – 0</w:t>
      </w:r>
      <w:r w:rsidR="008916FE">
        <w:rPr>
          <w:rFonts w:ascii="Calibri" w:eastAsia="Calibri" w:hAnsi="Calibri" w:cs="Calibri"/>
          <w:sz w:val="22"/>
          <w:szCs w:val="22"/>
        </w:rPr>
        <w:t>7</w:t>
      </w:r>
      <w:r w:rsidRPr="00EA03B7">
        <w:rPr>
          <w:rFonts w:ascii="Calibri" w:eastAsia="Calibri" w:hAnsi="Calibri" w:cs="Calibri"/>
          <w:sz w:val="22"/>
          <w:szCs w:val="22"/>
        </w:rPr>
        <w:t>.06.202</w:t>
      </w:r>
      <w:r w:rsidR="008916FE">
        <w:rPr>
          <w:rFonts w:ascii="Calibri" w:eastAsia="Calibri" w:hAnsi="Calibri" w:cs="Calibri"/>
          <w:sz w:val="22"/>
          <w:szCs w:val="22"/>
        </w:rPr>
        <w:t>4</w:t>
      </w:r>
      <w:r w:rsidRPr="00EA03B7">
        <w:rPr>
          <w:rFonts w:ascii="Calibri" w:eastAsia="Calibri" w:hAnsi="Calibri" w:cs="Calibri"/>
          <w:sz w:val="22"/>
          <w:szCs w:val="22"/>
        </w:rPr>
        <w:t>. godine.</w:t>
      </w:r>
    </w:p>
    <w:p w14:paraId="4A312B82"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Dopunski rad ostalih razreda održava se od 2</w:t>
      </w:r>
      <w:r w:rsidR="008916FE">
        <w:rPr>
          <w:rFonts w:ascii="Calibri" w:eastAsia="Calibri" w:hAnsi="Calibri" w:cs="Calibri"/>
          <w:sz w:val="22"/>
          <w:szCs w:val="22"/>
        </w:rPr>
        <w:t>8</w:t>
      </w:r>
      <w:r w:rsidRPr="00EA03B7">
        <w:rPr>
          <w:rFonts w:ascii="Calibri" w:eastAsia="Calibri" w:hAnsi="Calibri" w:cs="Calibri"/>
          <w:sz w:val="22"/>
          <w:szCs w:val="22"/>
        </w:rPr>
        <w:t>.06. - 0</w:t>
      </w:r>
      <w:r w:rsidR="008916FE">
        <w:rPr>
          <w:rFonts w:ascii="Calibri" w:eastAsia="Calibri" w:hAnsi="Calibri" w:cs="Calibri"/>
          <w:sz w:val="22"/>
          <w:szCs w:val="22"/>
        </w:rPr>
        <w:t>5</w:t>
      </w:r>
      <w:r w:rsidRPr="00EA03B7">
        <w:rPr>
          <w:rFonts w:ascii="Calibri" w:eastAsia="Calibri" w:hAnsi="Calibri" w:cs="Calibri"/>
          <w:sz w:val="22"/>
          <w:szCs w:val="22"/>
        </w:rPr>
        <w:t>.07.202</w:t>
      </w:r>
      <w:r w:rsidR="008916FE">
        <w:rPr>
          <w:rFonts w:ascii="Calibri" w:eastAsia="Calibri" w:hAnsi="Calibri" w:cs="Calibri"/>
          <w:sz w:val="22"/>
          <w:szCs w:val="22"/>
        </w:rPr>
        <w:t>4</w:t>
      </w:r>
      <w:r w:rsidRPr="00EA03B7">
        <w:rPr>
          <w:rFonts w:ascii="Calibri" w:eastAsia="Calibri" w:hAnsi="Calibri" w:cs="Calibri"/>
          <w:sz w:val="22"/>
          <w:szCs w:val="22"/>
        </w:rPr>
        <w:t>. godine.</w:t>
      </w:r>
    </w:p>
    <w:p w14:paraId="5B5EF26A"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 xml:space="preserve"> Popravni ispit održava  se od</w:t>
      </w:r>
      <w:r w:rsidR="008916FE">
        <w:rPr>
          <w:rFonts w:ascii="Calibri" w:eastAsia="Calibri" w:hAnsi="Calibri" w:cs="Calibri"/>
          <w:sz w:val="22"/>
          <w:szCs w:val="22"/>
        </w:rPr>
        <w:t xml:space="preserve"> </w:t>
      </w:r>
      <w:r w:rsidRPr="00EA03B7">
        <w:rPr>
          <w:rFonts w:ascii="Calibri" w:eastAsia="Calibri" w:hAnsi="Calibri" w:cs="Calibri"/>
          <w:sz w:val="22"/>
          <w:szCs w:val="22"/>
        </w:rPr>
        <w:t>20.</w:t>
      </w:r>
      <w:r w:rsidR="008916FE">
        <w:rPr>
          <w:rFonts w:ascii="Calibri" w:eastAsia="Calibri" w:hAnsi="Calibri" w:cs="Calibri"/>
          <w:sz w:val="22"/>
          <w:szCs w:val="22"/>
        </w:rPr>
        <w:t>08.</w:t>
      </w:r>
      <w:r w:rsidRPr="00EA03B7">
        <w:rPr>
          <w:rFonts w:ascii="Calibri" w:eastAsia="Calibri" w:hAnsi="Calibri" w:cs="Calibri"/>
          <w:sz w:val="22"/>
          <w:szCs w:val="22"/>
        </w:rPr>
        <w:t xml:space="preserve"> – 2</w:t>
      </w:r>
      <w:r w:rsidR="008916FE">
        <w:rPr>
          <w:rFonts w:ascii="Calibri" w:eastAsia="Calibri" w:hAnsi="Calibri" w:cs="Calibri"/>
          <w:sz w:val="22"/>
          <w:szCs w:val="22"/>
        </w:rPr>
        <w:t>3</w:t>
      </w:r>
      <w:r w:rsidRPr="00EA03B7">
        <w:rPr>
          <w:rFonts w:ascii="Calibri" w:eastAsia="Calibri" w:hAnsi="Calibri" w:cs="Calibri"/>
          <w:sz w:val="22"/>
          <w:szCs w:val="22"/>
        </w:rPr>
        <w:t>.08.202</w:t>
      </w:r>
      <w:r w:rsidR="008916FE">
        <w:rPr>
          <w:rFonts w:ascii="Calibri" w:eastAsia="Calibri" w:hAnsi="Calibri" w:cs="Calibri"/>
          <w:sz w:val="22"/>
          <w:szCs w:val="22"/>
        </w:rPr>
        <w:t>4</w:t>
      </w:r>
      <w:r w:rsidRPr="00EA03B7">
        <w:rPr>
          <w:rFonts w:ascii="Calibri" w:eastAsia="Calibri" w:hAnsi="Calibri" w:cs="Calibri"/>
          <w:sz w:val="22"/>
          <w:szCs w:val="22"/>
        </w:rPr>
        <w:t>. godine</w:t>
      </w:r>
    </w:p>
    <w:p w14:paraId="6486C4B1"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2134A1A1"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3.4. ZIMSKI ROK OBRANE ZAVRŠNOG RADA</w:t>
      </w:r>
    </w:p>
    <w:p w14:paraId="7B296378" w14:textId="77777777" w:rsidR="00EA03B7" w:rsidRDefault="00EA03B7" w:rsidP="00EA03B7">
      <w:pPr>
        <w:spacing w:line="240" w:lineRule="atLeast"/>
        <w:ind w:left="0" w:hanging="2"/>
        <w:jc w:val="center"/>
        <w:rPr>
          <w:rFonts w:ascii="Calibri" w:eastAsia="Calibri" w:hAnsi="Calibri" w:cs="Calibri"/>
          <w:b/>
          <w:sz w:val="22"/>
          <w:szCs w:val="22"/>
        </w:rPr>
      </w:pPr>
    </w:p>
    <w:p w14:paraId="7DD9E575" w14:textId="77777777"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 xml:space="preserve"> Učenici obranu završnog rada za zimski rok prijavljuju do 30. studenoga 202</w:t>
      </w:r>
      <w:r w:rsidR="008916FE">
        <w:rPr>
          <w:rFonts w:ascii="Calibri" w:eastAsia="Calibri" w:hAnsi="Calibri" w:cs="Calibri"/>
          <w:sz w:val="22"/>
          <w:szCs w:val="22"/>
        </w:rPr>
        <w:t>3</w:t>
      </w:r>
      <w:r w:rsidRPr="00EA03B7">
        <w:rPr>
          <w:rFonts w:ascii="Calibri" w:eastAsia="Calibri" w:hAnsi="Calibri" w:cs="Calibri"/>
          <w:sz w:val="22"/>
          <w:szCs w:val="22"/>
        </w:rPr>
        <w:t>. godine.</w:t>
      </w:r>
    </w:p>
    <w:p w14:paraId="2B44A4E1"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Učenici su dužni pisani dio Izradbe, koju je prihvatio mentor, predati u tajništvo škole:</w:t>
      </w:r>
    </w:p>
    <w:p w14:paraId="03760A75"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Tahoma" w:eastAsia="Tahoma" w:hAnsi="Tahoma" w:cs="Tahoma"/>
          <w:sz w:val="22"/>
          <w:szCs w:val="22"/>
        </w:rPr>
        <w:t>-</w:t>
      </w:r>
      <w:r w:rsidRPr="00EA03B7">
        <w:rPr>
          <w:sz w:val="14"/>
          <w:szCs w:val="14"/>
        </w:rPr>
        <w:t xml:space="preserve">       </w:t>
      </w:r>
      <w:r w:rsidRPr="00EA03B7">
        <w:rPr>
          <w:rFonts w:ascii="Calibri" w:eastAsia="Calibri" w:hAnsi="Calibri" w:cs="Calibri"/>
          <w:sz w:val="22"/>
          <w:szCs w:val="22"/>
        </w:rPr>
        <w:t>do 15.01.202</w:t>
      </w:r>
      <w:r w:rsidR="008916FE">
        <w:rPr>
          <w:rFonts w:ascii="Calibri" w:eastAsia="Calibri" w:hAnsi="Calibri" w:cs="Calibri"/>
          <w:sz w:val="22"/>
          <w:szCs w:val="22"/>
        </w:rPr>
        <w:t>4</w:t>
      </w:r>
      <w:r w:rsidRPr="00EA03B7">
        <w:rPr>
          <w:rFonts w:ascii="Calibri" w:eastAsia="Calibri" w:hAnsi="Calibri" w:cs="Calibri"/>
          <w:sz w:val="22"/>
          <w:szCs w:val="22"/>
        </w:rPr>
        <w:t>. godine za zimski rok</w:t>
      </w:r>
    </w:p>
    <w:p w14:paraId="627BDF40" w14:textId="77777777" w:rsidR="00D4434F" w:rsidRPr="00EA03B7" w:rsidRDefault="00BA7603" w:rsidP="00EA03B7">
      <w:pPr>
        <w:spacing w:line="240" w:lineRule="atLeast"/>
        <w:ind w:left="0" w:hanging="2"/>
        <w:rPr>
          <w:rFonts w:ascii="Calibri" w:eastAsia="Calibri" w:hAnsi="Calibri" w:cs="Calibri"/>
          <w:sz w:val="22"/>
          <w:szCs w:val="22"/>
        </w:rPr>
      </w:pPr>
      <w:r w:rsidRPr="00EA03B7">
        <w:rPr>
          <w:rFonts w:ascii="Calibri" w:eastAsia="Calibri" w:hAnsi="Calibri" w:cs="Calibri"/>
          <w:sz w:val="22"/>
          <w:szCs w:val="22"/>
        </w:rPr>
        <w:t>Obrana završnog rada za sva zanimanja održat će se tijekom veljače 202</w:t>
      </w:r>
      <w:r w:rsidR="008916FE">
        <w:rPr>
          <w:rFonts w:ascii="Calibri" w:eastAsia="Calibri" w:hAnsi="Calibri" w:cs="Calibri"/>
          <w:sz w:val="22"/>
          <w:szCs w:val="22"/>
        </w:rPr>
        <w:t>4</w:t>
      </w:r>
      <w:r w:rsidRPr="00EA03B7">
        <w:rPr>
          <w:rFonts w:ascii="Calibri" w:eastAsia="Calibri" w:hAnsi="Calibri" w:cs="Calibri"/>
          <w:sz w:val="22"/>
          <w:szCs w:val="22"/>
        </w:rPr>
        <w:t>. godine prema rasporedu.</w:t>
      </w:r>
    </w:p>
    <w:p w14:paraId="453095A8"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73EA2E16"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3.5. VREMENIK  IZRADBE I OBRANE ZAVRŠNOG RADA</w:t>
      </w:r>
    </w:p>
    <w:p w14:paraId="79F6FCF2"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1352D2F7" w14:textId="77777777"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Razrednici na satu razrednika do  05. listopada 202</w:t>
      </w:r>
      <w:r w:rsidR="00416534">
        <w:rPr>
          <w:rFonts w:ascii="Calibri" w:eastAsia="Calibri" w:hAnsi="Calibri" w:cs="Calibri"/>
          <w:sz w:val="22"/>
          <w:szCs w:val="22"/>
        </w:rPr>
        <w:t>3</w:t>
      </w:r>
      <w:r w:rsidRPr="00EA03B7">
        <w:rPr>
          <w:rFonts w:ascii="Calibri" w:eastAsia="Calibri" w:hAnsi="Calibri" w:cs="Calibri"/>
          <w:sz w:val="22"/>
          <w:szCs w:val="22"/>
        </w:rPr>
        <w:t>. godine upoznaju učenike završnih razreda sa sadržajem, uvjetima, načinom i postupkom izradbe i obrane završnoga rada.</w:t>
      </w:r>
    </w:p>
    <w:p w14:paraId="6B741BBA" w14:textId="77777777" w:rsidR="00D4434F" w:rsidRPr="00EA03B7" w:rsidRDefault="00BA7603" w:rsidP="00EA03B7">
      <w:pPr>
        <w:spacing w:line="240" w:lineRule="atLeast"/>
        <w:ind w:left="0" w:hanging="2"/>
        <w:jc w:val="both"/>
        <w:rPr>
          <w:rFonts w:ascii="Calibri" w:eastAsia="Calibri" w:hAnsi="Calibri" w:cs="Calibri"/>
          <w:sz w:val="22"/>
          <w:szCs w:val="22"/>
        </w:rPr>
      </w:pPr>
      <w:r w:rsidRPr="00EA03B7">
        <w:rPr>
          <w:rFonts w:ascii="Calibri" w:eastAsia="Calibri" w:hAnsi="Calibri" w:cs="Calibri"/>
          <w:sz w:val="22"/>
          <w:szCs w:val="22"/>
        </w:rPr>
        <w:t>Vremenik izradbe i obrane završnog rada objavljuje se na oglasnoj ploči škole i na mrežnoj stranici škole.</w:t>
      </w:r>
    </w:p>
    <w:p w14:paraId="6058B225"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45B70DC8" w14:textId="77777777" w:rsidR="00EA03B7" w:rsidRDefault="00EA03B7" w:rsidP="00EA03B7">
      <w:pPr>
        <w:spacing w:line="240" w:lineRule="atLeast"/>
        <w:ind w:left="0" w:hanging="2"/>
        <w:jc w:val="center"/>
        <w:rPr>
          <w:rFonts w:ascii="Calibri" w:eastAsia="Calibri" w:hAnsi="Calibri" w:cs="Calibri"/>
          <w:b/>
        </w:rPr>
      </w:pPr>
    </w:p>
    <w:p w14:paraId="1A98916B" w14:textId="77777777" w:rsidR="00EA03B7" w:rsidRDefault="00EA03B7" w:rsidP="00EA03B7">
      <w:pPr>
        <w:spacing w:line="240" w:lineRule="atLeast"/>
        <w:ind w:left="0" w:hanging="2"/>
        <w:jc w:val="center"/>
        <w:rPr>
          <w:rFonts w:ascii="Calibri" w:eastAsia="Calibri" w:hAnsi="Calibri" w:cs="Calibri"/>
          <w:b/>
        </w:rPr>
      </w:pPr>
    </w:p>
    <w:p w14:paraId="6A0F6E97" w14:textId="77777777" w:rsidR="00EA03B7" w:rsidRDefault="00EA03B7" w:rsidP="00EA03B7">
      <w:pPr>
        <w:spacing w:line="240" w:lineRule="atLeast"/>
        <w:ind w:left="0" w:hanging="2"/>
        <w:jc w:val="center"/>
        <w:rPr>
          <w:rFonts w:ascii="Calibri" w:eastAsia="Calibri" w:hAnsi="Calibri" w:cs="Calibri"/>
          <w:b/>
        </w:rPr>
      </w:pPr>
    </w:p>
    <w:p w14:paraId="6D1283F3" w14:textId="77777777" w:rsidR="00EA03B7" w:rsidRDefault="00EA03B7" w:rsidP="00EA03B7">
      <w:pPr>
        <w:spacing w:line="240" w:lineRule="atLeast"/>
        <w:ind w:left="0" w:hanging="2"/>
        <w:jc w:val="center"/>
        <w:rPr>
          <w:rFonts w:ascii="Calibri" w:eastAsia="Calibri" w:hAnsi="Calibri" w:cs="Calibri"/>
          <w:b/>
        </w:rPr>
      </w:pPr>
    </w:p>
    <w:p w14:paraId="7A5CED19" w14:textId="77777777"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3.5.1. Izbor tema</w:t>
      </w:r>
    </w:p>
    <w:p w14:paraId="5A00C09B" w14:textId="77777777" w:rsidR="00D4434F" w:rsidRDefault="00BA7603" w:rsidP="00EA03B7">
      <w:pPr>
        <w:spacing w:line="240" w:lineRule="atLeast"/>
        <w:ind w:left="0" w:hanging="2"/>
        <w:rPr>
          <w:rFonts w:ascii="Calibri" w:eastAsia="Calibri" w:hAnsi="Calibri" w:cs="Calibri"/>
          <w:b/>
        </w:rPr>
      </w:pPr>
      <w:r>
        <w:rPr>
          <w:rFonts w:ascii="Calibri" w:eastAsia="Calibri" w:hAnsi="Calibri" w:cs="Calibri"/>
          <w:b/>
        </w:rPr>
        <w:t xml:space="preserve"> </w:t>
      </w:r>
    </w:p>
    <w:p w14:paraId="69E9E322" w14:textId="77777777"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Teme za završni rad donosi ravnateljica škole do 10. listopada 202</w:t>
      </w:r>
      <w:r w:rsidR="00416534">
        <w:rPr>
          <w:rFonts w:ascii="Calibri" w:eastAsia="Calibri" w:hAnsi="Calibri" w:cs="Calibri"/>
          <w:sz w:val="22"/>
          <w:szCs w:val="22"/>
        </w:rPr>
        <w:t>3</w:t>
      </w:r>
      <w:r w:rsidRPr="00FA00B5">
        <w:rPr>
          <w:rFonts w:ascii="Calibri" w:eastAsia="Calibri" w:hAnsi="Calibri" w:cs="Calibri"/>
          <w:sz w:val="22"/>
          <w:szCs w:val="22"/>
        </w:rPr>
        <w:t>. godine, na prijedlog stručnih vijeća.</w:t>
      </w:r>
    </w:p>
    <w:p w14:paraId="4CBB6D9C" w14:textId="77777777"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Razrednici na satovima razrednika ili mentori upoznaju učenike s popisom tema za završni rad.</w:t>
      </w:r>
    </w:p>
    <w:p w14:paraId="4D68E6D8" w14:textId="77777777"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Učenici  temu za završni rad biraju i prijavljuju razrednicima odnosno mentorima do 27. listopada 202</w:t>
      </w:r>
      <w:r w:rsidR="00416534">
        <w:rPr>
          <w:rFonts w:ascii="Calibri" w:eastAsia="Calibri" w:hAnsi="Calibri" w:cs="Calibri"/>
          <w:sz w:val="22"/>
          <w:szCs w:val="22"/>
        </w:rPr>
        <w:t>3</w:t>
      </w:r>
      <w:r w:rsidRPr="00FA00B5">
        <w:rPr>
          <w:rFonts w:ascii="Calibri" w:eastAsia="Calibri" w:hAnsi="Calibri" w:cs="Calibri"/>
          <w:sz w:val="22"/>
          <w:szCs w:val="22"/>
        </w:rPr>
        <w:t>. godine.</w:t>
      </w:r>
    </w:p>
    <w:p w14:paraId="4C6CB8E5" w14:textId="77777777"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Razrednici popis učenika s izabranim t</w:t>
      </w:r>
      <w:r w:rsidR="00416534">
        <w:rPr>
          <w:rFonts w:ascii="Calibri" w:eastAsia="Calibri" w:hAnsi="Calibri" w:cs="Calibri"/>
          <w:sz w:val="22"/>
          <w:szCs w:val="22"/>
        </w:rPr>
        <w:t>emama predaju ravnateljici do 03</w:t>
      </w:r>
      <w:r w:rsidRPr="00FA00B5">
        <w:rPr>
          <w:rFonts w:ascii="Calibri" w:eastAsia="Calibri" w:hAnsi="Calibri" w:cs="Calibri"/>
          <w:sz w:val="22"/>
          <w:szCs w:val="22"/>
        </w:rPr>
        <w:t>. studenog  202</w:t>
      </w:r>
      <w:r w:rsidR="00416534">
        <w:rPr>
          <w:rFonts w:ascii="Calibri" w:eastAsia="Calibri" w:hAnsi="Calibri" w:cs="Calibri"/>
          <w:sz w:val="22"/>
          <w:szCs w:val="22"/>
        </w:rPr>
        <w:t>3</w:t>
      </w:r>
      <w:r w:rsidRPr="00FA00B5">
        <w:rPr>
          <w:rFonts w:ascii="Calibri" w:eastAsia="Calibri" w:hAnsi="Calibri" w:cs="Calibri"/>
          <w:sz w:val="22"/>
          <w:szCs w:val="22"/>
        </w:rPr>
        <w:t>. godine.</w:t>
      </w:r>
    </w:p>
    <w:p w14:paraId="01FE0D86"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0A59897A"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27FBBEDA" w14:textId="77777777"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3.5.2. Izradba i predaja završnog rada</w:t>
      </w:r>
    </w:p>
    <w:p w14:paraId="7FD57E22" w14:textId="77777777"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 xml:space="preserve"> </w:t>
      </w:r>
    </w:p>
    <w:p w14:paraId="3C54E436" w14:textId="77777777" w:rsidR="00D4434F" w:rsidRDefault="00BA7603" w:rsidP="00EA03B7">
      <w:pPr>
        <w:spacing w:line="240" w:lineRule="atLeast"/>
        <w:ind w:left="0" w:hanging="2"/>
        <w:jc w:val="both"/>
        <w:rPr>
          <w:rFonts w:ascii="Calibri" w:eastAsia="Calibri" w:hAnsi="Calibri" w:cs="Calibri"/>
          <w:b/>
          <w:sz w:val="22"/>
          <w:szCs w:val="22"/>
          <w:u w:val="single"/>
        </w:rPr>
      </w:pPr>
      <w:r>
        <w:rPr>
          <w:rFonts w:ascii="Calibri" w:eastAsia="Calibri" w:hAnsi="Calibri" w:cs="Calibri"/>
          <w:b/>
          <w:sz w:val="22"/>
          <w:szCs w:val="22"/>
          <w:u w:val="single"/>
        </w:rPr>
        <w:t>Ljetni rok</w:t>
      </w:r>
    </w:p>
    <w:p w14:paraId="1FC3C59C"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su dužni pisani dio Izradbe za ljetni rok predati mentoru do 1</w:t>
      </w:r>
      <w:r w:rsidR="00416534">
        <w:rPr>
          <w:rFonts w:ascii="Calibri" w:eastAsia="Calibri" w:hAnsi="Calibri" w:cs="Calibri"/>
          <w:sz w:val="22"/>
          <w:szCs w:val="22"/>
        </w:rPr>
        <w:t>7</w:t>
      </w:r>
      <w:r w:rsidRPr="00FA00B5">
        <w:rPr>
          <w:rFonts w:ascii="Calibri" w:eastAsia="Calibri" w:hAnsi="Calibri" w:cs="Calibri"/>
          <w:sz w:val="22"/>
          <w:szCs w:val="22"/>
        </w:rPr>
        <w:t>.05.202</w:t>
      </w:r>
      <w:r w:rsidR="00416534">
        <w:rPr>
          <w:rFonts w:ascii="Calibri" w:eastAsia="Calibri" w:hAnsi="Calibri" w:cs="Calibri"/>
          <w:sz w:val="22"/>
          <w:szCs w:val="22"/>
        </w:rPr>
        <w:t>4</w:t>
      </w:r>
      <w:r w:rsidRPr="00FA00B5">
        <w:rPr>
          <w:rFonts w:ascii="Calibri" w:eastAsia="Calibri" w:hAnsi="Calibri" w:cs="Calibri"/>
          <w:sz w:val="22"/>
          <w:szCs w:val="22"/>
        </w:rPr>
        <w:t>. godine. Izradbu koju je mentor prihvatio, pozitivno ocijenio, mentor predaje u tajništvo škole do 31.05.202</w:t>
      </w:r>
      <w:r w:rsidR="00416534">
        <w:rPr>
          <w:rFonts w:ascii="Calibri" w:eastAsia="Calibri" w:hAnsi="Calibri" w:cs="Calibri"/>
          <w:sz w:val="22"/>
          <w:szCs w:val="22"/>
        </w:rPr>
        <w:t>4</w:t>
      </w:r>
      <w:r w:rsidRPr="00FA00B5">
        <w:rPr>
          <w:rFonts w:ascii="Calibri" w:eastAsia="Calibri" w:hAnsi="Calibri" w:cs="Calibri"/>
          <w:sz w:val="22"/>
          <w:szCs w:val="22"/>
        </w:rPr>
        <w:t>. godine.</w:t>
      </w:r>
    </w:p>
    <w:p w14:paraId="3480AAEB" w14:textId="77777777" w:rsidR="00D4434F" w:rsidRDefault="00BA7603" w:rsidP="00EA03B7">
      <w:pPr>
        <w:spacing w:line="240" w:lineRule="atLeast"/>
        <w:ind w:left="0" w:hanging="2"/>
        <w:jc w:val="both"/>
        <w:rPr>
          <w:rFonts w:ascii="Calibri" w:eastAsia="Calibri" w:hAnsi="Calibri" w:cs="Calibri"/>
          <w:b/>
          <w:sz w:val="22"/>
          <w:szCs w:val="22"/>
          <w:u w:val="single"/>
        </w:rPr>
      </w:pPr>
      <w:r>
        <w:rPr>
          <w:rFonts w:ascii="Calibri" w:eastAsia="Calibri" w:hAnsi="Calibri" w:cs="Calibri"/>
          <w:b/>
          <w:sz w:val="22"/>
          <w:szCs w:val="22"/>
          <w:u w:val="single"/>
        </w:rPr>
        <w:t xml:space="preserve"> </w:t>
      </w:r>
    </w:p>
    <w:p w14:paraId="4729CA85" w14:textId="77777777" w:rsidR="00D4434F" w:rsidRDefault="00BA7603" w:rsidP="00EA03B7">
      <w:pPr>
        <w:spacing w:line="240" w:lineRule="atLeast"/>
        <w:ind w:left="0" w:hanging="2"/>
        <w:jc w:val="both"/>
        <w:rPr>
          <w:rFonts w:ascii="Calibri" w:eastAsia="Calibri" w:hAnsi="Calibri" w:cs="Calibri"/>
          <w:b/>
          <w:sz w:val="22"/>
          <w:szCs w:val="22"/>
          <w:u w:val="single"/>
        </w:rPr>
      </w:pPr>
      <w:r>
        <w:rPr>
          <w:rFonts w:ascii="Calibri" w:eastAsia="Calibri" w:hAnsi="Calibri" w:cs="Calibri"/>
          <w:b/>
          <w:sz w:val="22"/>
          <w:szCs w:val="22"/>
          <w:u w:val="single"/>
        </w:rPr>
        <w:t>Jesenski rok</w:t>
      </w:r>
    </w:p>
    <w:p w14:paraId="294B1F4B"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su dužni pisani dio Izradbe za jesenski rok predati mentoru do 05.07.202</w:t>
      </w:r>
      <w:r w:rsidR="00416534">
        <w:rPr>
          <w:rFonts w:ascii="Calibri" w:eastAsia="Calibri" w:hAnsi="Calibri" w:cs="Calibri"/>
          <w:sz w:val="22"/>
          <w:szCs w:val="22"/>
        </w:rPr>
        <w:t>4</w:t>
      </w:r>
      <w:r w:rsidRPr="00FA00B5">
        <w:rPr>
          <w:rFonts w:ascii="Calibri" w:eastAsia="Calibri" w:hAnsi="Calibri" w:cs="Calibri"/>
          <w:sz w:val="22"/>
          <w:szCs w:val="22"/>
        </w:rPr>
        <w:t>. godine., Izradbu koju je mentor prihvatio, pozitivno ocijenio, mentor predaje u tajništvo škole do  10. srpnja 202</w:t>
      </w:r>
      <w:r w:rsidR="00416534">
        <w:rPr>
          <w:rFonts w:ascii="Calibri" w:eastAsia="Calibri" w:hAnsi="Calibri" w:cs="Calibri"/>
          <w:sz w:val="22"/>
          <w:szCs w:val="22"/>
        </w:rPr>
        <w:t>4</w:t>
      </w:r>
      <w:r w:rsidRPr="00FA00B5">
        <w:rPr>
          <w:rFonts w:ascii="Calibri" w:eastAsia="Calibri" w:hAnsi="Calibri" w:cs="Calibri"/>
          <w:sz w:val="22"/>
          <w:szCs w:val="22"/>
        </w:rPr>
        <w:t>. godine</w:t>
      </w:r>
    </w:p>
    <w:p w14:paraId="41FC44F5"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05EE3423" w14:textId="77777777" w:rsidR="00D4434F" w:rsidRDefault="00BA7603" w:rsidP="00EA03B7">
      <w:pPr>
        <w:spacing w:line="240" w:lineRule="atLeast"/>
        <w:ind w:left="0" w:hanging="2"/>
        <w:jc w:val="both"/>
        <w:rPr>
          <w:rFonts w:ascii="Calibri" w:eastAsia="Calibri" w:hAnsi="Calibri" w:cs="Calibri"/>
          <w:b/>
          <w:sz w:val="22"/>
          <w:szCs w:val="22"/>
          <w:u w:val="single"/>
        </w:rPr>
      </w:pPr>
      <w:r>
        <w:rPr>
          <w:rFonts w:ascii="Calibri" w:eastAsia="Calibri" w:hAnsi="Calibri" w:cs="Calibri"/>
          <w:b/>
          <w:sz w:val="22"/>
          <w:szCs w:val="22"/>
          <w:u w:val="single"/>
        </w:rPr>
        <w:t>Zimski rok</w:t>
      </w:r>
    </w:p>
    <w:p w14:paraId="1E52E0FC"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 xml:space="preserve">Učenici su dužni pisani dio Izradbe za zimski rok predati mentoru do </w:t>
      </w:r>
      <w:r w:rsidR="00416534">
        <w:rPr>
          <w:rFonts w:ascii="Calibri" w:eastAsia="Calibri" w:hAnsi="Calibri" w:cs="Calibri"/>
          <w:sz w:val="22"/>
          <w:szCs w:val="22"/>
        </w:rPr>
        <w:t>5</w:t>
      </w:r>
      <w:r w:rsidRPr="00FA00B5">
        <w:rPr>
          <w:rFonts w:ascii="Calibri" w:eastAsia="Calibri" w:hAnsi="Calibri" w:cs="Calibri"/>
          <w:sz w:val="22"/>
          <w:szCs w:val="22"/>
        </w:rPr>
        <w:t>.siječnja 202</w:t>
      </w:r>
      <w:r w:rsidR="00416534">
        <w:rPr>
          <w:rFonts w:ascii="Calibri" w:eastAsia="Calibri" w:hAnsi="Calibri" w:cs="Calibri"/>
          <w:sz w:val="22"/>
          <w:szCs w:val="22"/>
        </w:rPr>
        <w:t>5</w:t>
      </w:r>
      <w:r w:rsidRPr="00FA00B5">
        <w:rPr>
          <w:rFonts w:ascii="Calibri" w:eastAsia="Calibri" w:hAnsi="Calibri" w:cs="Calibri"/>
          <w:sz w:val="22"/>
          <w:szCs w:val="22"/>
        </w:rPr>
        <w:t>. godine. Izradbu koju je mentor prihvatio, pozitivno ocijenio, mentor predaje u tajništvo škole do  15. siječnja 202</w:t>
      </w:r>
      <w:r w:rsidR="00416534">
        <w:rPr>
          <w:rFonts w:ascii="Calibri" w:eastAsia="Calibri" w:hAnsi="Calibri" w:cs="Calibri"/>
          <w:sz w:val="22"/>
          <w:szCs w:val="22"/>
        </w:rPr>
        <w:t>5</w:t>
      </w:r>
      <w:r w:rsidRPr="00FA00B5">
        <w:rPr>
          <w:rFonts w:ascii="Calibri" w:eastAsia="Calibri" w:hAnsi="Calibri" w:cs="Calibri"/>
          <w:sz w:val="22"/>
          <w:szCs w:val="22"/>
        </w:rPr>
        <w:t>. godine</w:t>
      </w:r>
    </w:p>
    <w:p w14:paraId="6C8DD4D9"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182B769B" w14:textId="77777777"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3.5.3. Prijava Obrane završnog rada</w:t>
      </w:r>
    </w:p>
    <w:p w14:paraId="5671CFD4" w14:textId="77777777"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 xml:space="preserve"> </w:t>
      </w:r>
    </w:p>
    <w:p w14:paraId="673EE8B5" w14:textId="77777777" w:rsidR="00D4434F" w:rsidRPr="00FA00B5" w:rsidRDefault="00BA7603" w:rsidP="00EA03B7">
      <w:pPr>
        <w:spacing w:line="240" w:lineRule="atLeast"/>
        <w:ind w:left="0" w:hanging="2"/>
        <w:jc w:val="both"/>
        <w:rPr>
          <w:rFonts w:ascii="Calibri" w:eastAsia="Calibri" w:hAnsi="Calibri" w:cs="Calibri"/>
          <w:b/>
          <w:sz w:val="22"/>
          <w:szCs w:val="22"/>
        </w:rPr>
      </w:pPr>
      <w:r w:rsidRPr="00FA00B5">
        <w:rPr>
          <w:rFonts w:ascii="Calibri" w:eastAsia="Calibri" w:hAnsi="Calibri" w:cs="Calibri"/>
          <w:b/>
          <w:sz w:val="22"/>
          <w:szCs w:val="22"/>
        </w:rPr>
        <w:t>Ljetni ispitni rok</w:t>
      </w:r>
    </w:p>
    <w:p w14:paraId="737248C9"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obranu završnog rada prijavljuju do 1. travnja 202</w:t>
      </w:r>
      <w:r w:rsidR="00416534">
        <w:rPr>
          <w:rFonts w:ascii="Calibri" w:eastAsia="Calibri" w:hAnsi="Calibri" w:cs="Calibri"/>
          <w:sz w:val="22"/>
          <w:szCs w:val="22"/>
        </w:rPr>
        <w:t>4</w:t>
      </w:r>
      <w:r w:rsidRPr="00FA00B5">
        <w:rPr>
          <w:rFonts w:ascii="Calibri" w:eastAsia="Calibri" w:hAnsi="Calibri" w:cs="Calibri"/>
          <w:sz w:val="22"/>
          <w:szCs w:val="22"/>
        </w:rPr>
        <w:t>. godine.</w:t>
      </w:r>
    </w:p>
    <w:p w14:paraId="025F297B"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Jesenski ispitni rok</w:t>
      </w:r>
    </w:p>
    <w:p w14:paraId="17C6FAE0"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obranu završnog rada prijavljuju do 5. srpnja 202</w:t>
      </w:r>
      <w:r w:rsidR="00416534">
        <w:rPr>
          <w:rFonts w:ascii="Calibri" w:eastAsia="Calibri" w:hAnsi="Calibri" w:cs="Calibri"/>
          <w:sz w:val="22"/>
          <w:szCs w:val="22"/>
        </w:rPr>
        <w:t>4</w:t>
      </w:r>
      <w:r w:rsidRPr="00FA00B5">
        <w:rPr>
          <w:rFonts w:ascii="Calibri" w:eastAsia="Calibri" w:hAnsi="Calibri" w:cs="Calibri"/>
          <w:sz w:val="22"/>
          <w:szCs w:val="22"/>
        </w:rPr>
        <w:t>. godine.</w:t>
      </w:r>
    </w:p>
    <w:p w14:paraId="479316C7"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Zimski ispitni rok</w:t>
      </w:r>
    </w:p>
    <w:p w14:paraId="70DDB1FF"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Učenici obranu završnog rada prijavljuju do 30. studenoga 202</w:t>
      </w:r>
      <w:r w:rsidR="00416534">
        <w:rPr>
          <w:rFonts w:ascii="Calibri" w:eastAsia="Calibri" w:hAnsi="Calibri" w:cs="Calibri"/>
          <w:sz w:val="22"/>
          <w:szCs w:val="22"/>
        </w:rPr>
        <w:t>4</w:t>
      </w:r>
      <w:r w:rsidRPr="00FA00B5">
        <w:rPr>
          <w:rFonts w:ascii="Calibri" w:eastAsia="Calibri" w:hAnsi="Calibri" w:cs="Calibri"/>
          <w:sz w:val="22"/>
          <w:szCs w:val="22"/>
        </w:rPr>
        <w:t>. godine.</w:t>
      </w:r>
    </w:p>
    <w:p w14:paraId="04027E73"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 xml:space="preserve"> </w:t>
      </w:r>
    </w:p>
    <w:p w14:paraId="6EB9AA29"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63C1E36C" w14:textId="77777777"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3.5.4. Rokovi obrane završnog rada</w:t>
      </w:r>
    </w:p>
    <w:p w14:paraId="203EA23E" w14:textId="77777777"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 xml:space="preserve"> </w:t>
      </w:r>
    </w:p>
    <w:p w14:paraId="1DE2EF9B" w14:textId="77777777"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Ljetni  rok</w:t>
      </w:r>
    </w:p>
    <w:p w14:paraId="260EC0F0"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u w:val="single"/>
        </w:rPr>
        <w:t xml:space="preserve">Sva zanimanja – obrana završnog rada </w:t>
      </w:r>
      <w:r w:rsidRPr="00FA00B5">
        <w:rPr>
          <w:rFonts w:ascii="Calibri" w:eastAsia="Calibri" w:hAnsi="Calibri" w:cs="Calibri"/>
          <w:sz w:val="22"/>
          <w:szCs w:val="22"/>
        </w:rPr>
        <w:t xml:space="preserve"> </w:t>
      </w:r>
    </w:p>
    <w:p w14:paraId="1F0C706F"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od 10. lipnja 202</w:t>
      </w:r>
      <w:r w:rsidR="00416534">
        <w:rPr>
          <w:rFonts w:ascii="Calibri" w:eastAsia="Calibri" w:hAnsi="Calibri" w:cs="Calibri"/>
          <w:sz w:val="22"/>
          <w:szCs w:val="22"/>
        </w:rPr>
        <w:t>4</w:t>
      </w:r>
      <w:r w:rsidRPr="00FA00B5">
        <w:rPr>
          <w:rFonts w:ascii="Calibri" w:eastAsia="Calibri" w:hAnsi="Calibri" w:cs="Calibri"/>
          <w:sz w:val="22"/>
          <w:szCs w:val="22"/>
        </w:rPr>
        <w:t>. godine do 2</w:t>
      </w:r>
      <w:r w:rsidR="00416534">
        <w:rPr>
          <w:rFonts w:ascii="Calibri" w:eastAsia="Calibri" w:hAnsi="Calibri" w:cs="Calibri"/>
          <w:sz w:val="22"/>
          <w:szCs w:val="22"/>
        </w:rPr>
        <w:t>7</w:t>
      </w:r>
      <w:r w:rsidRPr="00FA00B5">
        <w:rPr>
          <w:rFonts w:ascii="Calibri" w:eastAsia="Calibri" w:hAnsi="Calibri" w:cs="Calibri"/>
          <w:sz w:val="22"/>
          <w:szCs w:val="22"/>
        </w:rPr>
        <w:t>. lipnja 202</w:t>
      </w:r>
      <w:r w:rsidR="00416534">
        <w:rPr>
          <w:rFonts w:ascii="Calibri" w:eastAsia="Calibri" w:hAnsi="Calibri" w:cs="Calibri"/>
          <w:sz w:val="22"/>
          <w:szCs w:val="22"/>
        </w:rPr>
        <w:t>4</w:t>
      </w:r>
      <w:r w:rsidRPr="00FA00B5">
        <w:rPr>
          <w:rFonts w:ascii="Calibri" w:eastAsia="Calibri" w:hAnsi="Calibri" w:cs="Calibri"/>
          <w:sz w:val="22"/>
          <w:szCs w:val="22"/>
        </w:rPr>
        <w:t>. godine, prema rasporedu</w:t>
      </w:r>
    </w:p>
    <w:p w14:paraId="3B422379" w14:textId="77777777"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 xml:space="preserve"> </w:t>
      </w:r>
    </w:p>
    <w:p w14:paraId="7357A7EE"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Jesenski ispitni rok</w:t>
      </w:r>
    </w:p>
    <w:p w14:paraId="04D2408A" w14:textId="77777777" w:rsidR="00D4434F" w:rsidRPr="00FA00B5" w:rsidRDefault="00BA7603" w:rsidP="00EA03B7">
      <w:pPr>
        <w:spacing w:line="240" w:lineRule="atLeast"/>
        <w:ind w:left="0" w:hanging="2"/>
        <w:jc w:val="both"/>
        <w:rPr>
          <w:rFonts w:ascii="Calibri" w:eastAsia="Calibri" w:hAnsi="Calibri" w:cs="Calibri"/>
          <w:sz w:val="22"/>
          <w:szCs w:val="22"/>
          <w:u w:val="single"/>
        </w:rPr>
      </w:pPr>
      <w:r w:rsidRPr="00FA00B5">
        <w:rPr>
          <w:rFonts w:ascii="Calibri" w:eastAsia="Calibri" w:hAnsi="Calibri" w:cs="Calibri"/>
          <w:sz w:val="22"/>
          <w:szCs w:val="22"/>
          <w:u w:val="single"/>
        </w:rPr>
        <w:t>Sva zanimanja – obrana završnog rada</w:t>
      </w:r>
    </w:p>
    <w:p w14:paraId="110290FA" w14:textId="77777777" w:rsidR="00D4434F" w:rsidRPr="00FA00B5" w:rsidRDefault="00BA7603" w:rsidP="00EA03B7">
      <w:pPr>
        <w:spacing w:line="240" w:lineRule="atLeast"/>
        <w:ind w:left="0" w:hanging="2"/>
        <w:jc w:val="both"/>
        <w:rPr>
          <w:rFonts w:ascii="Calibri" w:eastAsia="Calibri" w:hAnsi="Calibri" w:cs="Calibri"/>
          <w:sz w:val="22"/>
          <w:szCs w:val="22"/>
        </w:rPr>
      </w:pPr>
      <w:r w:rsidRPr="00FA00B5">
        <w:rPr>
          <w:rFonts w:ascii="Calibri" w:eastAsia="Calibri" w:hAnsi="Calibri" w:cs="Calibri"/>
          <w:sz w:val="22"/>
          <w:szCs w:val="22"/>
        </w:rPr>
        <w:t>od 28. kolovoza 202</w:t>
      </w:r>
      <w:r w:rsidR="00416534">
        <w:rPr>
          <w:rFonts w:ascii="Calibri" w:eastAsia="Calibri" w:hAnsi="Calibri" w:cs="Calibri"/>
          <w:sz w:val="22"/>
          <w:szCs w:val="22"/>
        </w:rPr>
        <w:t>4</w:t>
      </w:r>
      <w:r w:rsidRPr="00FA00B5">
        <w:rPr>
          <w:rFonts w:ascii="Calibri" w:eastAsia="Calibri" w:hAnsi="Calibri" w:cs="Calibri"/>
          <w:sz w:val="22"/>
          <w:szCs w:val="22"/>
        </w:rPr>
        <w:t>. do  29. kolovoza 202</w:t>
      </w:r>
      <w:r w:rsidR="00416534">
        <w:rPr>
          <w:rFonts w:ascii="Calibri" w:eastAsia="Calibri" w:hAnsi="Calibri" w:cs="Calibri"/>
          <w:sz w:val="22"/>
          <w:szCs w:val="22"/>
        </w:rPr>
        <w:t>4</w:t>
      </w:r>
      <w:r w:rsidRPr="00FA00B5">
        <w:rPr>
          <w:rFonts w:ascii="Calibri" w:eastAsia="Calibri" w:hAnsi="Calibri" w:cs="Calibri"/>
          <w:sz w:val="22"/>
          <w:szCs w:val="22"/>
        </w:rPr>
        <w:t>. godine, prema rasporedu</w:t>
      </w:r>
    </w:p>
    <w:p w14:paraId="2A808C0E"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2089C8A2"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Zimski rok obrane završnog rada</w:t>
      </w:r>
    </w:p>
    <w:p w14:paraId="60E2B6A2" w14:textId="77777777" w:rsidR="00D4434F" w:rsidRPr="00FA00B5" w:rsidRDefault="00416534" w:rsidP="00EA03B7">
      <w:pPr>
        <w:spacing w:line="240" w:lineRule="atLeast"/>
        <w:ind w:left="0" w:hanging="2"/>
        <w:jc w:val="both"/>
        <w:rPr>
          <w:rFonts w:ascii="Calibri" w:eastAsia="Calibri" w:hAnsi="Calibri" w:cs="Calibri"/>
          <w:sz w:val="22"/>
          <w:szCs w:val="22"/>
        </w:rPr>
      </w:pPr>
      <w:r>
        <w:rPr>
          <w:rFonts w:ascii="Calibri" w:eastAsia="Calibri" w:hAnsi="Calibri" w:cs="Calibri"/>
          <w:sz w:val="22"/>
          <w:szCs w:val="22"/>
        </w:rPr>
        <w:t>- tijekom veljače 2025</w:t>
      </w:r>
      <w:r w:rsidR="00BA7603" w:rsidRPr="00FA00B5">
        <w:rPr>
          <w:rFonts w:ascii="Calibri" w:eastAsia="Calibri" w:hAnsi="Calibri" w:cs="Calibri"/>
          <w:sz w:val="22"/>
          <w:szCs w:val="22"/>
        </w:rPr>
        <w:t>. godine</w:t>
      </w:r>
    </w:p>
    <w:p w14:paraId="74853F23"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36D41D33" w14:textId="77777777" w:rsidR="00FA00B5" w:rsidRDefault="00FA00B5" w:rsidP="00EA03B7">
      <w:pPr>
        <w:spacing w:line="240" w:lineRule="atLeast"/>
        <w:ind w:left="0" w:hanging="2"/>
        <w:jc w:val="both"/>
        <w:rPr>
          <w:rFonts w:ascii="Calibri" w:eastAsia="Calibri" w:hAnsi="Calibri" w:cs="Calibri"/>
          <w:b/>
          <w:sz w:val="22"/>
          <w:szCs w:val="22"/>
        </w:rPr>
      </w:pPr>
    </w:p>
    <w:p w14:paraId="0270EE32" w14:textId="77777777" w:rsidR="00FA00B5" w:rsidRDefault="00FA00B5" w:rsidP="00EA03B7">
      <w:pPr>
        <w:spacing w:line="240" w:lineRule="atLeast"/>
        <w:ind w:left="0" w:hanging="2"/>
        <w:jc w:val="both"/>
        <w:rPr>
          <w:rFonts w:ascii="Calibri" w:eastAsia="Calibri" w:hAnsi="Calibri" w:cs="Calibri"/>
          <w:b/>
          <w:sz w:val="22"/>
          <w:szCs w:val="22"/>
        </w:rPr>
      </w:pPr>
    </w:p>
    <w:p w14:paraId="416E9E46" w14:textId="77777777" w:rsidR="00FA00B5" w:rsidRDefault="00FA00B5" w:rsidP="00EA03B7">
      <w:pPr>
        <w:spacing w:line="240" w:lineRule="atLeast"/>
        <w:ind w:left="0" w:hanging="2"/>
        <w:jc w:val="both"/>
        <w:rPr>
          <w:rFonts w:ascii="Calibri" w:eastAsia="Calibri" w:hAnsi="Calibri" w:cs="Calibri"/>
          <w:b/>
          <w:sz w:val="22"/>
          <w:szCs w:val="22"/>
        </w:rPr>
      </w:pPr>
    </w:p>
    <w:p w14:paraId="4BBAC06B" w14:textId="77777777" w:rsidR="00FA00B5" w:rsidRDefault="00FA00B5" w:rsidP="00EA03B7">
      <w:pPr>
        <w:spacing w:line="240" w:lineRule="atLeast"/>
        <w:ind w:left="0" w:hanging="2"/>
        <w:jc w:val="both"/>
        <w:rPr>
          <w:rFonts w:ascii="Calibri" w:eastAsia="Calibri" w:hAnsi="Calibri" w:cs="Calibri"/>
          <w:b/>
          <w:sz w:val="22"/>
          <w:szCs w:val="22"/>
        </w:rPr>
      </w:pPr>
    </w:p>
    <w:p w14:paraId="5674A34F"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 xml:space="preserve"> </w:t>
      </w:r>
    </w:p>
    <w:p w14:paraId="53A9F0C1" w14:textId="77777777" w:rsidR="00D4434F" w:rsidRDefault="00BA7603" w:rsidP="00EA03B7">
      <w:pPr>
        <w:spacing w:line="240" w:lineRule="atLeast"/>
        <w:ind w:left="0" w:hanging="2"/>
        <w:jc w:val="center"/>
        <w:rPr>
          <w:rFonts w:ascii="Calibri" w:eastAsia="Calibri" w:hAnsi="Calibri" w:cs="Calibri"/>
          <w:b/>
        </w:rPr>
      </w:pPr>
      <w:r>
        <w:rPr>
          <w:rFonts w:ascii="Calibri" w:eastAsia="Calibri" w:hAnsi="Calibri" w:cs="Calibri"/>
          <w:b/>
        </w:rPr>
        <w:t>3.5.5. Datum uručivanja svjedodžbi o obranjenom završnom radu</w:t>
      </w:r>
    </w:p>
    <w:p w14:paraId="3985FAE6" w14:textId="77777777" w:rsidR="00D4434F" w:rsidRDefault="00BA7603" w:rsidP="00EA03B7">
      <w:pPr>
        <w:spacing w:line="240" w:lineRule="atLeast"/>
        <w:ind w:left="0" w:hanging="2"/>
        <w:jc w:val="both"/>
        <w:rPr>
          <w:rFonts w:ascii="Calibri" w:eastAsia="Calibri" w:hAnsi="Calibri" w:cs="Calibri"/>
          <w:b/>
        </w:rPr>
      </w:pPr>
      <w:r>
        <w:rPr>
          <w:rFonts w:ascii="Calibri" w:eastAsia="Calibri" w:hAnsi="Calibri" w:cs="Calibri"/>
          <w:b/>
        </w:rPr>
        <w:t xml:space="preserve"> </w:t>
      </w:r>
    </w:p>
    <w:p w14:paraId="63F71AC6"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Uručivanje svjedodžbi o obranjenom završnom radu:</w:t>
      </w:r>
    </w:p>
    <w:p w14:paraId="19CB1A3D"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Ljetni  rok  202</w:t>
      </w:r>
      <w:r w:rsidR="00416534">
        <w:rPr>
          <w:rFonts w:ascii="Calibri" w:eastAsia="Calibri" w:hAnsi="Calibri" w:cs="Calibri"/>
          <w:b/>
          <w:sz w:val="22"/>
          <w:szCs w:val="22"/>
        </w:rPr>
        <w:t>4. godine: 28. lipnja 2024</w:t>
      </w:r>
      <w:r>
        <w:rPr>
          <w:rFonts w:ascii="Calibri" w:eastAsia="Calibri" w:hAnsi="Calibri" w:cs="Calibri"/>
          <w:b/>
          <w:sz w:val="22"/>
          <w:szCs w:val="22"/>
        </w:rPr>
        <w:t>. godine</w:t>
      </w:r>
    </w:p>
    <w:p w14:paraId="1FBA56C0" w14:textId="77777777" w:rsidR="00D4434F" w:rsidRDefault="00BA7603" w:rsidP="00EA03B7">
      <w:pPr>
        <w:spacing w:line="240" w:lineRule="atLeast"/>
        <w:ind w:left="0" w:hanging="2"/>
        <w:jc w:val="both"/>
        <w:rPr>
          <w:rFonts w:ascii="Calibri" w:eastAsia="Calibri" w:hAnsi="Calibri" w:cs="Calibri"/>
          <w:b/>
          <w:sz w:val="22"/>
          <w:szCs w:val="22"/>
        </w:rPr>
      </w:pPr>
      <w:r>
        <w:rPr>
          <w:rFonts w:ascii="Calibri" w:eastAsia="Calibri" w:hAnsi="Calibri" w:cs="Calibri"/>
          <w:b/>
          <w:sz w:val="22"/>
          <w:szCs w:val="22"/>
        </w:rPr>
        <w:t>Jesenski rok 202</w:t>
      </w:r>
      <w:r w:rsidR="00416534">
        <w:rPr>
          <w:rFonts w:ascii="Calibri" w:eastAsia="Calibri" w:hAnsi="Calibri" w:cs="Calibri"/>
          <w:b/>
          <w:sz w:val="22"/>
          <w:szCs w:val="22"/>
        </w:rPr>
        <w:t>4</w:t>
      </w:r>
      <w:r>
        <w:rPr>
          <w:rFonts w:ascii="Calibri" w:eastAsia="Calibri" w:hAnsi="Calibri" w:cs="Calibri"/>
          <w:b/>
          <w:sz w:val="22"/>
          <w:szCs w:val="22"/>
        </w:rPr>
        <w:t>. godine:  3</w:t>
      </w:r>
      <w:r w:rsidR="00416534">
        <w:rPr>
          <w:rFonts w:ascii="Calibri" w:eastAsia="Calibri" w:hAnsi="Calibri" w:cs="Calibri"/>
          <w:b/>
          <w:sz w:val="22"/>
          <w:szCs w:val="22"/>
        </w:rPr>
        <w:t>0</w:t>
      </w:r>
      <w:r>
        <w:rPr>
          <w:rFonts w:ascii="Calibri" w:eastAsia="Calibri" w:hAnsi="Calibri" w:cs="Calibri"/>
          <w:b/>
          <w:sz w:val="22"/>
          <w:szCs w:val="22"/>
        </w:rPr>
        <w:t>.kolovoza 202</w:t>
      </w:r>
      <w:r w:rsidR="00416534">
        <w:rPr>
          <w:rFonts w:ascii="Calibri" w:eastAsia="Calibri" w:hAnsi="Calibri" w:cs="Calibri"/>
          <w:b/>
          <w:sz w:val="22"/>
          <w:szCs w:val="22"/>
        </w:rPr>
        <w:t>4</w:t>
      </w:r>
      <w:r>
        <w:rPr>
          <w:rFonts w:ascii="Calibri" w:eastAsia="Calibri" w:hAnsi="Calibri" w:cs="Calibri"/>
          <w:b/>
          <w:sz w:val="22"/>
          <w:szCs w:val="22"/>
        </w:rPr>
        <w:t>. godine</w:t>
      </w:r>
    </w:p>
    <w:p w14:paraId="4A9ECD41"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493517B8"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14DBD745"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50DE3B58" w14:textId="77777777" w:rsidR="00D4434F" w:rsidRPr="00FA00B5" w:rsidRDefault="00BA7603" w:rsidP="00EA03B7">
      <w:pPr>
        <w:spacing w:line="240" w:lineRule="atLeast"/>
        <w:ind w:left="0" w:hanging="2"/>
        <w:jc w:val="center"/>
        <w:rPr>
          <w:rFonts w:ascii="Calibri" w:eastAsia="Calibri" w:hAnsi="Calibri" w:cs="Calibri"/>
          <w:b/>
        </w:rPr>
      </w:pPr>
      <w:r w:rsidRPr="00FA00B5">
        <w:rPr>
          <w:rFonts w:ascii="Calibri" w:eastAsia="Calibri" w:hAnsi="Calibri" w:cs="Calibri"/>
          <w:b/>
        </w:rPr>
        <w:t>3.6.Kalendar polaganja ispita državne mature u šk. god. 202</w:t>
      </w:r>
      <w:r w:rsidR="00416534">
        <w:rPr>
          <w:rFonts w:ascii="Calibri" w:eastAsia="Calibri" w:hAnsi="Calibri" w:cs="Calibri"/>
          <w:b/>
        </w:rPr>
        <w:t>3</w:t>
      </w:r>
      <w:r w:rsidRPr="00FA00B5">
        <w:rPr>
          <w:rFonts w:ascii="Calibri" w:eastAsia="Calibri" w:hAnsi="Calibri" w:cs="Calibri"/>
          <w:b/>
        </w:rPr>
        <w:t>./202</w:t>
      </w:r>
      <w:r w:rsidR="00416534">
        <w:rPr>
          <w:rFonts w:ascii="Calibri" w:eastAsia="Calibri" w:hAnsi="Calibri" w:cs="Calibri"/>
          <w:b/>
        </w:rPr>
        <w:t>4</w:t>
      </w:r>
      <w:r w:rsidRPr="00FA00B5">
        <w:rPr>
          <w:rFonts w:ascii="Calibri" w:eastAsia="Calibri" w:hAnsi="Calibri" w:cs="Calibri"/>
          <w:b/>
        </w:rPr>
        <w:t>.</w:t>
      </w:r>
    </w:p>
    <w:p w14:paraId="78979188"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69B70431" w14:textId="77777777" w:rsidR="00D4434F" w:rsidRDefault="00BA7603" w:rsidP="00EA03B7">
      <w:pPr>
        <w:spacing w:line="240" w:lineRule="atLeast"/>
        <w:ind w:left="0" w:hanging="2"/>
        <w:jc w:val="center"/>
        <w:rPr>
          <w:rFonts w:ascii="Calibri" w:eastAsia="Calibri" w:hAnsi="Calibri" w:cs="Calibri"/>
          <w:b/>
          <w:u w:val="single"/>
        </w:rPr>
      </w:pPr>
      <w:r>
        <w:rPr>
          <w:rFonts w:ascii="Calibri" w:eastAsia="Calibri" w:hAnsi="Calibri" w:cs="Calibri"/>
          <w:b/>
          <w:u w:val="single"/>
        </w:rPr>
        <w:t xml:space="preserve">3.6.1. LJETNI </w:t>
      </w:r>
      <w:r w:rsidR="00416534">
        <w:rPr>
          <w:rFonts w:ascii="Calibri" w:eastAsia="Calibri" w:hAnsi="Calibri" w:cs="Calibri"/>
          <w:b/>
          <w:u w:val="single"/>
        </w:rPr>
        <w:t>ROK 2024</w:t>
      </w:r>
      <w:r>
        <w:rPr>
          <w:rFonts w:ascii="Calibri" w:eastAsia="Calibri" w:hAnsi="Calibri" w:cs="Calibri"/>
          <w:b/>
          <w:u w:val="single"/>
        </w:rPr>
        <w:t>.</w:t>
      </w:r>
    </w:p>
    <w:p w14:paraId="2D28BA52"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tbl>
      <w:tblPr>
        <w:tblStyle w:val="a9"/>
        <w:tblW w:w="10763" w:type="dxa"/>
        <w:tblBorders>
          <w:top w:val="nil"/>
          <w:left w:val="nil"/>
          <w:bottom w:val="nil"/>
          <w:right w:val="nil"/>
          <w:insideH w:val="nil"/>
          <w:insideV w:val="nil"/>
        </w:tblBorders>
        <w:tblLayout w:type="fixed"/>
        <w:tblLook w:val="0600" w:firstRow="0" w:lastRow="0" w:firstColumn="0" w:lastColumn="0" w:noHBand="1" w:noVBand="1"/>
      </w:tblPr>
      <w:tblGrid>
        <w:gridCol w:w="2850"/>
        <w:gridCol w:w="7913"/>
      </w:tblGrid>
      <w:tr w:rsidR="00D4434F" w14:paraId="3DD30FC4" w14:textId="77777777" w:rsidTr="00523573">
        <w:trPr>
          <w:trHeight w:val="284"/>
        </w:trPr>
        <w:tc>
          <w:tcPr>
            <w:tcW w:w="28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E80B28F"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DATUM</w:t>
            </w:r>
          </w:p>
        </w:tc>
        <w:tc>
          <w:tcPr>
            <w:tcW w:w="7913"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14:paraId="7A4ED876"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ISPIT</w:t>
            </w:r>
          </w:p>
        </w:tc>
      </w:tr>
      <w:tr w:rsidR="00416534" w14:paraId="1C49CEA3" w14:textId="77777777" w:rsidTr="00523573">
        <w:trPr>
          <w:trHeight w:val="636"/>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510B76E" w14:textId="77777777" w:rsidR="00416534" w:rsidRPr="00FA00B5"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4.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D59E003" w14:textId="77777777" w:rsidR="00416534" w:rsidRDefault="00416534"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FRANCUSKI JEZIK  A, B</w:t>
            </w:r>
          </w:p>
          <w:p w14:paraId="0BF39FE5" w14:textId="77777777" w:rsidR="00416534" w:rsidRPr="00FA00B5"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GRČKI JEZIK</w:t>
            </w:r>
          </w:p>
        </w:tc>
      </w:tr>
      <w:tr w:rsidR="00416534" w14:paraId="23345B9F" w14:textId="77777777" w:rsidTr="00523573">
        <w:trPr>
          <w:trHeight w:val="663"/>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68910C4" w14:textId="77777777" w:rsidR="00416534" w:rsidRPr="00FA00B5"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5.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35508F7" w14:textId="77777777" w:rsidR="00416534" w:rsidRDefault="00416534"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ŠPANJOLSKI JEZIK  A, B</w:t>
            </w:r>
          </w:p>
          <w:p w14:paraId="5045DCCC" w14:textId="77777777" w:rsidR="00416534" w:rsidRPr="00FA00B5"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LATINSKI JEZIK</w:t>
            </w:r>
          </w:p>
        </w:tc>
      </w:tr>
      <w:tr w:rsidR="00416534" w14:paraId="721C1A2A" w14:textId="77777777" w:rsidTr="00523573">
        <w:trPr>
          <w:trHeight w:val="646"/>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AABB09D" w14:textId="77777777" w:rsidR="00416534"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6.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7A34650" w14:textId="77777777" w:rsidR="00416534"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TALIJANSKI JEZIK A,B</w:t>
            </w:r>
          </w:p>
          <w:p w14:paraId="6DCD2548" w14:textId="77777777" w:rsidR="00416534" w:rsidRPr="00FA00B5"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FILOZOFIJA</w:t>
            </w:r>
          </w:p>
        </w:tc>
      </w:tr>
      <w:tr w:rsidR="00416534" w14:paraId="2BF501D4" w14:textId="77777777" w:rsidTr="00523573">
        <w:trPr>
          <w:trHeight w:val="942"/>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B24A363" w14:textId="77777777" w:rsidR="00416534"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7.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9CD6A0" w14:textId="77777777" w:rsidR="00416534" w:rsidRPr="00FA00B5" w:rsidRDefault="00416534" w:rsidP="00416534">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NJEMAČKI JEZIK  A,B</w:t>
            </w:r>
          </w:p>
          <w:p w14:paraId="26E25A72" w14:textId="77777777" w:rsidR="00416534" w:rsidRPr="00FA00B5" w:rsidRDefault="00416534" w:rsidP="00416534">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VJERONAUK</w:t>
            </w:r>
          </w:p>
          <w:p w14:paraId="54B4823B" w14:textId="77777777" w:rsidR="00416534" w:rsidRDefault="00416534" w:rsidP="00416534">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ETIKA</w:t>
            </w:r>
          </w:p>
        </w:tc>
      </w:tr>
      <w:tr w:rsidR="00416534" w14:paraId="1D30D127" w14:textId="77777777" w:rsidTr="00523573">
        <w:trPr>
          <w:trHeight w:val="363"/>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53E72C" w14:textId="77777777" w:rsidR="00416534"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10.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AD875ED" w14:textId="77777777" w:rsidR="00416534" w:rsidRPr="00FA00B5" w:rsidRDefault="00416534" w:rsidP="00416534">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ENGLESKI JEZIK   A, B</w:t>
            </w:r>
          </w:p>
        </w:tc>
      </w:tr>
      <w:tr w:rsidR="00416534" w14:paraId="3154F49D" w14:textId="77777777" w:rsidTr="00523573">
        <w:trPr>
          <w:trHeight w:val="655"/>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4D486A7" w14:textId="77777777" w:rsidR="00416534"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11.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183EAB6F" w14:textId="77777777" w:rsidR="00416534" w:rsidRPr="00FA00B5" w:rsidRDefault="00416534" w:rsidP="00416534">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LIKOVNA UMJETNOST</w:t>
            </w:r>
          </w:p>
          <w:p w14:paraId="3743710E" w14:textId="77777777" w:rsidR="00416534" w:rsidRPr="00FA00B5" w:rsidRDefault="00416534"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INFORMATIKA</w:t>
            </w:r>
          </w:p>
        </w:tc>
      </w:tr>
      <w:tr w:rsidR="00416534" w14:paraId="5CF29177" w14:textId="77777777" w:rsidTr="00523573">
        <w:trPr>
          <w:trHeight w:val="496"/>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338EC4D" w14:textId="77777777" w:rsidR="00416534"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12.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9CE0177" w14:textId="77777777" w:rsidR="00416534" w:rsidRPr="00FA00B5" w:rsidRDefault="00416534" w:rsidP="00416534">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FIZIKA</w:t>
            </w:r>
          </w:p>
          <w:p w14:paraId="4F1B149C" w14:textId="77777777" w:rsidR="00416534" w:rsidRPr="00FA00B5" w:rsidRDefault="00416534" w:rsidP="00416534">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GLAZBENA UMJETNOST</w:t>
            </w:r>
          </w:p>
        </w:tc>
      </w:tr>
      <w:tr w:rsidR="00416534" w14:paraId="7A092500" w14:textId="77777777" w:rsidTr="00523573">
        <w:trPr>
          <w:trHeight w:val="465"/>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0C3788A" w14:textId="77777777" w:rsidR="00416534" w:rsidRDefault="00416534"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13.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45F43F11" w14:textId="77777777" w:rsidR="00416534" w:rsidRDefault="009974ED" w:rsidP="00416534">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PSIHOLOGIJA</w:t>
            </w:r>
          </w:p>
          <w:p w14:paraId="46244F75" w14:textId="77777777" w:rsidR="009974ED" w:rsidRPr="00FA00B5" w:rsidRDefault="009974ED" w:rsidP="00416534">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GEOGRAFIJA</w:t>
            </w:r>
          </w:p>
        </w:tc>
      </w:tr>
      <w:tr w:rsidR="00416534" w14:paraId="57EB618D" w14:textId="77777777" w:rsidTr="00523573">
        <w:trPr>
          <w:trHeight w:val="1345"/>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BDD679C" w14:textId="77777777" w:rsidR="00416534"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14.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7DCBA32" w14:textId="77777777" w:rsidR="00416534" w:rsidRDefault="009974ED" w:rsidP="00416534">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BIOLOGIJA</w:t>
            </w:r>
          </w:p>
          <w:p w14:paraId="39DFC092" w14:textId="77777777" w:rsidR="009974ED" w:rsidRPr="00FA00B5" w:rsidRDefault="009974ED" w:rsidP="00416534">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POVIJEST</w:t>
            </w:r>
          </w:p>
        </w:tc>
      </w:tr>
      <w:tr w:rsidR="00416534" w14:paraId="3A7A33F5" w14:textId="77777777" w:rsidTr="00523573">
        <w:trPr>
          <w:trHeight w:val="1345"/>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C0A471E" w14:textId="77777777" w:rsidR="00416534"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lastRenderedPageBreak/>
              <w:t>17.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157557E"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ČEŠKI MATERINSKI JEZIK (test)</w:t>
            </w:r>
          </w:p>
          <w:p w14:paraId="7E778588"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MAĐARSKI MATERINSKI JEZIK (test)</w:t>
            </w:r>
          </w:p>
          <w:p w14:paraId="4A4AAC8A"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SRPSKI MATERINSKI JEZIK (test)</w:t>
            </w:r>
          </w:p>
          <w:p w14:paraId="2DCA06F8" w14:textId="77777777" w:rsidR="00416534"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MATERINSKI JEZIK A (test), B (test)</w:t>
            </w:r>
          </w:p>
        </w:tc>
      </w:tr>
      <w:tr w:rsidR="00416534" w14:paraId="0AAF5CC2" w14:textId="77777777" w:rsidTr="00523573">
        <w:trPr>
          <w:trHeight w:val="1345"/>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280C00" w14:textId="77777777" w:rsidR="00416534"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18.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04615F94"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ČEŠKI MATERINSKI JEZIK (esej)</w:t>
            </w:r>
          </w:p>
          <w:p w14:paraId="269C62BF"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MAĐARSKI MATERINSKI JEZIK (esej)</w:t>
            </w:r>
          </w:p>
          <w:p w14:paraId="5884F2C8"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SRPSKI MATERINSKI JEZIK (esej)</w:t>
            </w:r>
          </w:p>
          <w:p w14:paraId="7F62C1BD" w14:textId="77777777" w:rsidR="00416534"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MATERINSKI JEZIK A (esej), B (esej)</w:t>
            </w:r>
          </w:p>
        </w:tc>
      </w:tr>
      <w:tr w:rsidR="00D4434F" w14:paraId="777A0607" w14:textId="77777777" w:rsidTr="00523573">
        <w:trPr>
          <w:trHeight w:val="489"/>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48643F0" w14:textId="77777777" w:rsidR="00D4434F" w:rsidRPr="00FA00B5" w:rsidRDefault="009974ED" w:rsidP="009974ED">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19. 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DE91047" w14:textId="77777777" w:rsidR="00D4434F"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POLITIKA I GOSPODARSTVO</w:t>
            </w:r>
          </w:p>
          <w:p w14:paraId="61222F36" w14:textId="77777777" w:rsidR="009974ED" w:rsidRPr="00FA00B5" w:rsidRDefault="009974ED" w:rsidP="009974ED">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LOGIKA</w:t>
            </w:r>
          </w:p>
        </w:tc>
      </w:tr>
      <w:tr w:rsidR="00D4434F" w14:paraId="7D5519DA" w14:textId="77777777" w:rsidTr="00523573">
        <w:trPr>
          <w:trHeight w:val="357"/>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F462B76" w14:textId="77777777" w:rsidR="00D4434F"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20</w:t>
            </w:r>
            <w:r w:rsidR="00BA7603" w:rsidRPr="00FA00B5">
              <w:rPr>
                <w:rFonts w:ascii="Calibri" w:eastAsia="Calibri" w:hAnsi="Calibri" w:cs="Calibri"/>
                <w:sz w:val="22"/>
                <w:szCs w:val="22"/>
              </w:rPr>
              <w:t>.</w:t>
            </w:r>
            <w:r>
              <w:rPr>
                <w:rFonts w:ascii="Calibri" w:eastAsia="Calibri" w:hAnsi="Calibri" w:cs="Calibri"/>
                <w:sz w:val="22"/>
                <w:szCs w:val="22"/>
              </w:rPr>
              <w:t xml:space="preserve"> </w:t>
            </w:r>
            <w:r w:rsidR="00BA7603" w:rsidRPr="00FA00B5">
              <w:rPr>
                <w:rFonts w:ascii="Calibri" w:eastAsia="Calibri" w:hAnsi="Calibri" w:cs="Calibri"/>
                <w:sz w:val="22"/>
                <w:szCs w:val="22"/>
              </w:rPr>
              <w:t>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61FE1D84" w14:textId="77777777" w:rsidR="00D4434F"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KEMIJA</w:t>
            </w:r>
          </w:p>
          <w:p w14:paraId="6CBF2E03"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SOCIOLOGIJA</w:t>
            </w:r>
          </w:p>
        </w:tc>
      </w:tr>
      <w:tr w:rsidR="00D4434F" w14:paraId="24CB620F" w14:textId="77777777" w:rsidTr="00523573">
        <w:trPr>
          <w:trHeight w:val="256"/>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4CDCEA2" w14:textId="77777777" w:rsidR="00D4434F"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24</w:t>
            </w:r>
            <w:r w:rsidR="00BA7603" w:rsidRPr="00FA00B5">
              <w:rPr>
                <w:rFonts w:ascii="Calibri" w:eastAsia="Calibri" w:hAnsi="Calibri" w:cs="Calibri"/>
                <w:sz w:val="22"/>
                <w:szCs w:val="22"/>
              </w:rPr>
              <w:t>.</w:t>
            </w:r>
            <w:r>
              <w:rPr>
                <w:rFonts w:ascii="Calibri" w:eastAsia="Calibri" w:hAnsi="Calibri" w:cs="Calibri"/>
                <w:sz w:val="22"/>
                <w:szCs w:val="22"/>
              </w:rPr>
              <w:t xml:space="preserve"> </w:t>
            </w:r>
            <w:r w:rsidR="00BA7603" w:rsidRPr="00FA00B5">
              <w:rPr>
                <w:rFonts w:ascii="Calibri" w:eastAsia="Calibri" w:hAnsi="Calibri" w:cs="Calibri"/>
                <w:sz w:val="22"/>
                <w:szCs w:val="22"/>
              </w:rPr>
              <w:t>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267D023B" w14:textId="77777777" w:rsidR="00D4434F" w:rsidRPr="00FA00B5" w:rsidRDefault="009974ED"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HRVATSKI JEZIK (test+sažetak)</w:t>
            </w:r>
          </w:p>
        </w:tc>
      </w:tr>
      <w:tr w:rsidR="00D4434F" w14:paraId="16FC7B08" w14:textId="77777777" w:rsidTr="00523573">
        <w:trPr>
          <w:trHeight w:val="347"/>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297D9E03" w14:textId="77777777" w:rsidR="00D4434F"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25</w:t>
            </w:r>
            <w:r w:rsidR="00BA7603" w:rsidRPr="00FA00B5">
              <w:rPr>
                <w:rFonts w:ascii="Calibri" w:eastAsia="Calibri" w:hAnsi="Calibri" w:cs="Calibri"/>
                <w:sz w:val="22"/>
                <w:szCs w:val="22"/>
              </w:rPr>
              <w:t>.</w:t>
            </w:r>
            <w:r>
              <w:rPr>
                <w:rFonts w:ascii="Calibri" w:eastAsia="Calibri" w:hAnsi="Calibri" w:cs="Calibri"/>
                <w:sz w:val="22"/>
                <w:szCs w:val="22"/>
              </w:rPr>
              <w:t xml:space="preserve"> </w:t>
            </w:r>
            <w:r w:rsidR="00BA7603" w:rsidRPr="00FA00B5">
              <w:rPr>
                <w:rFonts w:ascii="Calibri" w:eastAsia="Calibri" w:hAnsi="Calibri" w:cs="Calibri"/>
                <w:sz w:val="22"/>
                <w:szCs w:val="22"/>
              </w:rPr>
              <w:t>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53239448" w14:textId="77777777" w:rsidR="00D4434F" w:rsidRPr="00FA00B5" w:rsidRDefault="009974ED"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HRVATSKI JEZIK (esej)</w:t>
            </w:r>
          </w:p>
        </w:tc>
      </w:tr>
      <w:tr w:rsidR="00D4434F" w14:paraId="6B3F0F28" w14:textId="77777777" w:rsidTr="00523573">
        <w:trPr>
          <w:trHeight w:val="369"/>
        </w:trPr>
        <w:tc>
          <w:tcPr>
            <w:tcW w:w="2850"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F089275" w14:textId="77777777" w:rsidR="00D4434F"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27</w:t>
            </w:r>
            <w:r w:rsidR="00BA7603" w:rsidRPr="00FA00B5">
              <w:rPr>
                <w:rFonts w:ascii="Calibri" w:eastAsia="Calibri" w:hAnsi="Calibri" w:cs="Calibri"/>
                <w:sz w:val="22"/>
                <w:szCs w:val="22"/>
              </w:rPr>
              <w:t>.LIPNJA</w:t>
            </w:r>
          </w:p>
        </w:tc>
        <w:tc>
          <w:tcPr>
            <w:tcW w:w="7913"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14:paraId="36E78751" w14:textId="77777777" w:rsidR="00D4434F" w:rsidRPr="00FA00B5" w:rsidRDefault="009974ED"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MATEMATIKA A,B</w:t>
            </w:r>
          </w:p>
        </w:tc>
      </w:tr>
    </w:tbl>
    <w:p w14:paraId="6D355E79"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33764C5B" w14:textId="77777777"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PRIJAVA ISPITA: 1.12.202</w:t>
      </w:r>
      <w:r w:rsidR="009974ED">
        <w:rPr>
          <w:rFonts w:ascii="Calibri" w:eastAsia="Calibri" w:hAnsi="Calibri" w:cs="Calibri"/>
          <w:sz w:val="22"/>
          <w:szCs w:val="22"/>
        </w:rPr>
        <w:t>3</w:t>
      </w:r>
      <w:r w:rsidRPr="00FA00B5">
        <w:rPr>
          <w:rFonts w:ascii="Calibri" w:eastAsia="Calibri" w:hAnsi="Calibri" w:cs="Calibri"/>
          <w:sz w:val="22"/>
          <w:szCs w:val="22"/>
        </w:rPr>
        <w:t>. – 15.02.202</w:t>
      </w:r>
      <w:r w:rsidR="009974ED">
        <w:rPr>
          <w:rFonts w:ascii="Calibri" w:eastAsia="Calibri" w:hAnsi="Calibri" w:cs="Calibri"/>
          <w:sz w:val="22"/>
          <w:szCs w:val="22"/>
        </w:rPr>
        <w:t>4</w:t>
      </w:r>
      <w:r w:rsidRPr="00FA00B5">
        <w:rPr>
          <w:rFonts w:ascii="Calibri" w:eastAsia="Calibri" w:hAnsi="Calibri" w:cs="Calibri"/>
          <w:sz w:val="22"/>
          <w:szCs w:val="22"/>
        </w:rPr>
        <w:t>., OBJAVA REZULTATA:  1</w:t>
      </w:r>
      <w:r w:rsidR="009974ED">
        <w:rPr>
          <w:rFonts w:ascii="Calibri" w:eastAsia="Calibri" w:hAnsi="Calibri" w:cs="Calibri"/>
          <w:sz w:val="22"/>
          <w:szCs w:val="22"/>
        </w:rPr>
        <w:t>0</w:t>
      </w:r>
      <w:r w:rsidRPr="00FA00B5">
        <w:rPr>
          <w:rFonts w:ascii="Calibri" w:eastAsia="Calibri" w:hAnsi="Calibri" w:cs="Calibri"/>
          <w:sz w:val="22"/>
          <w:szCs w:val="22"/>
        </w:rPr>
        <w:t>. 7. 202</w:t>
      </w:r>
      <w:r w:rsidR="009974ED">
        <w:rPr>
          <w:rFonts w:ascii="Calibri" w:eastAsia="Calibri" w:hAnsi="Calibri" w:cs="Calibri"/>
          <w:sz w:val="22"/>
          <w:szCs w:val="22"/>
        </w:rPr>
        <w:t>4</w:t>
      </w:r>
      <w:r w:rsidRPr="00FA00B5">
        <w:rPr>
          <w:rFonts w:ascii="Calibri" w:eastAsia="Calibri" w:hAnsi="Calibri" w:cs="Calibri"/>
          <w:sz w:val="22"/>
          <w:szCs w:val="22"/>
        </w:rPr>
        <w:t>., ROK ZA PRIGOVORE: 1</w:t>
      </w:r>
      <w:r w:rsidR="009974ED">
        <w:rPr>
          <w:rFonts w:ascii="Calibri" w:eastAsia="Calibri" w:hAnsi="Calibri" w:cs="Calibri"/>
          <w:sz w:val="22"/>
          <w:szCs w:val="22"/>
        </w:rPr>
        <w:t>2</w:t>
      </w:r>
      <w:r w:rsidRPr="00FA00B5">
        <w:rPr>
          <w:rFonts w:ascii="Calibri" w:eastAsia="Calibri" w:hAnsi="Calibri" w:cs="Calibri"/>
          <w:sz w:val="22"/>
          <w:szCs w:val="22"/>
        </w:rPr>
        <w:t>. 7. 202</w:t>
      </w:r>
      <w:r w:rsidR="009974ED">
        <w:rPr>
          <w:rFonts w:ascii="Calibri" w:eastAsia="Calibri" w:hAnsi="Calibri" w:cs="Calibri"/>
          <w:sz w:val="22"/>
          <w:szCs w:val="22"/>
        </w:rPr>
        <w:t>4</w:t>
      </w:r>
      <w:r w:rsidRPr="00FA00B5">
        <w:rPr>
          <w:rFonts w:ascii="Calibri" w:eastAsia="Calibri" w:hAnsi="Calibri" w:cs="Calibri"/>
          <w:sz w:val="22"/>
          <w:szCs w:val="22"/>
        </w:rPr>
        <w:t>.</w:t>
      </w:r>
    </w:p>
    <w:p w14:paraId="5C5C1766" w14:textId="77777777"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KONAČNA OBJAVA REZULTATA: 1</w:t>
      </w:r>
      <w:r w:rsidR="009974ED">
        <w:rPr>
          <w:rFonts w:ascii="Calibri" w:eastAsia="Calibri" w:hAnsi="Calibri" w:cs="Calibri"/>
          <w:sz w:val="22"/>
          <w:szCs w:val="22"/>
        </w:rPr>
        <w:t>7</w:t>
      </w:r>
      <w:r w:rsidRPr="00FA00B5">
        <w:rPr>
          <w:rFonts w:ascii="Calibri" w:eastAsia="Calibri" w:hAnsi="Calibri" w:cs="Calibri"/>
          <w:sz w:val="22"/>
          <w:szCs w:val="22"/>
        </w:rPr>
        <w:t>. 7. 202</w:t>
      </w:r>
      <w:r w:rsidR="009974ED">
        <w:rPr>
          <w:rFonts w:ascii="Calibri" w:eastAsia="Calibri" w:hAnsi="Calibri" w:cs="Calibri"/>
          <w:sz w:val="22"/>
          <w:szCs w:val="22"/>
        </w:rPr>
        <w:t>4., PODJELA SVJEDODŽBI: 19</w:t>
      </w:r>
      <w:r w:rsidRPr="00FA00B5">
        <w:rPr>
          <w:rFonts w:ascii="Calibri" w:eastAsia="Calibri" w:hAnsi="Calibri" w:cs="Calibri"/>
          <w:sz w:val="22"/>
          <w:szCs w:val="22"/>
        </w:rPr>
        <w:t>. 7. 202</w:t>
      </w:r>
      <w:r w:rsidR="009974ED">
        <w:rPr>
          <w:rFonts w:ascii="Calibri" w:eastAsia="Calibri" w:hAnsi="Calibri" w:cs="Calibri"/>
          <w:sz w:val="22"/>
          <w:szCs w:val="22"/>
        </w:rPr>
        <w:t>4</w:t>
      </w:r>
      <w:r w:rsidRPr="00FA00B5">
        <w:rPr>
          <w:rFonts w:ascii="Calibri" w:eastAsia="Calibri" w:hAnsi="Calibri" w:cs="Calibri"/>
          <w:sz w:val="22"/>
          <w:szCs w:val="22"/>
        </w:rPr>
        <w:t>.</w:t>
      </w:r>
    </w:p>
    <w:p w14:paraId="53FA83D0" w14:textId="77777777"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 xml:space="preserve"> </w:t>
      </w:r>
    </w:p>
    <w:p w14:paraId="4C9FA1A5"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2309240A"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30B85918" w14:textId="77777777" w:rsidR="00D4434F" w:rsidRDefault="009974ED" w:rsidP="00EA03B7">
      <w:pPr>
        <w:spacing w:line="240" w:lineRule="atLeast"/>
        <w:ind w:left="0" w:hanging="2"/>
        <w:jc w:val="center"/>
        <w:rPr>
          <w:rFonts w:ascii="Calibri" w:eastAsia="Calibri" w:hAnsi="Calibri" w:cs="Calibri"/>
          <w:b/>
          <w:u w:val="single"/>
        </w:rPr>
      </w:pPr>
      <w:r>
        <w:rPr>
          <w:rFonts w:ascii="Calibri" w:eastAsia="Calibri" w:hAnsi="Calibri" w:cs="Calibri"/>
          <w:b/>
          <w:u w:val="single"/>
        </w:rPr>
        <w:t>3.6.2. JESENSKI ROK 2024</w:t>
      </w:r>
      <w:r w:rsidR="00BA7603">
        <w:rPr>
          <w:rFonts w:ascii="Calibri" w:eastAsia="Calibri" w:hAnsi="Calibri" w:cs="Calibri"/>
          <w:b/>
          <w:u w:val="single"/>
        </w:rPr>
        <w:t>.</w:t>
      </w:r>
    </w:p>
    <w:p w14:paraId="2B3EAFCF" w14:textId="77777777" w:rsidR="00D4434F" w:rsidRDefault="00BA7603" w:rsidP="00EA03B7">
      <w:pPr>
        <w:spacing w:line="240" w:lineRule="atLeast"/>
        <w:ind w:left="0" w:hanging="2"/>
        <w:jc w:val="center"/>
        <w:rPr>
          <w:rFonts w:ascii="Calibri" w:eastAsia="Calibri" w:hAnsi="Calibri" w:cs="Calibri"/>
          <w:b/>
          <w:u w:val="single"/>
        </w:rPr>
      </w:pPr>
      <w:r>
        <w:rPr>
          <w:rFonts w:ascii="Calibri" w:eastAsia="Calibri" w:hAnsi="Calibri" w:cs="Calibri"/>
          <w:b/>
          <w:u w:val="single"/>
        </w:rPr>
        <w:t xml:space="preserve"> </w:t>
      </w:r>
    </w:p>
    <w:tbl>
      <w:tblPr>
        <w:tblStyle w:val="aa"/>
        <w:tblW w:w="10763" w:type="dxa"/>
        <w:tblBorders>
          <w:top w:val="nil"/>
          <w:left w:val="nil"/>
          <w:bottom w:val="nil"/>
          <w:right w:val="nil"/>
          <w:insideH w:val="nil"/>
          <w:insideV w:val="nil"/>
        </w:tblBorders>
        <w:tblLayout w:type="fixed"/>
        <w:tblLook w:val="0600" w:firstRow="0" w:lastRow="0" w:firstColumn="0" w:lastColumn="0" w:noHBand="1" w:noVBand="1"/>
      </w:tblPr>
      <w:tblGrid>
        <w:gridCol w:w="2880"/>
        <w:gridCol w:w="7883"/>
      </w:tblGrid>
      <w:tr w:rsidR="00D4434F" w14:paraId="53AC891E" w14:textId="77777777" w:rsidTr="00523573">
        <w:trPr>
          <w:trHeight w:val="485"/>
        </w:trPr>
        <w:tc>
          <w:tcPr>
            <w:tcW w:w="2880" w:type="dxa"/>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1EEB539F"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DATUM</w:t>
            </w:r>
          </w:p>
        </w:tc>
        <w:tc>
          <w:tcPr>
            <w:tcW w:w="7883" w:type="dxa"/>
            <w:tcBorders>
              <w:top w:val="single" w:sz="8" w:space="0" w:color="000000"/>
              <w:left w:val="nil"/>
              <w:bottom w:val="single" w:sz="8" w:space="0" w:color="000000"/>
              <w:right w:val="single" w:sz="8" w:space="0" w:color="000000"/>
            </w:tcBorders>
            <w:shd w:val="clear" w:color="auto" w:fill="FBE4D5"/>
            <w:tcMar>
              <w:top w:w="100" w:type="dxa"/>
              <w:left w:w="100" w:type="dxa"/>
              <w:bottom w:w="100" w:type="dxa"/>
              <w:right w:w="100" w:type="dxa"/>
            </w:tcMar>
          </w:tcPr>
          <w:p w14:paraId="44F3AFD0"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ISPIT</w:t>
            </w:r>
          </w:p>
        </w:tc>
      </w:tr>
      <w:tr w:rsidR="00D4434F" w14:paraId="01C28C84"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1D15137A" w14:textId="77777777" w:rsidR="00D4434F"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21</w:t>
            </w:r>
            <w:r w:rsidR="00BA7603" w:rsidRPr="00FA00B5">
              <w:rPr>
                <w:rFonts w:ascii="Calibri" w:eastAsia="Calibri" w:hAnsi="Calibri" w:cs="Calibri"/>
                <w:sz w:val="22"/>
                <w:szCs w:val="22"/>
              </w:rPr>
              <w:t>. KOLOVOZA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4C98DF0D" w14:textId="77777777" w:rsidR="00D4434F"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INFORMATIKA</w:t>
            </w:r>
          </w:p>
          <w:p w14:paraId="1FB1C440"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PSIHOLOGIJA</w:t>
            </w:r>
          </w:p>
        </w:tc>
      </w:tr>
      <w:tr w:rsidR="009974ED" w14:paraId="77D8F26A"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1F955F73" w14:textId="77777777" w:rsidR="009974ED" w:rsidRPr="00FA00B5" w:rsidRDefault="009974ED" w:rsidP="009974ED">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22. KOLOVOZA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407B7ACC"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HRVATSKI JEZIK (test+sažetak)</w:t>
            </w:r>
          </w:p>
          <w:p w14:paraId="5C22C18B" w14:textId="77777777" w:rsidR="009974ED" w:rsidRDefault="009974ED" w:rsidP="00EA03B7">
            <w:pPr>
              <w:spacing w:line="240" w:lineRule="atLeast"/>
              <w:ind w:left="0" w:hanging="2"/>
              <w:jc w:val="center"/>
              <w:rPr>
                <w:rFonts w:ascii="Calibri" w:eastAsia="Calibri" w:hAnsi="Calibri" w:cs="Calibri"/>
                <w:sz w:val="22"/>
                <w:szCs w:val="22"/>
              </w:rPr>
            </w:pPr>
          </w:p>
          <w:p w14:paraId="3C67DEBE"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FILOZOFIJA</w:t>
            </w:r>
          </w:p>
        </w:tc>
      </w:tr>
      <w:tr w:rsidR="009974ED" w14:paraId="4CB00C64"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58D8D314"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23. KOLOVOZA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112688CD"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HRVATSKI JEZIK (esej)</w:t>
            </w:r>
          </w:p>
          <w:p w14:paraId="0E5ACE7B"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GLAZBENA UMJETNOST</w:t>
            </w:r>
          </w:p>
        </w:tc>
      </w:tr>
      <w:tr w:rsidR="009974ED" w14:paraId="78198CCC"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18D82BA7"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26. KOLOVOZA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380F588C" w14:textId="77777777" w:rsidR="009974ED"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FIZIKA</w:t>
            </w:r>
          </w:p>
          <w:p w14:paraId="3FC4B326"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GEOGRAFIJA</w:t>
            </w:r>
          </w:p>
        </w:tc>
      </w:tr>
      <w:tr w:rsidR="009974ED" w14:paraId="1153CBA0"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073B5FB4"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27. KOLOVOZA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0BD33DF5" w14:textId="77777777" w:rsidR="009974ED"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KEMIJA</w:t>
            </w:r>
          </w:p>
          <w:p w14:paraId="41FC9102"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SOCIOLOGIJA</w:t>
            </w:r>
          </w:p>
        </w:tc>
      </w:tr>
      <w:tr w:rsidR="009974ED" w14:paraId="13EA31F7"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56B7810E"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28. KOLOVOZA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58DEDE4F" w14:textId="77777777" w:rsidR="009974ED"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MATEMATIKA A,B</w:t>
            </w:r>
          </w:p>
          <w:p w14:paraId="79036FF0"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lastRenderedPageBreak/>
              <w:t>POVIJEST</w:t>
            </w:r>
          </w:p>
        </w:tc>
      </w:tr>
      <w:tr w:rsidR="009974ED" w14:paraId="17835454"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1A8B9A3D"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lastRenderedPageBreak/>
              <w:t>29. KOLOVOZA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78A8D0E7" w14:textId="77777777" w:rsidR="009974ED"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BIOLOGIJA</w:t>
            </w:r>
          </w:p>
          <w:p w14:paraId="7F631757"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POLITIKA I GOSPODARSTVO</w:t>
            </w:r>
          </w:p>
        </w:tc>
      </w:tr>
      <w:tr w:rsidR="009974ED" w14:paraId="6A9C1FB7"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2446C766"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30. KOLOVOZA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4A5C6653" w14:textId="77777777" w:rsidR="009974ED"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ENGLESKI JEZIK A,B</w:t>
            </w:r>
          </w:p>
          <w:p w14:paraId="55CE68ED"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LOGIKA</w:t>
            </w:r>
          </w:p>
        </w:tc>
      </w:tr>
      <w:tr w:rsidR="009974ED" w14:paraId="7F321B40"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0279A499"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2. RUJNA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0FAC3164"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NJEMAČKI JEZIK  A,B</w:t>
            </w:r>
          </w:p>
          <w:p w14:paraId="5BEF7876" w14:textId="77777777" w:rsidR="009974ED" w:rsidRDefault="009974ED"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VJERONAUK</w:t>
            </w:r>
          </w:p>
          <w:p w14:paraId="0CED1B04"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ETIKA</w:t>
            </w:r>
          </w:p>
        </w:tc>
      </w:tr>
      <w:tr w:rsidR="009974ED" w14:paraId="18D8B593"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404C6C4C"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3. RUJNA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4EE377CD" w14:textId="77777777" w:rsidR="009974ED" w:rsidRDefault="009974ED"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FRANCUSKI JEZIK  A, B</w:t>
            </w:r>
          </w:p>
          <w:p w14:paraId="0777C54C"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GRČKI JEZIKA</w:t>
            </w:r>
          </w:p>
        </w:tc>
      </w:tr>
      <w:tr w:rsidR="009974ED" w14:paraId="05E0C143" w14:textId="77777777" w:rsidTr="00523573">
        <w:trPr>
          <w:trHeight w:val="31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4CBA8E63" w14:textId="77777777" w:rsidR="009974ED"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5. RUJNA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2BF53878"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ČEŠKI MATERINSKI JEZIK (test)</w:t>
            </w:r>
          </w:p>
          <w:p w14:paraId="79841886"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MAĐARSKI MATERINSKI JEZIK (test)</w:t>
            </w:r>
          </w:p>
          <w:p w14:paraId="5BADD114"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SRPSKI MATERINSKI JEZIK (test)</w:t>
            </w:r>
          </w:p>
          <w:p w14:paraId="363AC49B" w14:textId="77777777" w:rsidR="009974ED" w:rsidRPr="00FA00B5" w:rsidRDefault="009974ED" w:rsidP="009974ED">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MATERINSKI JEZIK A (test), B (test)</w:t>
            </w:r>
          </w:p>
          <w:p w14:paraId="07954E12" w14:textId="77777777" w:rsidR="009974ED" w:rsidRPr="00FA00B5" w:rsidRDefault="009974ED" w:rsidP="00EA03B7">
            <w:pPr>
              <w:spacing w:line="240" w:lineRule="atLeast"/>
              <w:ind w:left="0" w:hanging="2"/>
              <w:jc w:val="center"/>
              <w:rPr>
                <w:rFonts w:ascii="Calibri" w:eastAsia="Calibri" w:hAnsi="Calibri" w:cs="Calibri"/>
                <w:sz w:val="22"/>
                <w:szCs w:val="22"/>
              </w:rPr>
            </w:pPr>
          </w:p>
        </w:tc>
      </w:tr>
      <w:tr w:rsidR="00D4434F" w14:paraId="5BAE1E6D" w14:textId="77777777" w:rsidTr="00523573">
        <w:trPr>
          <w:trHeight w:val="1429"/>
        </w:trPr>
        <w:tc>
          <w:tcPr>
            <w:tcW w:w="2880" w:type="dxa"/>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1A62EE13" w14:textId="77777777" w:rsidR="00D4434F" w:rsidRPr="00FA00B5" w:rsidRDefault="009974ED"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6. RUJNA</w:t>
            </w:r>
          </w:p>
        </w:tc>
        <w:tc>
          <w:tcPr>
            <w:tcW w:w="7883"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14:paraId="6054145C" w14:textId="77777777" w:rsidR="00D00D95" w:rsidRPr="00FA00B5" w:rsidRDefault="00D00D95" w:rsidP="00D00D95">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ČEŠKI MATERINSKI JEZIK (esej)</w:t>
            </w:r>
          </w:p>
          <w:p w14:paraId="149DF5E0" w14:textId="77777777" w:rsidR="00D00D95" w:rsidRPr="00FA00B5" w:rsidRDefault="00D00D95" w:rsidP="00D00D95">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MAĐARSKI MATERINSKI JEZIK (esej)</w:t>
            </w:r>
          </w:p>
          <w:p w14:paraId="0AEE4DCC" w14:textId="77777777" w:rsidR="00D00D95" w:rsidRPr="00FA00B5" w:rsidRDefault="00D00D95" w:rsidP="00D00D95">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SRPSKI MATERINSKI JEZIK (esej)</w:t>
            </w:r>
          </w:p>
          <w:p w14:paraId="732B4028" w14:textId="77777777" w:rsidR="00D00D95" w:rsidRPr="00FA00B5" w:rsidRDefault="00D00D95" w:rsidP="00D00D95">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TALIJANSKI MATERINSKI JEZIK A (esej), B (esej)</w:t>
            </w:r>
          </w:p>
          <w:p w14:paraId="5D492F72" w14:textId="77777777" w:rsidR="00D4434F" w:rsidRPr="00FA00B5" w:rsidRDefault="00D00D95" w:rsidP="00D00D95">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ŠPANJOLSKI JEZIK  A, B</w:t>
            </w:r>
          </w:p>
        </w:tc>
      </w:tr>
    </w:tbl>
    <w:p w14:paraId="41D218A9"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3408D5CD" w14:textId="77777777" w:rsidR="00D4434F" w:rsidRPr="00FA00B5" w:rsidRDefault="00D00D95"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PRIJAVA ISPITA: 20.7.2024</w:t>
      </w:r>
      <w:r w:rsidR="00BA7603" w:rsidRPr="00FA00B5">
        <w:rPr>
          <w:rFonts w:ascii="Calibri" w:eastAsia="Calibri" w:hAnsi="Calibri" w:cs="Calibri"/>
          <w:sz w:val="22"/>
          <w:szCs w:val="22"/>
        </w:rPr>
        <w:t>. – 31.7.202</w:t>
      </w:r>
      <w:r>
        <w:rPr>
          <w:rFonts w:ascii="Calibri" w:eastAsia="Calibri" w:hAnsi="Calibri" w:cs="Calibri"/>
          <w:sz w:val="22"/>
          <w:szCs w:val="22"/>
        </w:rPr>
        <w:t>4., OBJAVA REZULTATA: 11.9.2024</w:t>
      </w:r>
      <w:r w:rsidR="00BA7603" w:rsidRPr="00FA00B5">
        <w:rPr>
          <w:rFonts w:ascii="Calibri" w:eastAsia="Calibri" w:hAnsi="Calibri" w:cs="Calibri"/>
          <w:sz w:val="22"/>
          <w:szCs w:val="22"/>
        </w:rPr>
        <w:t xml:space="preserve">., ROK ZA </w:t>
      </w:r>
      <w:r>
        <w:rPr>
          <w:rFonts w:ascii="Calibri" w:eastAsia="Calibri" w:hAnsi="Calibri" w:cs="Calibri"/>
          <w:sz w:val="22"/>
          <w:szCs w:val="22"/>
        </w:rPr>
        <w:t>PRIGOVORE: 13.9.2024</w:t>
      </w:r>
      <w:r w:rsidR="00BA7603" w:rsidRPr="00FA00B5">
        <w:rPr>
          <w:rFonts w:ascii="Calibri" w:eastAsia="Calibri" w:hAnsi="Calibri" w:cs="Calibri"/>
          <w:sz w:val="22"/>
          <w:szCs w:val="22"/>
        </w:rPr>
        <w:t>.,</w:t>
      </w:r>
    </w:p>
    <w:p w14:paraId="51FEDB1C" w14:textId="77777777" w:rsidR="00D4434F" w:rsidRPr="00FA00B5" w:rsidRDefault="00BA7603" w:rsidP="00EA03B7">
      <w:pPr>
        <w:spacing w:line="240" w:lineRule="atLeast"/>
        <w:ind w:left="0" w:hanging="2"/>
        <w:rPr>
          <w:rFonts w:ascii="Calibri" w:eastAsia="Calibri" w:hAnsi="Calibri" w:cs="Calibri"/>
          <w:sz w:val="22"/>
          <w:szCs w:val="22"/>
        </w:rPr>
      </w:pPr>
      <w:r w:rsidRPr="00FA00B5">
        <w:rPr>
          <w:rFonts w:ascii="Calibri" w:eastAsia="Calibri" w:hAnsi="Calibri" w:cs="Calibri"/>
          <w:sz w:val="22"/>
          <w:szCs w:val="22"/>
        </w:rPr>
        <w:t>KONAČNA OBJAVA REZULTATA: 18. 9.202</w:t>
      </w:r>
      <w:r w:rsidR="00D00D95">
        <w:rPr>
          <w:rFonts w:ascii="Calibri" w:eastAsia="Calibri" w:hAnsi="Calibri" w:cs="Calibri"/>
          <w:sz w:val="22"/>
          <w:szCs w:val="22"/>
        </w:rPr>
        <w:t>4., PODJELA SVJEDODŽBI: 20</w:t>
      </w:r>
      <w:r w:rsidRPr="00FA00B5">
        <w:rPr>
          <w:rFonts w:ascii="Calibri" w:eastAsia="Calibri" w:hAnsi="Calibri" w:cs="Calibri"/>
          <w:sz w:val="22"/>
          <w:szCs w:val="22"/>
        </w:rPr>
        <w:t>. 9.202</w:t>
      </w:r>
      <w:r w:rsidR="00D00D95">
        <w:rPr>
          <w:rFonts w:ascii="Calibri" w:eastAsia="Calibri" w:hAnsi="Calibri" w:cs="Calibri"/>
          <w:sz w:val="22"/>
          <w:szCs w:val="22"/>
        </w:rPr>
        <w:t>4</w:t>
      </w:r>
      <w:r w:rsidRPr="00FA00B5">
        <w:rPr>
          <w:rFonts w:ascii="Calibri" w:eastAsia="Calibri" w:hAnsi="Calibri" w:cs="Calibri"/>
          <w:sz w:val="22"/>
          <w:szCs w:val="22"/>
        </w:rPr>
        <w:t>.</w:t>
      </w:r>
    </w:p>
    <w:p w14:paraId="39289F82" w14:textId="77777777" w:rsidR="00D4434F" w:rsidRPr="00FA00B5" w:rsidRDefault="00BA7603" w:rsidP="00EA03B7">
      <w:pPr>
        <w:spacing w:line="240" w:lineRule="atLeast"/>
        <w:ind w:left="0" w:hanging="2"/>
        <w:jc w:val="center"/>
        <w:rPr>
          <w:rFonts w:ascii="Calibri" w:eastAsia="Calibri" w:hAnsi="Calibri" w:cs="Calibri"/>
          <w:sz w:val="22"/>
          <w:szCs w:val="22"/>
        </w:rPr>
      </w:pPr>
      <w:r w:rsidRPr="00FA00B5">
        <w:rPr>
          <w:rFonts w:ascii="Calibri" w:eastAsia="Calibri" w:hAnsi="Calibri" w:cs="Calibri"/>
          <w:sz w:val="22"/>
          <w:szCs w:val="22"/>
        </w:rPr>
        <w:t xml:space="preserve"> </w:t>
      </w:r>
    </w:p>
    <w:p w14:paraId="667C0C00"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3FE54AAB" w14:textId="77777777" w:rsidR="00D4434F" w:rsidRDefault="00BA7603" w:rsidP="00EA03B7">
      <w:pPr>
        <w:spacing w:line="240" w:lineRule="atLeast"/>
        <w:ind w:left="0" w:hanging="2"/>
        <w:jc w:val="center"/>
        <w:rPr>
          <w:rFonts w:ascii="Calibri" w:eastAsia="Calibri" w:hAnsi="Calibri" w:cs="Calibri"/>
          <w:b/>
          <w:sz w:val="22"/>
          <w:szCs w:val="22"/>
        </w:rPr>
      </w:pPr>
      <w:r>
        <w:rPr>
          <w:rFonts w:ascii="Calibri" w:eastAsia="Calibri" w:hAnsi="Calibri" w:cs="Calibri"/>
          <w:b/>
          <w:sz w:val="22"/>
          <w:szCs w:val="22"/>
        </w:rPr>
        <w:t xml:space="preserve"> </w:t>
      </w:r>
    </w:p>
    <w:p w14:paraId="5A6E66D3" w14:textId="77777777" w:rsidR="00D4434F" w:rsidRDefault="00D4434F" w:rsidP="00EA03B7">
      <w:pPr>
        <w:spacing w:line="240" w:lineRule="atLeast"/>
        <w:ind w:left="0" w:hanging="2"/>
        <w:jc w:val="center"/>
        <w:rPr>
          <w:rFonts w:ascii="Calibri" w:eastAsia="Calibri" w:hAnsi="Calibri" w:cs="Calibri"/>
        </w:rPr>
      </w:pPr>
    </w:p>
    <w:p w14:paraId="586B8B49" w14:textId="77777777" w:rsidR="00D4434F" w:rsidRDefault="00D4434F" w:rsidP="00EA03B7">
      <w:pPr>
        <w:spacing w:line="240" w:lineRule="atLeast"/>
        <w:ind w:left="0" w:hanging="2"/>
        <w:jc w:val="both"/>
        <w:rPr>
          <w:rFonts w:ascii="Calibri" w:eastAsia="Calibri" w:hAnsi="Calibri" w:cs="Calibri"/>
          <w:sz w:val="22"/>
          <w:szCs w:val="22"/>
        </w:rPr>
      </w:pPr>
    </w:p>
    <w:p w14:paraId="30CB592B" w14:textId="77777777" w:rsidR="00D4434F" w:rsidRDefault="00D4434F" w:rsidP="00EA03B7">
      <w:pPr>
        <w:spacing w:line="240" w:lineRule="atLeast"/>
        <w:ind w:left="0" w:hanging="2"/>
        <w:jc w:val="both"/>
        <w:rPr>
          <w:rFonts w:ascii="Calibri" w:eastAsia="Calibri" w:hAnsi="Calibri" w:cs="Calibri"/>
          <w:sz w:val="22"/>
          <w:szCs w:val="22"/>
        </w:rPr>
      </w:pPr>
    </w:p>
    <w:p w14:paraId="0428A4CF" w14:textId="77777777" w:rsidR="00D4434F" w:rsidRDefault="00D4434F" w:rsidP="00EA03B7">
      <w:pPr>
        <w:spacing w:line="240" w:lineRule="atLeast"/>
        <w:ind w:left="0" w:hanging="2"/>
        <w:jc w:val="both"/>
        <w:rPr>
          <w:rFonts w:ascii="Calibri" w:eastAsia="Calibri" w:hAnsi="Calibri" w:cs="Calibri"/>
          <w:sz w:val="22"/>
          <w:szCs w:val="22"/>
        </w:rPr>
      </w:pPr>
    </w:p>
    <w:p w14:paraId="2647590A" w14:textId="77777777" w:rsidR="00D4434F" w:rsidRDefault="00D4434F" w:rsidP="00EA03B7">
      <w:pPr>
        <w:spacing w:line="240" w:lineRule="atLeast"/>
        <w:ind w:left="0" w:hanging="2"/>
        <w:jc w:val="both"/>
        <w:rPr>
          <w:rFonts w:ascii="Calibri" w:eastAsia="Calibri" w:hAnsi="Calibri" w:cs="Calibri"/>
          <w:sz w:val="22"/>
          <w:szCs w:val="22"/>
        </w:rPr>
      </w:pPr>
    </w:p>
    <w:p w14:paraId="1A2FA52F" w14:textId="77777777" w:rsidR="00D4434F" w:rsidRDefault="00D4434F" w:rsidP="00EA03B7">
      <w:pPr>
        <w:spacing w:line="240" w:lineRule="atLeast"/>
        <w:ind w:left="0" w:hanging="2"/>
        <w:jc w:val="both"/>
        <w:rPr>
          <w:rFonts w:ascii="Calibri" w:eastAsia="Calibri" w:hAnsi="Calibri" w:cs="Calibri"/>
          <w:sz w:val="22"/>
          <w:szCs w:val="22"/>
        </w:rPr>
      </w:pPr>
    </w:p>
    <w:p w14:paraId="30E0B9AB" w14:textId="77777777" w:rsidR="00D4434F" w:rsidRDefault="00D4434F" w:rsidP="00EA03B7">
      <w:pPr>
        <w:spacing w:line="240" w:lineRule="atLeast"/>
        <w:ind w:left="0" w:hanging="2"/>
        <w:jc w:val="both"/>
        <w:rPr>
          <w:rFonts w:ascii="Calibri" w:eastAsia="Calibri" w:hAnsi="Calibri" w:cs="Calibri"/>
          <w:sz w:val="22"/>
          <w:szCs w:val="22"/>
        </w:rPr>
      </w:pPr>
    </w:p>
    <w:p w14:paraId="383F9470" w14:textId="77777777" w:rsidR="00D4434F" w:rsidRDefault="00D4434F" w:rsidP="00EA03B7">
      <w:pPr>
        <w:spacing w:line="240" w:lineRule="atLeast"/>
        <w:ind w:left="0" w:hanging="2"/>
        <w:jc w:val="both"/>
        <w:rPr>
          <w:rFonts w:ascii="Calibri" w:eastAsia="Calibri" w:hAnsi="Calibri" w:cs="Calibri"/>
          <w:sz w:val="22"/>
          <w:szCs w:val="22"/>
        </w:rPr>
      </w:pPr>
    </w:p>
    <w:p w14:paraId="7A2E52D1" w14:textId="77777777" w:rsidR="00D4434F" w:rsidRDefault="00D4434F" w:rsidP="00EA03B7">
      <w:pPr>
        <w:spacing w:line="240" w:lineRule="atLeast"/>
        <w:ind w:left="0" w:hanging="2"/>
        <w:jc w:val="both"/>
        <w:rPr>
          <w:rFonts w:ascii="Calibri" w:eastAsia="Calibri" w:hAnsi="Calibri" w:cs="Calibri"/>
          <w:sz w:val="22"/>
          <w:szCs w:val="22"/>
        </w:rPr>
      </w:pPr>
    </w:p>
    <w:p w14:paraId="5E2C1CBA" w14:textId="77777777" w:rsidR="00D4434F" w:rsidRDefault="00D4434F" w:rsidP="00EA03B7">
      <w:pPr>
        <w:spacing w:line="240" w:lineRule="atLeast"/>
        <w:ind w:left="0" w:hanging="2"/>
        <w:jc w:val="both"/>
        <w:rPr>
          <w:rFonts w:ascii="Calibri" w:eastAsia="Calibri" w:hAnsi="Calibri" w:cs="Calibri"/>
          <w:sz w:val="22"/>
          <w:szCs w:val="22"/>
        </w:rPr>
      </w:pPr>
    </w:p>
    <w:p w14:paraId="5D56EEB3" w14:textId="77777777" w:rsidR="00D4434F" w:rsidRDefault="00D4434F" w:rsidP="00EA03B7">
      <w:pPr>
        <w:spacing w:line="240" w:lineRule="atLeast"/>
        <w:ind w:left="0" w:hanging="2"/>
        <w:jc w:val="both"/>
        <w:rPr>
          <w:rFonts w:ascii="Calibri" w:eastAsia="Calibri" w:hAnsi="Calibri" w:cs="Calibri"/>
          <w:sz w:val="22"/>
          <w:szCs w:val="22"/>
        </w:rPr>
      </w:pPr>
    </w:p>
    <w:p w14:paraId="6B102EC7" w14:textId="77777777" w:rsidR="00D4434F" w:rsidRDefault="00D4434F" w:rsidP="00EA03B7">
      <w:pPr>
        <w:spacing w:line="240" w:lineRule="atLeast"/>
        <w:ind w:left="0" w:hanging="2"/>
        <w:jc w:val="both"/>
        <w:rPr>
          <w:rFonts w:ascii="Calibri" w:eastAsia="Calibri" w:hAnsi="Calibri" w:cs="Calibri"/>
          <w:sz w:val="22"/>
          <w:szCs w:val="22"/>
        </w:rPr>
      </w:pPr>
    </w:p>
    <w:p w14:paraId="66DF7BC1" w14:textId="77777777" w:rsidR="00D4434F" w:rsidRDefault="00D4434F" w:rsidP="00EA03B7">
      <w:pPr>
        <w:spacing w:line="240" w:lineRule="atLeast"/>
        <w:ind w:left="0" w:hanging="2"/>
        <w:jc w:val="both"/>
        <w:rPr>
          <w:rFonts w:ascii="Calibri" w:eastAsia="Calibri" w:hAnsi="Calibri" w:cs="Calibri"/>
          <w:sz w:val="22"/>
          <w:szCs w:val="22"/>
        </w:rPr>
      </w:pPr>
    </w:p>
    <w:p w14:paraId="269B97DF" w14:textId="77777777" w:rsidR="00D4434F" w:rsidRDefault="00D4434F" w:rsidP="00EA03B7">
      <w:pPr>
        <w:spacing w:line="240" w:lineRule="atLeast"/>
        <w:ind w:left="0" w:hanging="2"/>
        <w:jc w:val="both"/>
        <w:rPr>
          <w:rFonts w:ascii="Calibri" w:eastAsia="Calibri" w:hAnsi="Calibri" w:cs="Calibri"/>
          <w:sz w:val="22"/>
          <w:szCs w:val="22"/>
        </w:rPr>
      </w:pPr>
    </w:p>
    <w:p w14:paraId="3A1E0A0C" w14:textId="77777777" w:rsidR="00D4434F" w:rsidRDefault="00D4434F" w:rsidP="00EA03B7">
      <w:pPr>
        <w:spacing w:line="240" w:lineRule="atLeast"/>
        <w:ind w:left="0" w:hanging="2"/>
        <w:jc w:val="center"/>
        <w:rPr>
          <w:rFonts w:ascii="Calibri" w:eastAsia="Calibri" w:hAnsi="Calibri" w:cs="Calibri"/>
        </w:rPr>
      </w:pPr>
    </w:p>
    <w:p w14:paraId="2D744581" w14:textId="77777777" w:rsidR="00D4434F" w:rsidRDefault="00D4434F" w:rsidP="00EA03B7">
      <w:pPr>
        <w:spacing w:line="240" w:lineRule="atLeast"/>
        <w:ind w:left="0" w:hanging="2"/>
        <w:rPr>
          <w:rFonts w:ascii="Calibri" w:eastAsia="Calibri" w:hAnsi="Calibri" w:cs="Calibri"/>
          <w:sz w:val="22"/>
          <w:szCs w:val="22"/>
        </w:rPr>
      </w:pPr>
    </w:p>
    <w:p w14:paraId="609B22DA" w14:textId="77777777" w:rsidR="00D4434F" w:rsidRDefault="00D4434F" w:rsidP="00EA03B7">
      <w:pPr>
        <w:spacing w:line="240" w:lineRule="atLeast"/>
        <w:ind w:left="0" w:hanging="2"/>
        <w:rPr>
          <w:rFonts w:ascii="Calibri" w:eastAsia="Calibri" w:hAnsi="Calibri" w:cs="Calibri"/>
          <w:sz w:val="22"/>
          <w:szCs w:val="22"/>
        </w:rPr>
      </w:pPr>
    </w:p>
    <w:p w14:paraId="3A94FFDB" w14:textId="77777777" w:rsidR="00FA00B5" w:rsidRDefault="00FA00B5" w:rsidP="00EA03B7">
      <w:pPr>
        <w:spacing w:line="240" w:lineRule="atLeast"/>
        <w:ind w:left="0" w:hanging="2"/>
        <w:rPr>
          <w:rFonts w:ascii="Calibri" w:eastAsia="Calibri" w:hAnsi="Calibri" w:cs="Calibri"/>
          <w:sz w:val="22"/>
          <w:szCs w:val="22"/>
        </w:rPr>
      </w:pPr>
    </w:p>
    <w:p w14:paraId="0128354D" w14:textId="77777777" w:rsidR="00FA00B5" w:rsidRDefault="00FA00B5" w:rsidP="00EA03B7">
      <w:pPr>
        <w:spacing w:line="240" w:lineRule="atLeast"/>
        <w:ind w:left="0" w:hanging="2"/>
        <w:rPr>
          <w:rFonts w:ascii="Calibri" w:eastAsia="Calibri" w:hAnsi="Calibri" w:cs="Calibri"/>
          <w:sz w:val="22"/>
          <w:szCs w:val="22"/>
        </w:rPr>
      </w:pPr>
    </w:p>
    <w:p w14:paraId="7E917C0C" w14:textId="77777777" w:rsidR="00D4434F" w:rsidRDefault="00D4434F" w:rsidP="00EA03B7">
      <w:pPr>
        <w:spacing w:line="240" w:lineRule="atLeast"/>
        <w:ind w:left="0" w:hanging="2"/>
        <w:jc w:val="center"/>
        <w:rPr>
          <w:rFonts w:ascii="Calibri" w:eastAsia="Calibri" w:hAnsi="Calibri" w:cs="Calibri"/>
          <w:u w:val="single"/>
        </w:rPr>
      </w:pPr>
    </w:p>
    <w:p w14:paraId="2E50D797" w14:textId="77777777" w:rsidR="00D4434F" w:rsidRDefault="00D4434F" w:rsidP="00EA03B7">
      <w:pPr>
        <w:spacing w:line="240" w:lineRule="atLeast"/>
        <w:ind w:left="0" w:hanging="2"/>
        <w:jc w:val="center"/>
        <w:rPr>
          <w:rFonts w:ascii="Calibri" w:eastAsia="Calibri" w:hAnsi="Calibri" w:cs="Calibri"/>
          <w:sz w:val="22"/>
          <w:szCs w:val="22"/>
        </w:rPr>
      </w:pPr>
    </w:p>
    <w:p w14:paraId="6E6B8B34" w14:textId="77777777" w:rsidR="00D4434F" w:rsidRDefault="00D4434F" w:rsidP="00EA03B7">
      <w:pPr>
        <w:spacing w:line="240" w:lineRule="atLeast"/>
        <w:ind w:left="0" w:hanging="2"/>
        <w:jc w:val="center"/>
        <w:rPr>
          <w:rFonts w:ascii="Calibri" w:eastAsia="Calibri" w:hAnsi="Calibri" w:cs="Calibri"/>
          <w:sz w:val="22"/>
          <w:szCs w:val="22"/>
        </w:rPr>
      </w:pPr>
    </w:p>
    <w:p w14:paraId="2EC83171" w14:textId="77777777" w:rsidR="00D4434F" w:rsidRDefault="00D4434F" w:rsidP="00EA03B7">
      <w:pPr>
        <w:spacing w:line="240" w:lineRule="atLeast"/>
        <w:ind w:left="0" w:hanging="2"/>
        <w:jc w:val="center"/>
        <w:rPr>
          <w:rFonts w:ascii="Calibri" w:eastAsia="Calibri" w:hAnsi="Calibri" w:cs="Calibri"/>
          <w:sz w:val="22"/>
          <w:szCs w:val="22"/>
        </w:rPr>
      </w:pPr>
    </w:p>
    <w:p w14:paraId="511D9717" w14:textId="77777777" w:rsidR="00D4434F" w:rsidRDefault="00D4434F" w:rsidP="00EA03B7">
      <w:pPr>
        <w:spacing w:line="240" w:lineRule="atLeast"/>
        <w:ind w:left="0" w:hanging="2"/>
        <w:rPr>
          <w:rFonts w:ascii="Calibri" w:eastAsia="Calibri" w:hAnsi="Calibri" w:cs="Calibri"/>
          <w:sz w:val="22"/>
          <w:szCs w:val="22"/>
        </w:rPr>
      </w:pPr>
    </w:p>
    <w:p w14:paraId="773A1B6D" w14:textId="77777777" w:rsidR="00D4434F" w:rsidRDefault="00D4434F" w:rsidP="00EA03B7">
      <w:pPr>
        <w:spacing w:line="240" w:lineRule="atLeast"/>
        <w:ind w:left="0" w:hanging="2"/>
        <w:rPr>
          <w:rFonts w:ascii="Calibri" w:eastAsia="Calibri" w:hAnsi="Calibri" w:cs="Calibri"/>
          <w:sz w:val="22"/>
          <w:szCs w:val="22"/>
        </w:rPr>
      </w:pPr>
    </w:p>
    <w:p w14:paraId="0B3B2F25"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4.DNEVNA I TJEDNA ORGANIZACIJA RADA</w:t>
      </w:r>
    </w:p>
    <w:p w14:paraId="788C4C5F" w14:textId="77777777" w:rsidR="00D4434F" w:rsidRDefault="00D4434F" w:rsidP="00EA03B7">
      <w:pPr>
        <w:pStyle w:val="Title"/>
        <w:spacing w:line="240" w:lineRule="atLeast"/>
        <w:ind w:left="0" w:hanging="2"/>
        <w:jc w:val="both"/>
        <w:rPr>
          <w:rFonts w:ascii="Calibri" w:eastAsia="Calibri" w:hAnsi="Calibri" w:cs="Calibri"/>
          <w:sz w:val="22"/>
          <w:szCs w:val="22"/>
        </w:rPr>
      </w:pPr>
    </w:p>
    <w:p w14:paraId="395ABF9D" w14:textId="77777777" w:rsidR="00D4434F" w:rsidRDefault="00D4434F" w:rsidP="00EA03B7">
      <w:pPr>
        <w:pStyle w:val="Title"/>
        <w:spacing w:line="240" w:lineRule="atLeast"/>
        <w:ind w:left="0" w:hanging="2"/>
        <w:jc w:val="both"/>
        <w:rPr>
          <w:rFonts w:ascii="Calibri" w:eastAsia="Calibri" w:hAnsi="Calibri" w:cs="Calibri"/>
          <w:sz w:val="22"/>
          <w:szCs w:val="22"/>
        </w:rPr>
      </w:pPr>
    </w:p>
    <w:p w14:paraId="6975C179" w14:textId="77777777" w:rsidR="00D4434F" w:rsidRDefault="00D4434F" w:rsidP="00EA03B7">
      <w:pPr>
        <w:pStyle w:val="Title"/>
        <w:spacing w:line="240" w:lineRule="atLeast"/>
        <w:ind w:left="0" w:hanging="2"/>
        <w:jc w:val="both"/>
        <w:rPr>
          <w:rFonts w:ascii="Calibri" w:eastAsia="Calibri" w:hAnsi="Calibri" w:cs="Calibri"/>
          <w:sz w:val="22"/>
          <w:szCs w:val="22"/>
        </w:rPr>
      </w:pPr>
    </w:p>
    <w:p w14:paraId="658C3E2F" w14:textId="77777777" w:rsidR="00D4434F" w:rsidRDefault="00D4434F" w:rsidP="00EA03B7">
      <w:pPr>
        <w:pStyle w:val="Title"/>
        <w:spacing w:line="240" w:lineRule="atLeast"/>
        <w:ind w:left="0" w:hanging="2"/>
        <w:jc w:val="both"/>
        <w:rPr>
          <w:rFonts w:ascii="Calibri" w:eastAsia="Calibri" w:hAnsi="Calibri" w:cs="Calibri"/>
          <w:sz w:val="22"/>
          <w:szCs w:val="22"/>
        </w:rPr>
      </w:pPr>
    </w:p>
    <w:p w14:paraId="503A7B3F" w14:textId="77777777" w:rsidR="00D4434F" w:rsidRDefault="00D4434F" w:rsidP="00EA03B7">
      <w:pPr>
        <w:pStyle w:val="Title"/>
        <w:spacing w:line="240" w:lineRule="atLeast"/>
        <w:ind w:left="0" w:hanging="2"/>
        <w:jc w:val="both"/>
        <w:rPr>
          <w:rFonts w:ascii="Calibri" w:eastAsia="Calibri" w:hAnsi="Calibri" w:cs="Calibri"/>
          <w:sz w:val="22"/>
          <w:szCs w:val="22"/>
        </w:rPr>
      </w:pPr>
    </w:p>
    <w:p w14:paraId="6E97087C"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4.1. RAZREDNIŠTVO  202</w:t>
      </w:r>
      <w:r w:rsidR="00653AEB">
        <w:rPr>
          <w:rFonts w:ascii="Calibri" w:eastAsia="Calibri" w:hAnsi="Calibri" w:cs="Calibri"/>
          <w:b/>
        </w:rPr>
        <w:t>3</w:t>
      </w:r>
      <w:r>
        <w:rPr>
          <w:rFonts w:ascii="Calibri" w:eastAsia="Calibri" w:hAnsi="Calibri" w:cs="Calibri"/>
          <w:b/>
        </w:rPr>
        <w:t>. / 202</w:t>
      </w:r>
      <w:r w:rsidR="00653AEB">
        <w:rPr>
          <w:rFonts w:ascii="Calibri" w:eastAsia="Calibri" w:hAnsi="Calibri" w:cs="Calibri"/>
          <w:b/>
        </w:rPr>
        <w:t>4</w:t>
      </w:r>
      <w:r>
        <w:rPr>
          <w:rFonts w:ascii="Calibri" w:eastAsia="Calibri" w:hAnsi="Calibri" w:cs="Calibri"/>
          <w:b/>
        </w:rPr>
        <w:t>.</w:t>
      </w:r>
    </w:p>
    <w:p w14:paraId="332D6CC4" w14:textId="77777777" w:rsidR="00D4434F" w:rsidRDefault="00D4434F" w:rsidP="00EA03B7">
      <w:pPr>
        <w:spacing w:line="240" w:lineRule="atLeast"/>
        <w:ind w:left="0" w:hanging="2"/>
        <w:rPr>
          <w:rFonts w:ascii="Calibri" w:eastAsia="Calibri" w:hAnsi="Calibri" w:cs="Calibri"/>
        </w:rPr>
      </w:pPr>
    </w:p>
    <w:p w14:paraId="70B26E72" w14:textId="77777777" w:rsidR="00653AEB" w:rsidRPr="003E10B5" w:rsidRDefault="00653AEB" w:rsidP="00653AEB">
      <w:pPr>
        <w:spacing w:line="240" w:lineRule="auto"/>
        <w:ind w:left="0" w:hanging="2"/>
        <w:rPr>
          <w:rFonts w:ascii="Calibri" w:hAnsi="Calibri" w:cs="Calibri"/>
          <w:b/>
          <w:bCs/>
        </w:rPr>
      </w:pPr>
    </w:p>
    <w:tbl>
      <w:tblPr>
        <w:tblW w:w="5636" w:type="dxa"/>
        <w:tblInd w:w="2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
        <w:gridCol w:w="4086"/>
      </w:tblGrid>
      <w:tr w:rsidR="00653AEB" w:rsidRPr="003E10B5" w14:paraId="345C2B48" w14:textId="77777777" w:rsidTr="00D77F5C">
        <w:trPr>
          <w:trHeight w:val="113"/>
        </w:trPr>
        <w:tc>
          <w:tcPr>
            <w:tcW w:w="5636" w:type="dxa"/>
            <w:gridSpan w:val="3"/>
            <w:shd w:val="clear" w:color="auto" w:fill="A8D08D"/>
          </w:tcPr>
          <w:p w14:paraId="0844040D" w14:textId="77777777" w:rsidR="00653AEB" w:rsidRPr="003E10B5" w:rsidRDefault="00653AEB" w:rsidP="00D77F5C">
            <w:pPr>
              <w:spacing w:line="240" w:lineRule="auto"/>
              <w:ind w:left="0" w:hanging="2"/>
              <w:rPr>
                <w:rFonts w:ascii="Calibri" w:hAnsi="Calibri" w:cs="Calibri"/>
                <w:b/>
              </w:rPr>
            </w:pPr>
            <w:r w:rsidRPr="003E10B5">
              <w:rPr>
                <w:rFonts w:ascii="Calibri" w:hAnsi="Calibri" w:cs="Calibri"/>
                <w:b/>
              </w:rPr>
              <w:t>AGROTURISTIČKI TEHNIČAR (A)</w:t>
            </w:r>
          </w:p>
        </w:tc>
      </w:tr>
      <w:tr w:rsidR="00653AEB" w:rsidRPr="003E10B5" w14:paraId="3C7204D4" w14:textId="77777777" w:rsidTr="00D77F5C">
        <w:trPr>
          <w:trHeight w:val="113"/>
        </w:trPr>
        <w:tc>
          <w:tcPr>
            <w:tcW w:w="1526" w:type="dxa"/>
          </w:tcPr>
          <w:p w14:paraId="4EF54AB6"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1A</w:t>
            </w:r>
          </w:p>
        </w:tc>
        <w:tc>
          <w:tcPr>
            <w:tcW w:w="4110" w:type="dxa"/>
            <w:gridSpan w:val="2"/>
          </w:tcPr>
          <w:p w14:paraId="334014FD" w14:textId="77777777" w:rsidR="00653AEB" w:rsidRPr="003E10B5" w:rsidRDefault="00653AEB" w:rsidP="00D77F5C">
            <w:pPr>
              <w:spacing w:line="240" w:lineRule="auto"/>
              <w:ind w:left="0" w:hanging="2"/>
              <w:rPr>
                <w:rFonts w:ascii="Calibri" w:hAnsi="Calibri" w:cs="Calibri"/>
              </w:rPr>
            </w:pPr>
            <w:r>
              <w:rPr>
                <w:rFonts w:ascii="Calibri" w:hAnsi="Calibri" w:cs="Calibri"/>
              </w:rPr>
              <w:t>Renata Jakšić</w:t>
            </w:r>
          </w:p>
        </w:tc>
      </w:tr>
      <w:tr w:rsidR="00653AEB" w:rsidRPr="003E10B5" w14:paraId="7D152A97" w14:textId="77777777" w:rsidTr="00D77F5C">
        <w:trPr>
          <w:trHeight w:val="113"/>
        </w:trPr>
        <w:tc>
          <w:tcPr>
            <w:tcW w:w="1526" w:type="dxa"/>
          </w:tcPr>
          <w:p w14:paraId="7D300776"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2A</w:t>
            </w:r>
          </w:p>
        </w:tc>
        <w:tc>
          <w:tcPr>
            <w:tcW w:w="4110" w:type="dxa"/>
            <w:gridSpan w:val="2"/>
          </w:tcPr>
          <w:p w14:paraId="369B40E4" w14:textId="77777777" w:rsidR="00653AEB" w:rsidRPr="003E10B5" w:rsidRDefault="00653AEB" w:rsidP="00D77F5C">
            <w:pPr>
              <w:spacing w:line="240" w:lineRule="auto"/>
              <w:ind w:left="0" w:hanging="2"/>
              <w:rPr>
                <w:rFonts w:ascii="Calibri" w:hAnsi="Calibri" w:cs="Calibri"/>
              </w:rPr>
            </w:pPr>
            <w:r>
              <w:rPr>
                <w:rFonts w:ascii="Calibri" w:hAnsi="Calibri" w:cs="Calibri"/>
              </w:rPr>
              <w:t>Mihaela Amić</w:t>
            </w:r>
          </w:p>
        </w:tc>
      </w:tr>
      <w:tr w:rsidR="00653AEB" w:rsidRPr="003E10B5" w14:paraId="0676E41F" w14:textId="77777777" w:rsidTr="00D77F5C">
        <w:trPr>
          <w:trHeight w:val="113"/>
        </w:trPr>
        <w:tc>
          <w:tcPr>
            <w:tcW w:w="1526" w:type="dxa"/>
          </w:tcPr>
          <w:p w14:paraId="300FD2CD"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3A</w:t>
            </w:r>
          </w:p>
        </w:tc>
        <w:tc>
          <w:tcPr>
            <w:tcW w:w="4110" w:type="dxa"/>
            <w:gridSpan w:val="2"/>
          </w:tcPr>
          <w:p w14:paraId="6A16C455"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Mihaela Moker</w:t>
            </w:r>
          </w:p>
        </w:tc>
      </w:tr>
      <w:tr w:rsidR="00653AEB" w:rsidRPr="003E10B5" w14:paraId="589525EE" w14:textId="77777777" w:rsidTr="00D77F5C">
        <w:trPr>
          <w:trHeight w:val="113"/>
        </w:trPr>
        <w:tc>
          <w:tcPr>
            <w:tcW w:w="1526" w:type="dxa"/>
          </w:tcPr>
          <w:p w14:paraId="1A1A3AAD"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4A</w:t>
            </w:r>
          </w:p>
        </w:tc>
        <w:tc>
          <w:tcPr>
            <w:tcW w:w="4110" w:type="dxa"/>
            <w:gridSpan w:val="2"/>
          </w:tcPr>
          <w:p w14:paraId="7B49C846"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Tanja Kovačević</w:t>
            </w:r>
          </w:p>
        </w:tc>
      </w:tr>
      <w:tr w:rsidR="00653AEB" w:rsidRPr="003E10B5" w14:paraId="76B23A80" w14:textId="77777777" w:rsidTr="00D77F5C">
        <w:trPr>
          <w:trHeight w:val="113"/>
        </w:trPr>
        <w:tc>
          <w:tcPr>
            <w:tcW w:w="5636" w:type="dxa"/>
            <w:gridSpan w:val="3"/>
            <w:shd w:val="clear" w:color="auto" w:fill="B4C6E7"/>
          </w:tcPr>
          <w:p w14:paraId="6CDD0914" w14:textId="77777777" w:rsidR="00653AEB" w:rsidRPr="003E10B5" w:rsidRDefault="00653AEB" w:rsidP="00D77F5C">
            <w:pPr>
              <w:keepNext/>
              <w:spacing w:line="240" w:lineRule="auto"/>
              <w:ind w:left="0" w:hanging="2"/>
              <w:rPr>
                <w:rFonts w:ascii="Calibri" w:hAnsi="Calibri" w:cs="Calibri"/>
                <w:b/>
                <w:bCs/>
                <w:lang w:eastAsia="x-none"/>
              </w:rPr>
            </w:pPr>
            <w:r w:rsidRPr="003E10B5">
              <w:rPr>
                <w:rFonts w:ascii="Calibri" w:hAnsi="Calibri" w:cs="Calibri"/>
                <w:b/>
                <w:bCs/>
                <w:lang w:val="x-none" w:eastAsia="x-none"/>
              </w:rPr>
              <w:t>EKONOMIST</w:t>
            </w:r>
            <w:r w:rsidRPr="003E10B5">
              <w:rPr>
                <w:rFonts w:ascii="Calibri" w:hAnsi="Calibri" w:cs="Calibri"/>
                <w:b/>
                <w:bCs/>
                <w:lang w:eastAsia="x-none"/>
              </w:rPr>
              <w:t xml:space="preserve"> (E)</w:t>
            </w:r>
          </w:p>
        </w:tc>
      </w:tr>
      <w:tr w:rsidR="00653AEB" w:rsidRPr="003E10B5" w14:paraId="21F85AA1" w14:textId="77777777" w:rsidTr="00D77F5C">
        <w:trPr>
          <w:trHeight w:val="113"/>
        </w:trPr>
        <w:tc>
          <w:tcPr>
            <w:tcW w:w="1526" w:type="dxa"/>
          </w:tcPr>
          <w:p w14:paraId="2E7B329E"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1.E</w:t>
            </w:r>
          </w:p>
        </w:tc>
        <w:tc>
          <w:tcPr>
            <w:tcW w:w="4110" w:type="dxa"/>
            <w:gridSpan w:val="2"/>
          </w:tcPr>
          <w:p w14:paraId="4751A373" w14:textId="77777777" w:rsidR="00653AEB" w:rsidRPr="003E10B5" w:rsidRDefault="00653AEB" w:rsidP="00D77F5C">
            <w:pPr>
              <w:spacing w:line="240" w:lineRule="auto"/>
              <w:ind w:left="0" w:hanging="2"/>
              <w:rPr>
                <w:rFonts w:ascii="Calibri" w:hAnsi="Calibri" w:cs="Calibri"/>
              </w:rPr>
            </w:pPr>
            <w:r>
              <w:rPr>
                <w:rFonts w:ascii="Calibri" w:hAnsi="Calibri" w:cs="Calibri"/>
              </w:rPr>
              <w:t>Lana Mlinarić</w:t>
            </w:r>
          </w:p>
        </w:tc>
      </w:tr>
      <w:tr w:rsidR="00653AEB" w:rsidRPr="003E10B5" w14:paraId="72DAC09A" w14:textId="77777777" w:rsidTr="00D77F5C">
        <w:trPr>
          <w:trHeight w:val="113"/>
        </w:trPr>
        <w:tc>
          <w:tcPr>
            <w:tcW w:w="1526" w:type="dxa"/>
          </w:tcPr>
          <w:p w14:paraId="4FB9A2E3"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2.E</w:t>
            </w:r>
          </w:p>
        </w:tc>
        <w:tc>
          <w:tcPr>
            <w:tcW w:w="4110" w:type="dxa"/>
            <w:gridSpan w:val="2"/>
          </w:tcPr>
          <w:p w14:paraId="1FAAB47C" w14:textId="77777777" w:rsidR="00653AEB" w:rsidRPr="003E10B5" w:rsidRDefault="00653AEB" w:rsidP="00D77F5C">
            <w:pPr>
              <w:spacing w:line="240" w:lineRule="auto"/>
              <w:ind w:left="0" w:hanging="2"/>
              <w:rPr>
                <w:rFonts w:ascii="Calibri" w:hAnsi="Calibri" w:cs="Calibri"/>
              </w:rPr>
            </w:pPr>
            <w:r>
              <w:rPr>
                <w:rFonts w:ascii="Calibri" w:hAnsi="Calibri" w:cs="Calibri"/>
              </w:rPr>
              <w:t>Ivana Kevdžija</w:t>
            </w:r>
          </w:p>
        </w:tc>
      </w:tr>
      <w:tr w:rsidR="00653AEB" w:rsidRPr="003E10B5" w14:paraId="5997004D" w14:textId="77777777" w:rsidTr="00D77F5C">
        <w:trPr>
          <w:trHeight w:val="113"/>
        </w:trPr>
        <w:tc>
          <w:tcPr>
            <w:tcW w:w="1526" w:type="dxa"/>
          </w:tcPr>
          <w:p w14:paraId="4D1BBFB1"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3.E</w:t>
            </w:r>
          </w:p>
        </w:tc>
        <w:tc>
          <w:tcPr>
            <w:tcW w:w="4110" w:type="dxa"/>
            <w:gridSpan w:val="2"/>
          </w:tcPr>
          <w:p w14:paraId="3C95CAEF"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Sanja Biljan Smola</w:t>
            </w:r>
          </w:p>
        </w:tc>
      </w:tr>
      <w:tr w:rsidR="00653AEB" w:rsidRPr="003E10B5" w14:paraId="5FF39976" w14:textId="77777777" w:rsidTr="00D77F5C">
        <w:trPr>
          <w:trHeight w:val="113"/>
        </w:trPr>
        <w:tc>
          <w:tcPr>
            <w:tcW w:w="1526" w:type="dxa"/>
          </w:tcPr>
          <w:p w14:paraId="10F35CC6"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4.E</w:t>
            </w:r>
          </w:p>
        </w:tc>
        <w:tc>
          <w:tcPr>
            <w:tcW w:w="4110" w:type="dxa"/>
            <w:gridSpan w:val="2"/>
          </w:tcPr>
          <w:p w14:paraId="633AC064"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Mirela Palavra</w:t>
            </w:r>
          </w:p>
        </w:tc>
      </w:tr>
      <w:tr w:rsidR="00653AEB" w:rsidRPr="003E10B5" w14:paraId="572266D3" w14:textId="77777777" w:rsidTr="00D77F5C">
        <w:trPr>
          <w:trHeight w:val="113"/>
        </w:trPr>
        <w:tc>
          <w:tcPr>
            <w:tcW w:w="5636" w:type="dxa"/>
            <w:gridSpan w:val="3"/>
            <w:shd w:val="clear" w:color="auto" w:fill="FFE599"/>
          </w:tcPr>
          <w:p w14:paraId="1F533B9B"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b/>
              </w:rPr>
              <w:t>HOTELIJERSKO-TURISTIČKI TEHNIČAR (H)</w:t>
            </w:r>
          </w:p>
        </w:tc>
      </w:tr>
      <w:tr w:rsidR="00653AEB" w:rsidRPr="003E10B5" w14:paraId="01F30EB3" w14:textId="77777777" w:rsidTr="00D77F5C">
        <w:trPr>
          <w:trHeight w:val="113"/>
        </w:trPr>
        <w:tc>
          <w:tcPr>
            <w:tcW w:w="1526" w:type="dxa"/>
          </w:tcPr>
          <w:p w14:paraId="5DCF8B5C"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1.H</w:t>
            </w:r>
          </w:p>
        </w:tc>
        <w:tc>
          <w:tcPr>
            <w:tcW w:w="4110" w:type="dxa"/>
            <w:gridSpan w:val="2"/>
          </w:tcPr>
          <w:p w14:paraId="7E223909" w14:textId="77777777" w:rsidR="00653AEB" w:rsidRPr="003E10B5" w:rsidRDefault="00653AEB" w:rsidP="00D77F5C">
            <w:pPr>
              <w:spacing w:line="240" w:lineRule="auto"/>
              <w:ind w:left="0" w:hanging="2"/>
              <w:rPr>
                <w:rFonts w:ascii="Calibri" w:hAnsi="Calibri" w:cs="Calibri"/>
              </w:rPr>
            </w:pPr>
            <w:r>
              <w:rPr>
                <w:rFonts w:ascii="Calibri" w:hAnsi="Calibri" w:cs="Calibri"/>
              </w:rPr>
              <w:t>Natalija Lacina</w:t>
            </w:r>
          </w:p>
        </w:tc>
      </w:tr>
      <w:tr w:rsidR="00653AEB" w:rsidRPr="003E10B5" w14:paraId="4367E75B" w14:textId="77777777" w:rsidTr="00D77F5C">
        <w:trPr>
          <w:trHeight w:val="113"/>
        </w:trPr>
        <w:tc>
          <w:tcPr>
            <w:tcW w:w="1526" w:type="dxa"/>
          </w:tcPr>
          <w:p w14:paraId="6487A964"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2.H</w:t>
            </w:r>
          </w:p>
        </w:tc>
        <w:tc>
          <w:tcPr>
            <w:tcW w:w="4110" w:type="dxa"/>
            <w:gridSpan w:val="2"/>
          </w:tcPr>
          <w:p w14:paraId="437A3C4B" w14:textId="77777777" w:rsidR="00653AEB" w:rsidRPr="003E10B5" w:rsidRDefault="00653AEB" w:rsidP="00D77F5C">
            <w:pPr>
              <w:spacing w:line="240" w:lineRule="auto"/>
              <w:ind w:left="0" w:hanging="2"/>
              <w:rPr>
                <w:rFonts w:ascii="Calibri" w:hAnsi="Calibri" w:cs="Calibri"/>
              </w:rPr>
            </w:pPr>
            <w:r>
              <w:rPr>
                <w:rFonts w:ascii="Calibri" w:hAnsi="Calibri" w:cs="Calibri"/>
              </w:rPr>
              <w:t>Anita Ružić</w:t>
            </w:r>
          </w:p>
        </w:tc>
      </w:tr>
      <w:tr w:rsidR="00653AEB" w:rsidRPr="003E10B5" w14:paraId="3FBDB696" w14:textId="77777777" w:rsidTr="00D77F5C">
        <w:trPr>
          <w:trHeight w:val="113"/>
        </w:trPr>
        <w:tc>
          <w:tcPr>
            <w:tcW w:w="1526" w:type="dxa"/>
          </w:tcPr>
          <w:p w14:paraId="04236D4C"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3.H</w:t>
            </w:r>
          </w:p>
        </w:tc>
        <w:tc>
          <w:tcPr>
            <w:tcW w:w="4110" w:type="dxa"/>
            <w:gridSpan w:val="2"/>
          </w:tcPr>
          <w:p w14:paraId="5E24AAEA"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Sanja Sulik</w:t>
            </w:r>
          </w:p>
        </w:tc>
      </w:tr>
      <w:tr w:rsidR="00653AEB" w:rsidRPr="003E10B5" w14:paraId="1386DE47" w14:textId="77777777" w:rsidTr="00D77F5C">
        <w:trPr>
          <w:trHeight w:val="113"/>
        </w:trPr>
        <w:tc>
          <w:tcPr>
            <w:tcW w:w="1526" w:type="dxa"/>
          </w:tcPr>
          <w:p w14:paraId="6C1281B0"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4.H</w:t>
            </w:r>
          </w:p>
        </w:tc>
        <w:tc>
          <w:tcPr>
            <w:tcW w:w="4110" w:type="dxa"/>
            <w:gridSpan w:val="2"/>
          </w:tcPr>
          <w:p w14:paraId="1D063E0B"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Ivan Bralo</w:t>
            </w:r>
          </w:p>
        </w:tc>
      </w:tr>
      <w:tr w:rsidR="00653AEB" w:rsidRPr="003E10B5" w14:paraId="7196B9A0" w14:textId="77777777" w:rsidTr="00D77F5C">
        <w:tc>
          <w:tcPr>
            <w:tcW w:w="5636" w:type="dxa"/>
            <w:gridSpan w:val="3"/>
            <w:tcBorders>
              <w:top w:val="single" w:sz="4" w:space="0" w:color="auto"/>
              <w:left w:val="single" w:sz="4" w:space="0" w:color="auto"/>
              <w:bottom w:val="single" w:sz="4" w:space="0" w:color="auto"/>
              <w:right w:val="single" w:sz="4" w:space="0" w:color="auto"/>
            </w:tcBorders>
            <w:shd w:val="clear" w:color="auto" w:fill="F7CAAC"/>
          </w:tcPr>
          <w:p w14:paraId="3809F8B3" w14:textId="77777777" w:rsidR="00653AEB" w:rsidRPr="003E10B5" w:rsidRDefault="00653AEB" w:rsidP="00D77F5C">
            <w:pPr>
              <w:keepNext/>
              <w:spacing w:line="240" w:lineRule="auto"/>
              <w:ind w:left="0" w:hanging="2"/>
              <w:rPr>
                <w:rFonts w:ascii="Calibri" w:hAnsi="Calibri" w:cs="Calibri"/>
                <w:b/>
                <w:bCs/>
                <w:lang w:val="x-none" w:eastAsia="x-none"/>
              </w:rPr>
            </w:pPr>
            <w:r w:rsidRPr="003E10B5">
              <w:rPr>
                <w:rFonts w:ascii="Calibri" w:hAnsi="Calibri" w:cs="Calibri"/>
                <w:b/>
                <w:bCs/>
                <w:lang w:val="x-none" w:eastAsia="x-none"/>
              </w:rPr>
              <w:t>KUHAR</w:t>
            </w:r>
            <w:r w:rsidRPr="003E10B5">
              <w:rPr>
                <w:rFonts w:ascii="Calibri" w:hAnsi="Calibri" w:cs="Calibri"/>
                <w:b/>
                <w:bCs/>
                <w:lang w:eastAsia="x-none"/>
              </w:rPr>
              <w:t xml:space="preserve"> DO (G)</w:t>
            </w:r>
            <w:r w:rsidRPr="003E10B5">
              <w:rPr>
                <w:rFonts w:ascii="Calibri" w:hAnsi="Calibri" w:cs="Calibri"/>
                <w:b/>
                <w:bCs/>
                <w:lang w:val="x-none" w:eastAsia="x-none"/>
              </w:rPr>
              <w:t>, KONOBAR</w:t>
            </w:r>
            <w:r w:rsidRPr="003E10B5">
              <w:rPr>
                <w:rFonts w:ascii="Calibri" w:hAnsi="Calibri" w:cs="Calibri"/>
                <w:b/>
                <w:bCs/>
                <w:lang w:eastAsia="x-none"/>
              </w:rPr>
              <w:t xml:space="preserve"> DO (F), </w:t>
            </w:r>
            <w:r w:rsidRPr="003E10B5">
              <w:rPr>
                <w:rFonts w:ascii="Calibri" w:hAnsi="Calibri" w:cs="Calibri"/>
                <w:b/>
                <w:bCs/>
                <w:lang w:val="x-none" w:eastAsia="x-none"/>
              </w:rPr>
              <w:t>PRODAVAČ</w:t>
            </w:r>
            <w:r w:rsidRPr="003E10B5">
              <w:rPr>
                <w:rFonts w:ascii="Calibri" w:hAnsi="Calibri" w:cs="Calibri"/>
                <w:b/>
                <w:bCs/>
                <w:lang w:eastAsia="x-none"/>
              </w:rPr>
              <w:t xml:space="preserve"> DON (D)</w:t>
            </w:r>
            <w:r w:rsidRPr="003E10B5">
              <w:rPr>
                <w:rFonts w:ascii="Calibri" w:hAnsi="Calibri" w:cs="Calibri"/>
                <w:b/>
                <w:bCs/>
                <w:lang w:val="x-none" w:eastAsia="x-none"/>
              </w:rPr>
              <w:t xml:space="preserve">, </w:t>
            </w:r>
          </w:p>
        </w:tc>
      </w:tr>
      <w:tr w:rsidR="00653AEB" w:rsidRPr="003E10B5" w14:paraId="142F8586" w14:textId="77777777" w:rsidTr="00D77F5C">
        <w:tc>
          <w:tcPr>
            <w:tcW w:w="1550" w:type="dxa"/>
            <w:gridSpan w:val="2"/>
            <w:tcBorders>
              <w:top w:val="single" w:sz="4" w:space="0" w:color="auto"/>
              <w:left w:val="single" w:sz="4" w:space="0" w:color="auto"/>
              <w:bottom w:val="single" w:sz="4" w:space="0" w:color="auto"/>
              <w:right w:val="single" w:sz="4" w:space="0" w:color="auto"/>
            </w:tcBorders>
          </w:tcPr>
          <w:p w14:paraId="3E5C1DB8" w14:textId="77777777" w:rsidR="00653AEB" w:rsidRPr="003E10B5" w:rsidRDefault="00653AEB" w:rsidP="00D77F5C">
            <w:pPr>
              <w:spacing w:line="240" w:lineRule="auto"/>
              <w:ind w:left="0" w:hanging="2"/>
              <w:rPr>
                <w:rFonts w:ascii="Calibri" w:hAnsi="Calibri" w:cs="Calibri"/>
              </w:rPr>
            </w:pPr>
            <w:r>
              <w:rPr>
                <w:rFonts w:ascii="Calibri" w:hAnsi="Calibri" w:cs="Calibri"/>
              </w:rPr>
              <w:t>1.DF</w:t>
            </w:r>
          </w:p>
        </w:tc>
        <w:tc>
          <w:tcPr>
            <w:tcW w:w="4086" w:type="dxa"/>
            <w:tcBorders>
              <w:top w:val="single" w:sz="4" w:space="0" w:color="auto"/>
              <w:left w:val="single" w:sz="4" w:space="0" w:color="auto"/>
              <w:bottom w:val="single" w:sz="4" w:space="0" w:color="auto"/>
              <w:right w:val="single" w:sz="4" w:space="0" w:color="auto"/>
            </w:tcBorders>
          </w:tcPr>
          <w:p w14:paraId="6EECF994" w14:textId="77777777" w:rsidR="00653AEB" w:rsidRPr="003E10B5" w:rsidRDefault="00653AEB" w:rsidP="00D77F5C">
            <w:pPr>
              <w:spacing w:line="240" w:lineRule="auto"/>
              <w:ind w:left="0" w:hanging="2"/>
              <w:rPr>
                <w:rFonts w:ascii="Calibri" w:hAnsi="Calibri" w:cs="Calibri"/>
              </w:rPr>
            </w:pPr>
            <w:r>
              <w:rPr>
                <w:rFonts w:ascii="Calibri" w:hAnsi="Calibri" w:cs="Calibri"/>
              </w:rPr>
              <w:t>Mladen Častek</w:t>
            </w:r>
          </w:p>
        </w:tc>
      </w:tr>
      <w:tr w:rsidR="00653AEB" w:rsidRPr="003E10B5" w14:paraId="313ADEB0" w14:textId="77777777" w:rsidTr="00D77F5C">
        <w:tc>
          <w:tcPr>
            <w:tcW w:w="1550" w:type="dxa"/>
            <w:gridSpan w:val="2"/>
            <w:tcBorders>
              <w:top w:val="single" w:sz="4" w:space="0" w:color="auto"/>
              <w:left w:val="single" w:sz="4" w:space="0" w:color="auto"/>
              <w:bottom w:val="single" w:sz="4" w:space="0" w:color="auto"/>
              <w:right w:val="single" w:sz="4" w:space="0" w:color="auto"/>
            </w:tcBorders>
          </w:tcPr>
          <w:p w14:paraId="7E2228BD" w14:textId="77777777" w:rsidR="00653AEB" w:rsidRDefault="00653AEB" w:rsidP="00D77F5C">
            <w:pPr>
              <w:spacing w:line="240" w:lineRule="auto"/>
              <w:ind w:left="0" w:hanging="2"/>
              <w:rPr>
                <w:rFonts w:ascii="Calibri" w:hAnsi="Calibri" w:cs="Calibri"/>
              </w:rPr>
            </w:pPr>
            <w:r>
              <w:rPr>
                <w:rFonts w:ascii="Calibri" w:hAnsi="Calibri" w:cs="Calibri"/>
              </w:rPr>
              <w:t>1.G</w:t>
            </w:r>
          </w:p>
        </w:tc>
        <w:tc>
          <w:tcPr>
            <w:tcW w:w="4086" w:type="dxa"/>
            <w:tcBorders>
              <w:top w:val="single" w:sz="4" w:space="0" w:color="auto"/>
              <w:left w:val="single" w:sz="4" w:space="0" w:color="auto"/>
              <w:bottom w:val="single" w:sz="4" w:space="0" w:color="auto"/>
              <w:right w:val="single" w:sz="4" w:space="0" w:color="auto"/>
            </w:tcBorders>
          </w:tcPr>
          <w:p w14:paraId="7F81CA4D" w14:textId="77777777" w:rsidR="00653AEB" w:rsidRPr="003E10B5" w:rsidRDefault="00653AEB" w:rsidP="00D77F5C">
            <w:pPr>
              <w:spacing w:line="240" w:lineRule="auto"/>
              <w:ind w:left="0" w:hanging="2"/>
              <w:rPr>
                <w:rFonts w:ascii="Calibri" w:hAnsi="Calibri" w:cs="Calibri"/>
              </w:rPr>
            </w:pPr>
            <w:r>
              <w:rPr>
                <w:rFonts w:ascii="Calibri" w:hAnsi="Calibri" w:cs="Calibri"/>
              </w:rPr>
              <w:t>Ivana Leder</w:t>
            </w:r>
          </w:p>
        </w:tc>
      </w:tr>
      <w:tr w:rsidR="00653AEB" w:rsidRPr="003E10B5" w14:paraId="368C05DF" w14:textId="77777777" w:rsidTr="00D77F5C">
        <w:tc>
          <w:tcPr>
            <w:tcW w:w="1550" w:type="dxa"/>
            <w:gridSpan w:val="2"/>
            <w:tcBorders>
              <w:top w:val="single" w:sz="4" w:space="0" w:color="auto"/>
              <w:left w:val="single" w:sz="4" w:space="0" w:color="auto"/>
              <w:bottom w:val="single" w:sz="4" w:space="0" w:color="auto"/>
              <w:right w:val="single" w:sz="4" w:space="0" w:color="auto"/>
            </w:tcBorders>
          </w:tcPr>
          <w:p w14:paraId="3A7DE360" w14:textId="77777777" w:rsidR="00653AEB" w:rsidRPr="003E10B5" w:rsidRDefault="00653AEB" w:rsidP="00D77F5C">
            <w:pPr>
              <w:spacing w:line="240" w:lineRule="auto"/>
              <w:ind w:left="0" w:hanging="2"/>
              <w:rPr>
                <w:rFonts w:ascii="Calibri" w:hAnsi="Calibri" w:cs="Calibri"/>
              </w:rPr>
            </w:pPr>
            <w:r>
              <w:rPr>
                <w:rFonts w:ascii="Calibri" w:hAnsi="Calibri" w:cs="Calibri"/>
              </w:rPr>
              <w:t>2.DFG</w:t>
            </w:r>
          </w:p>
        </w:tc>
        <w:tc>
          <w:tcPr>
            <w:tcW w:w="4086" w:type="dxa"/>
            <w:tcBorders>
              <w:top w:val="single" w:sz="4" w:space="0" w:color="auto"/>
              <w:left w:val="single" w:sz="4" w:space="0" w:color="auto"/>
              <w:bottom w:val="single" w:sz="4" w:space="0" w:color="auto"/>
              <w:right w:val="single" w:sz="4" w:space="0" w:color="auto"/>
            </w:tcBorders>
          </w:tcPr>
          <w:p w14:paraId="0A88A0C3" w14:textId="77777777" w:rsidR="00653AEB" w:rsidRPr="003E10B5" w:rsidRDefault="00653AEB" w:rsidP="00D77F5C">
            <w:pPr>
              <w:spacing w:line="240" w:lineRule="auto"/>
              <w:ind w:left="0" w:hanging="2"/>
              <w:rPr>
                <w:rFonts w:ascii="Calibri" w:hAnsi="Calibri" w:cs="Calibri"/>
              </w:rPr>
            </w:pPr>
            <w:r>
              <w:rPr>
                <w:rFonts w:ascii="Calibri" w:hAnsi="Calibri" w:cs="Calibri"/>
              </w:rPr>
              <w:t>Denis Brkić</w:t>
            </w:r>
          </w:p>
        </w:tc>
      </w:tr>
      <w:tr w:rsidR="00653AEB" w:rsidRPr="003E10B5" w14:paraId="27A8CFBF" w14:textId="77777777" w:rsidTr="00D77F5C">
        <w:tc>
          <w:tcPr>
            <w:tcW w:w="1550" w:type="dxa"/>
            <w:gridSpan w:val="2"/>
            <w:tcBorders>
              <w:top w:val="single" w:sz="4" w:space="0" w:color="auto"/>
              <w:left w:val="single" w:sz="4" w:space="0" w:color="auto"/>
              <w:bottom w:val="single" w:sz="4" w:space="0" w:color="auto"/>
              <w:right w:val="single" w:sz="4" w:space="0" w:color="auto"/>
            </w:tcBorders>
          </w:tcPr>
          <w:p w14:paraId="34CA1C38" w14:textId="77777777" w:rsidR="00653AEB" w:rsidRPr="003E10B5" w:rsidRDefault="00653AEB" w:rsidP="00D77F5C">
            <w:pPr>
              <w:spacing w:line="240" w:lineRule="auto"/>
              <w:ind w:left="0" w:hanging="2"/>
              <w:rPr>
                <w:rFonts w:ascii="Calibri" w:hAnsi="Calibri" w:cs="Calibri"/>
              </w:rPr>
            </w:pPr>
            <w:r>
              <w:rPr>
                <w:rFonts w:ascii="Calibri" w:hAnsi="Calibri" w:cs="Calibri"/>
              </w:rPr>
              <w:t>3.G</w:t>
            </w:r>
          </w:p>
        </w:tc>
        <w:tc>
          <w:tcPr>
            <w:tcW w:w="4086" w:type="dxa"/>
            <w:tcBorders>
              <w:top w:val="single" w:sz="4" w:space="0" w:color="auto"/>
              <w:left w:val="single" w:sz="4" w:space="0" w:color="auto"/>
              <w:bottom w:val="single" w:sz="4" w:space="0" w:color="auto"/>
              <w:right w:val="single" w:sz="4" w:space="0" w:color="auto"/>
            </w:tcBorders>
          </w:tcPr>
          <w:p w14:paraId="48A972E0" w14:textId="77777777" w:rsidR="00653AEB" w:rsidRPr="003E10B5" w:rsidRDefault="00653AEB" w:rsidP="00D77F5C">
            <w:pPr>
              <w:spacing w:line="240" w:lineRule="auto"/>
              <w:ind w:left="0" w:hanging="2"/>
              <w:rPr>
                <w:rFonts w:ascii="Calibri" w:hAnsi="Calibri" w:cs="Calibri"/>
              </w:rPr>
            </w:pPr>
            <w:r>
              <w:rPr>
                <w:rFonts w:ascii="Calibri" w:hAnsi="Calibri" w:cs="Calibri"/>
              </w:rPr>
              <w:t>Ana Zubak</w:t>
            </w:r>
          </w:p>
        </w:tc>
      </w:tr>
      <w:tr w:rsidR="00653AEB" w:rsidRPr="003E10B5" w14:paraId="629E7EDF" w14:textId="77777777" w:rsidTr="00D77F5C">
        <w:trPr>
          <w:trHeight w:val="323"/>
        </w:trPr>
        <w:tc>
          <w:tcPr>
            <w:tcW w:w="1550" w:type="dxa"/>
            <w:gridSpan w:val="2"/>
          </w:tcPr>
          <w:p w14:paraId="12369A19" w14:textId="77777777" w:rsidR="00653AEB" w:rsidRPr="003E10B5" w:rsidRDefault="00653AEB" w:rsidP="00D77F5C">
            <w:pPr>
              <w:tabs>
                <w:tab w:val="left" w:pos="2214"/>
              </w:tabs>
              <w:spacing w:line="240" w:lineRule="auto"/>
              <w:ind w:left="0" w:hanging="2"/>
              <w:rPr>
                <w:rFonts w:ascii="Calibri" w:hAnsi="Calibri" w:cs="Calibri"/>
              </w:rPr>
            </w:pPr>
            <w:r>
              <w:rPr>
                <w:rFonts w:ascii="Calibri" w:hAnsi="Calibri" w:cs="Calibri"/>
              </w:rPr>
              <w:t>3</w:t>
            </w:r>
            <w:r w:rsidRPr="003E10B5">
              <w:rPr>
                <w:rFonts w:ascii="Calibri" w:hAnsi="Calibri" w:cs="Calibri"/>
              </w:rPr>
              <w:t>.D</w:t>
            </w:r>
            <w:r>
              <w:rPr>
                <w:rFonts w:ascii="Calibri" w:hAnsi="Calibri" w:cs="Calibri"/>
              </w:rPr>
              <w:t>F</w:t>
            </w:r>
            <w:r w:rsidRPr="003E10B5">
              <w:rPr>
                <w:rFonts w:ascii="Calibri" w:hAnsi="Calibri" w:cs="Calibri"/>
              </w:rPr>
              <w:t xml:space="preserve">  </w:t>
            </w:r>
          </w:p>
        </w:tc>
        <w:tc>
          <w:tcPr>
            <w:tcW w:w="4086" w:type="dxa"/>
          </w:tcPr>
          <w:p w14:paraId="53C25E0A" w14:textId="77777777" w:rsidR="00653AEB" w:rsidRPr="003E10B5" w:rsidRDefault="00653AEB" w:rsidP="00D77F5C">
            <w:pPr>
              <w:spacing w:line="240" w:lineRule="auto"/>
              <w:ind w:left="0" w:hanging="2"/>
              <w:rPr>
                <w:rFonts w:ascii="Calibri" w:hAnsi="Calibri" w:cs="Calibri"/>
              </w:rPr>
            </w:pPr>
            <w:r w:rsidRPr="003E10B5">
              <w:rPr>
                <w:rFonts w:ascii="Calibri" w:hAnsi="Calibri" w:cs="Calibri"/>
              </w:rPr>
              <w:t>Davorka Bahnjik</w:t>
            </w:r>
          </w:p>
        </w:tc>
      </w:tr>
    </w:tbl>
    <w:p w14:paraId="757617A9" w14:textId="77777777" w:rsidR="00653AEB" w:rsidRPr="003E10B5" w:rsidRDefault="00653AEB" w:rsidP="00653AEB">
      <w:pPr>
        <w:spacing w:line="240" w:lineRule="auto"/>
        <w:ind w:left="0" w:hanging="2"/>
        <w:rPr>
          <w:rFonts w:ascii="Calibri" w:hAnsi="Calibri" w:cs="Calibri"/>
          <w:b/>
          <w:bCs/>
          <w:bdr w:val="single" w:sz="4" w:space="0" w:color="auto"/>
          <w:lang w:val="x-none" w:eastAsia="x-none"/>
        </w:rPr>
      </w:pPr>
    </w:p>
    <w:p w14:paraId="4E76A8C0" w14:textId="77777777" w:rsidR="00653AEB" w:rsidRPr="003E10B5" w:rsidRDefault="00653AEB" w:rsidP="00653AEB">
      <w:pPr>
        <w:spacing w:line="240" w:lineRule="auto"/>
        <w:ind w:left="0" w:hanging="2"/>
        <w:rPr>
          <w:rFonts w:ascii="Calibri" w:hAnsi="Calibri" w:cs="Calibri"/>
          <w:b/>
          <w:bCs/>
          <w:bdr w:val="single" w:sz="4" w:space="0" w:color="auto"/>
          <w:lang w:val="x-none" w:eastAsia="x-none"/>
        </w:rPr>
      </w:pPr>
    </w:p>
    <w:p w14:paraId="3934BF6B" w14:textId="77777777" w:rsidR="00653AEB" w:rsidRPr="003E10B5" w:rsidRDefault="00653AEB" w:rsidP="00653AEB">
      <w:pPr>
        <w:spacing w:line="240" w:lineRule="auto"/>
        <w:ind w:left="0" w:hanging="2"/>
        <w:rPr>
          <w:rFonts w:ascii="Calibri" w:hAnsi="Calibri" w:cs="Calibri"/>
          <w:b/>
          <w:bCs/>
          <w:bdr w:val="single" w:sz="4" w:space="0" w:color="auto"/>
          <w:lang w:val="x-none" w:eastAsia="x-none"/>
        </w:rPr>
      </w:pPr>
    </w:p>
    <w:p w14:paraId="37A03467" w14:textId="77777777" w:rsidR="00653AEB" w:rsidRPr="003E10B5" w:rsidRDefault="00653AEB" w:rsidP="00653AEB">
      <w:pPr>
        <w:spacing w:line="240" w:lineRule="auto"/>
        <w:ind w:left="0" w:hanging="2"/>
        <w:rPr>
          <w:rFonts w:ascii="Calibri" w:hAnsi="Calibri" w:cs="Calibri"/>
          <w:b/>
          <w:bCs/>
          <w:bdr w:val="single" w:sz="4" w:space="0" w:color="auto"/>
          <w:lang w:val="x-none" w:eastAsia="x-none"/>
        </w:rPr>
      </w:pPr>
    </w:p>
    <w:p w14:paraId="180726AB" w14:textId="77777777" w:rsidR="00D4434F" w:rsidRDefault="00D4434F" w:rsidP="00EA03B7">
      <w:pPr>
        <w:spacing w:line="240" w:lineRule="atLeast"/>
        <w:ind w:left="0" w:hanging="2"/>
        <w:rPr>
          <w:rFonts w:ascii="Calibri" w:eastAsia="Calibri" w:hAnsi="Calibri" w:cs="Calibri"/>
        </w:rPr>
      </w:pPr>
    </w:p>
    <w:p w14:paraId="65631A07" w14:textId="77777777" w:rsidR="00D4434F" w:rsidRDefault="00D4434F" w:rsidP="00EA03B7">
      <w:pPr>
        <w:spacing w:line="240" w:lineRule="atLeast"/>
        <w:ind w:left="0" w:hanging="2"/>
        <w:rPr>
          <w:rFonts w:ascii="Calibri" w:eastAsia="Calibri" w:hAnsi="Calibri" w:cs="Calibri"/>
        </w:rPr>
      </w:pPr>
    </w:p>
    <w:p w14:paraId="25EA6951" w14:textId="77777777" w:rsidR="00D4434F" w:rsidRDefault="00D4434F" w:rsidP="00EA03B7">
      <w:pPr>
        <w:spacing w:line="240" w:lineRule="atLeast"/>
        <w:ind w:left="0" w:hanging="2"/>
        <w:rPr>
          <w:rFonts w:ascii="Calibri" w:eastAsia="Calibri" w:hAnsi="Calibri" w:cs="Calibri"/>
        </w:rPr>
      </w:pPr>
    </w:p>
    <w:p w14:paraId="2CD71C0C" w14:textId="77777777" w:rsidR="00D4434F" w:rsidRDefault="00D4434F" w:rsidP="00EA03B7">
      <w:pPr>
        <w:spacing w:line="240" w:lineRule="atLeast"/>
        <w:ind w:left="0" w:hanging="2"/>
        <w:rPr>
          <w:rFonts w:ascii="Calibri" w:eastAsia="Calibri" w:hAnsi="Calibri" w:cs="Calibri"/>
        </w:rPr>
      </w:pPr>
    </w:p>
    <w:p w14:paraId="535BC71C" w14:textId="77777777" w:rsidR="00D4434F" w:rsidRDefault="00D4434F" w:rsidP="00653AEB">
      <w:pPr>
        <w:spacing w:line="240" w:lineRule="atLeast"/>
        <w:ind w:leftChars="0" w:left="0" w:firstLineChars="0" w:firstLine="0"/>
        <w:rPr>
          <w:rFonts w:ascii="Calibri" w:eastAsia="Calibri" w:hAnsi="Calibri" w:cs="Calibri"/>
        </w:rPr>
        <w:sectPr w:rsidR="00D4434F">
          <w:footerReference w:type="even" r:id="rId22"/>
          <w:footerReference w:type="default" r:id="rId23"/>
          <w:pgSz w:w="12240" w:h="15840"/>
          <w:pgMar w:top="567" w:right="567" w:bottom="567" w:left="567" w:header="720" w:footer="720" w:gutter="0"/>
          <w:cols w:space="720"/>
        </w:sectPr>
      </w:pPr>
    </w:p>
    <w:p w14:paraId="02F25358" w14:textId="77777777" w:rsidR="00653AEB" w:rsidRPr="003E10B5" w:rsidRDefault="00653AEB" w:rsidP="00653AEB">
      <w:pPr>
        <w:shd w:val="clear" w:color="auto" w:fill="9CC2E5"/>
        <w:spacing w:line="240" w:lineRule="auto"/>
        <w:ind w:left="0" w:hanging="2"/>
        <w:jc w:val="both"/>
        <w:rPr>
          <w:rFonts w:ascii="Calibri" w:hAnsi="Calibri" w:cs="Calibri"/>
          <w:b/>
          <w:bCs/>
          <w:lang w:val="x-none" w:eastAsia="x-none"/>
        </w:rPr>
      </w:pPr>
      <w:r w:rsidRPr="003E10B5">
        <w:rPr>
          <w:rFonts w:ascii="Calibri" w:hAnsi="Calibri" w:cs="Calibri"/>
          <w:b/>
          <w:bCs/>
          <w:lang w:val="x-none" w:eastAsia="x-none"/>
        </w:rPr>
        <w:lastRenderedPageBreak/>
        <w:t>4.2. NASTAVNI PLANOVI I ZADUŽENJA PO RAZREDIMA</w:t>
      </w:r>
    </w:p>
    <w:p w14:paraId="2574061A" w14:textId="77777777" w:rsidR="00653AEB" w:rsidRPr="003E10B5" w:rsidRDefault="00653AEB" w:rsidP="00653AEB">
      <w:pPr>
        <w:shd w:val="clear" w:color="auto" w:fill="9CC2E5"/>
        <w:spacing w:line="240" w:lineRule="atLeast"/>
        <w:ind w:left="0" w:hanging="2"/>
        <w:jc w:val="both"/>
        <w:rPr>
          <w:rFonts w:ascii="Calibri" w:hAnsi="Calibri" w:cs="Calibri"/>
          <w:b/>
          <w:lang w:val="pl-PL"/>
        </w:rPr>
      </w:pPr>
      <w:r w:rsidRPr="003E10B5">
        <w:rPr>
          <w:rFonts w:ascii="Calibri" w:hAnsi="Calibri" w:cs="Calibri"/>
          <w:b/>
          <w:u w:val="single"/>
          <w:lang w:val="pl-PL"/>
        </w:rPr>
        <w:t>Područje rada</w:t>
      </w:r>
      <w:r w:rsidRPr="003E10B5">
        <w:rPr>
          <w:rFonts w:ascii="Calibri" w:hAnsi="Calibri" w:cs="Calibri"/>
          <w:b/>
          <w:lang w:val="pl-PL"/>
        </w:rPr>
        <w:t xml:space="preserve">: EKONOMIJA, TRGOVINA I POSLOVNA ADMINISTRACIJA, </w:t>
      </w:r>
      <w:r w:rsidRPr="003E10B5">
        <w:rPr>
          <w:rFonts w:ascii="Calibri" w:hAnsi="Calibri" w:cs="Calibri"/>
          <w:b/>
          <w:u w:val="single"/>
          <w:lang w:val="pl-PL"/>
        </w:rPr>
        <w:t>Zanimanje</w:t>
      </w:r>
      <w:r w:rsidRPr="003E10B5">
        <w:rPr>
          <w:rFonts w:ascii="Calibri" w:hAnsi="Calibri" w:cs="Calibri"/>
          <w:b/>
          <w:lang w:val="pl-PL"/>
        </w:rPr>
        <w:t>: EKONOMIST</w:t>
      </w:r>
    </w:p>
    <w:p w14:paraId="6F1AD096" w14:textId="77777777" w:rsidR="00653AEB" w:rsidRPr="003E10B5" w:rsidRDefault="00653AEB" w:rsidP="00653AEB">
      <w:pPr>
        <w:spacing w:line="240" w:lineRule="atLeast"/>
        <w:ind w:left="0" w:hanging="2"/>
        <w:jc w:val="both"/>
        <w:rPr>
          <w:rFonts w:ascii="Calibri" w:hAnsi="Calibri" w:cs="Calibri"/>
          <w:sz w:val="20"/>
          <w:szCs w:val="20"/>
        </w:rPr>
      </w:pPr>
    </w:p>
    <w:tbl>
      <w:tblPr>
        <w:tblW w:w="140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423"/>
        <w:gridCol w:w="425"/>
        <w:gridCol w:w="567"/>
        <w:gridCol w:w="1701"/>
        <w:gridCol w:w="426"/>
        <w:gridCol w:w="567"/>
        <w:gridCol w:w="1559"/>
        <w:gridCol w:w="395"/>
        <w:gridCol w:w="541"/>
        <w:gridCol w:w="1757"/>
        <w:gridCol w:w="439"/>
        <w:gridCol w:w="541"/>
        <w:gridCol w:w="1956"/>
      </w:tblGrid>
      <w:tr w:rsidR="00653AEB" w:rsidRPr="003E10B5" w14:paraId="040792A7" w14:textId="77777777" w:rsidTr="00653AEB">
        <w:trPr>
          <w:trHeight w:val="210"/>
        </w:trPr>
        <w:tc>
          <w:tcPr>
            <w:tcW w:w="748" w:type="dxa"/>
            <w:shd w:val="clear" w:color="auto" w:fill="auto"/>
          </w:tcPr>
          <w:p w14:paraId="72C103B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RBR</w:t>
            </w:r>
          </w:p>
        </w:tc>
        <w:tc>
          <w:tcPr>
            <w:tcW w:w="2423" w:type="dxa"/>
            <w:shd w:val="clear" w:color="auto" w:fill="auto"/>
          </w:tcPr>
          <w:p w14:paraId="71B8CC8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 PREDMET</w:t>
            </w:r>
          </w:p>
        </w:tc>
        <w:tc>
          <w:tcPr>
            <w:tcW w:w="2693" w:type="dxa"/>
            <w:gridSpan w:val="3"/>
            <w:shd w:val="clear" w:color="auto" w:fill="auto"/>
          </w:tcPr>
          <w:p w14:paraId="598AA49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 razred</w:t>
            </w:r>
          </w:p>
        </w:tc>
        <w:tc>
          <w:tcPr>
            <w:tcW w:w="2552" w:type="dxa"/>
            <w:gridSpan w:val="3"/>
            <w:shd w:val="clear" w:color="auto" w:fill="auto"/>
          </w:tcPr>
          <w:p w14:paraId="36DA11F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 razred</w:t>
            </w:r>
          </w:p>
        </w:tc>
        <w:tc>
          <w:tcPr>
            <w:tcW w:w="2693" w:type="dxa"/>
            <w:gridSpan w:val="3"/>
            <w:shd w:val="clear" w:color="auto" w:fill="auto"/>
          </w:tcPr>
          <w:p w14:paraId="66EF54D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 razred</w:t>
            </w:r>
          </w:p>
        </w:tc>
        <w:tc>
          <w:tcPr>
            <w:tcW w:w="2936" w:type="dxa"/>
            <w:gridSpan w:val="3"/>
            <w:shd w:val="clear" w:color="auto" w:fill="auto"/>
          </w:tcPr>
          <w:p w14:paraId="0697AE5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4. razred</w:t>
            </w:r>
          </w:p>
        </w:tc>
      </w:tr>
      <w:tr w:rsidR="00653AEB" w:rsidRPr="003E10B5" w14:paraId="56AD7A12" w14:textId="77777777" w:rsidTr="00653AEB">
        <w:trPr>
          <w:trHeight w:val="244"/>
        </w:trPr>
        <w:tc>
          <w:tcPr>
            <w:tcW w:w="748" w:type="dxa"/>
            <w:shd w:val="clear" w:color="auto" w:fill="auto"/>
          </w:tcPr>
          <w:p w14:paraId="3191C4BF" w14:textId="77777777" w:rsidR="00653AEB" w:rsidRPr="003E10B5" w:rsidRDefault="00653AEB" w:rsidP="00D77F5C">
            <w:pPr>
              <w:spacing w:line="240" w:lineRule="auto"/>
              <w:ind w:left="0" w:hanging="2"/>
              <w:rPr>
                <w:rFonts w:ascii="Calibri" w:hAnsi="Calibri" w:cs="Calibri"/>
                <w:sz w:val="16"/>
                <w:szCs w:val="16"/>
              </w:rPr>
            </w:pPr>
          </w:p>
        </w:tc>
        <w:tc>
          <w:tcPr>
            <w:tcW w:w="2423" w:type="dxa"/>
            <w:shd w:val="clear" w:color="auto" w:fill="auto"/>
          </w:tcPr>
          <w:p w14:paraId="40359014"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61E52E0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302479F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701" w:type="dxa"/>
            <w:shd w:val="clear" w:color="auto" w:fill="auto"/>
          </w:tcPr>
          <w:p w14:paraId="02670ED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426" w:type="dxa"/>
            <w:shd w:val="clear" w:color="auto" w:fill="auto"/>
          </w:tcPr>
          <w:p w14:paraId="46B1CE8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2E4C411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559" w:type="dxa"/>
            <w:shd w:val="clear" w:color="auto" w:fill="auto"/>
          </w:tcPr>
          <w:p w14:paraId="3E6A2DD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395" w:type="dxa"/>
            <w:shd w:val="clear" w:color="auto" w:fill="auto"/>
          </w:tcPr>
          <w:p w14:paraId="0A6CFE6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541" w:type="dxa"/>
            <w:shd w:val="clear" w:color="auto" w:fill="auto"/>
          </w:tcPr>
          <w:p w14:paraId="126772F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757" w:type="dxa"/>
            <w:shd w:val="clear" w:color="auto" w:fill="auto"/>
          </w:tcPr>
          <w:p w14:paraId="25B2D35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439" w:type="dxa"/>
            <w:shd w:val="clear" w:color="auto" w:fill="auto"/>
          </w:tcPr>
          <w:p w14:paraId="58616C8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541" w:type="dxa"/>
            <w:shd w:val="clear" w:color="auto" w:fill="auto"/>
          </w:tcPr>
          <w:p w14:paraId="2C8CF69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956" w:type="dxa"/>
            <w:shd w:val="clear" w:color="auto" w:fill="auto"/>
          </w:tcPr>
          <w:p w14:paraId="36DCFB9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r>
      <w:tr w:rsidR="00653AEB" w:rsidRPr="003E10B5" w14:paraId="5D64CED8" w14:textId="77777777" w:rsidTr="00653AEB">
        <w:trPr>
          <w:trHeight w:val="235"/>
        </w:trPr>
        <w:tc>
          <w:tcPr>
            <w:tcW w:w="748" w:type="dxa"/>
            <w:shd w:val="clear" w:color="auto" w:fill="auto"/>
          </w:tcPr>
          <w:p w14:paraId="5830DBA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w:t>
            </w:r>
          </w:p>
        </w:tc>
        <w:tc>
          <w:tcPr>
            <w:tcW w:w="2423" w:type="dxa"/>
            <w:shd w:val="clear" w:color="auto" w:fill="auto"/>
          </w:tcPr>
          <w:p w14:paraId="6568859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HRVATSKI JEZIK</w:t>
            </w:r>
          </w:p>
        </w:tc>
        <w:tc>
          <w:tcPr>
            <w:tcW w:w="425" w:type="dxa"/>
            <w:shd w:val="clear" w:color="auto" w:fill="auto"/>
          </w:tcPr>
          <w:p w14:paraId="75D8DFF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1C15143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01" w:type="dxa"/>
            <w:shd w:val="clear" w:color="auto" w:fill="auto"/>
          </w:tcPr>
          <w:p w14:paraId="6FB4999A"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L.LEVAK</w:t>
            </w:r>
          </w:p>
        </w:tc>
        <w:tc>
          <w:tcPr>
            <w:tcW w:w="426" w:type="dxa"/>
            <w:shd w:val="clear" w:color="auto" w:fill="auto"/>
          </w:tcPr>
          <w:p w14:paraId="7E75A82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02C18A5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559" w:type="dxa"/>
            <w:shd w:val="clear" w:color="auto" w:fill="auto"/>
          </w:tcPr>
          <w:p w14:paraId="55E3C8F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LEVAK</w:t>
            </w:r>
          </w:p>
        </w:tc>
        <w:tc>
          <w:tcPr>
            <w:tcW w:w="395" w:type="dxa"/>
            <w:shd w:val="clear" w:color="auto" w:fill="auto"/>
          </w:tcPr>
          <w:p w14:paraId="1EA0DA5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41" w:type="dxa"/>
            <w:shd w:val="clear" w:color="auto" w:fill="auto"/>
          </w:tcPr>
          <w:p w14:paraId="1BE5E23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57" w:type="dxa"/>
            <w:shd w:val="clear" w:color="auto" w:fill="auto"/>
          </w:tcPr>
          <w:p w14:paraId="5D2486A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LEVAK</w:t>
            </w:r>
          </w:p>
        </w:tc>
        <w:tc>
          <w:tcPr>
            <w:tcW w:w="439" w:type="dxa"/>
            <w:shd w:val="clear" w:color="auto" w:fill="auto"/>
          </w:tcPr>
          <w:p w14:paraId="5D4E049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41" w:type="dxa"/>
            <w:shd w:val="clear" w:color="auto" w:fill="auto"/>
          </w:tcPr>
          <w:p w14:paraId="1511F0F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956" w:type="dxa"/>
            <w:shd w:val="clear" w:color="auto" w:fill="auto"/>
          </w:tcPr>
          <w:p w14:paraId="6C56EA3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LEVAK</w:t>
            </w:r>
          </w:p>
        </w:tc>
      </w:tr>
      <w:tr w:rsidR="00653AEB" w:rsidRPr="003E10B5" w14:paraId="0D4CC28A" w14:textId="77777777" w:rsidTr="00653AEB">
        <w:trPr>
          <w:trHeight w:val="222"/>
        </w:trPr>
        <w:tc>
          <w:tcPr>
            <w:tcW w:w="748" w:type="dxa"/>
            <w:shd w:val="clear" w:color="auto" w:fill="auto"/>
          </w:tcPr>
          <w:p w14:paraId="7F60269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w:t>
            </w:r>
          </w:p>
        </w:tc>
        <w:tc>
          <w:tcPr>
            <w:tcW w:w="2423" w:type="dxa"/>
            <w:shd w:val="clear" w:color="auto" w:fill="auto"/>
          </w:tcPr>
          <w:p w14:paraId="26B5147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STRANI JEZIK 1 ENGLESKI</w:t>
            </w:r>
          </w:p>
        </w:tc>
        <w:tc>
          <w:tcPr>
            <w:tcW w:w="425" w:type="dxa"/>
            <w:shd w:val="clear" w:color="auto" w:fill="auto"/>
          </w:tcPr>
          <w:p w14:paraId="0BDF20A1" w14:textId="77777777" w:rsidR="00653AEB" w:rsidRPr="003E10B5" w:rsidRDefault="00653AEB" w:rsidP="00D77F5C">
            <w:pPr>
              <w:spacing w:line="240" w:lineRule="auto"/>
              <w:ind w:left="0" w:hanging="2"/>
              <w:jc w:val="right"/>
              <w:rPr>
                <w:rFonts w:ascii="Calibri" w:hAnsi="Calibri" w:cs="Calibri"/>
                <w:sz w:val="16"/>
                <w:szCs w:val="16"/>
              </w:rPr>
            </w:pPr>
            <w:r>
              <w:rPr>
                <w:rFonts w:ascii="Calibri" w:hAnsi="Calibri" w:cs="Calibri"/>
                <w:sz w:val="16"/>
                <w:szCs w:val="16"/>
              </w:rPr>
              <w:t>3</w:t>
            </w:r>
          </w:p>
        </w:tc>
        <w:tc>
          <w:tcPr>
            <w:tcW w:w="567" w:type="dxa"/>
            <w:shd w:val="clear" w:color="auto" w:fill="auto"/>
          </w:tcPr>
          <w:p w14:paraId="09F37C9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01" w:type="dxa"/>
            <w:shd w:val="clear" w:color="auto" w:fill="auto"/>
          </w:tcPr>
          <w:p w14:paraId="5CFF2D87"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R.ZELDA</w:t>
            </w:r>
          </w:p>
        </w:tc>
        <w:tc>
          <w:tcPr>
            <w:tcW w:w="426" w:type="dxa"/>
            <w:shd w:val="clear" w:color="auto" w:fill="auto"/>
          </w:tcPr>
          <w:p w14:paraId="4482863C" w14:textId="77777777" w:rsidR="00653AEB" w:rsidRPr="003E10B5" w:rsidRDefault="00653AEB" w:rsidP="00D77F5C">
            <w:pPr>
              <w:spacing w:line="240" w:lineRule="auto"/>
              <w:ind w:left="0" w:hanging="2"/>
              <w:jc w:val="right"/>
              <w:rPr>
                <w:rFonts w:ascii="Calibri" w:hAnsi="Calibri" w:cs="Calibri"/>
                <w:sz w:val="16"/>
                <w:szCs w:val="16"/>
              </w:rPr>
            </w:pPr>
            <w:r>
              <w:rPr>
                <w:rFonts w:ascii="Calibri" w:hAnsi="Calibri" w:cs="Calibri"/>
                <w:sz w:val="16"/>
                <w:szCs w:val="16"/>
              </w:rPr>
              <w:t>3</w:t>
            </w:r>
          </w:p>
        </w:tc>
        <w:tc>
          <w:tcPr>
            <w:tcW w:w="567" w:type="dxa"/>
            <w:shd w:val="clear" w:color="auto" w:fill="auto"/>
          </w:tcPr>
          <w:p w14:paraId="5E647EB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559" w:type="dxa"/>
            <w:shd w:val="clear" w:color="auto" w:fill="auto"/>
          </w:tcPr>
          <w:p w14:paraId="505F1BC9"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T.KOVAČEVIĆ</w:t>
            </w:r>
          </w:p>
        </w:tc>
        <w:tc>
          <w:tcPr>
            <w:tcW w:w="395" w:type="dxa"/>
            <w:shd w:val="clear" w:color="auto" w:fill="auto"/>
          </w:tcPr>
          <w:p w14:paraId="6BB9C2E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41" w:type="dxa"/>
            <w:shd w:val="clear" w:color="auto" w:fill="auto"/>
          </w:tcPr>
          <w:p w14:paraId="50775D2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57" w:type="dxa"/>
            <w:shd w:val="clear" w:color="auto" w:fill="auto"/>
          </w:tcPr>
          <w:p w14:paraId="0E3C97D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ZELDA</w:t>
            </w:r>
          </w:p>
        </w:tc>
        <w:tc>
          <w:tcPr>
            <w:tcW w:w="439" w:type="dxa"/>
            <w:shd w:val="clear" w:color="auto" w:fill="auto"/>
          </w:tcPr>
          <w:p w14:paraId="4599558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41" w:type="dxa"/>
            <w:shd w:val="clear" w:color="auto" w:fill="auto"/>
          </w:tcPr>
          <w:p w14:paraId="267276F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956" w:type="dxa"/>
            <w:shd w:val="clear" w:color="auto" w:fill="auto"/>
          </w:tcPr>
          <w:p w14:paraId="104A4BD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A. RUŽIĆ</w:t>
            </w:r>
          </w:p>
        </w:tc>
      </w:tr>
      <w:tr w:rsidR="00653AEB" w:rsidRPr="003E10B5" w14:paraId="659C748C" w14:textId="77777777" w:rsidTr="00653AEB">
        <w:trPr>
          <w:trHeight w:val="235"/>
        </w:trPr>
        <w:tc>
          <w:tcPr>
            <w:tcW w:w="748" w:type="dxa"/>
            <w:shd w:val="clear" w:color="auto" w:fill="auto"/>
          </w:tcPr>
          <w:p w14:paraId="54CFE18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w:t>
            </w:r>
          </w:p>
        </w:tc>
        <w:tc>
          <w:tcPr>
            <w:tcW w:w="2423" w:type="dxa"/>
            <w:shd w:val="clear" w:color="auto" w:fill="auto"/>
          </w:tcPr>
          <w:p w14:paraId="460BD72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STRANI JEZIK 1 NJEMAČKI</w:t>
            </w:r>
          </w:p>
        </w:tc>
        <w:tc>
          <w:tcPr>
            <w:tcW w:w="425" w:type="dxa"/>
            <w:shd w:val="clear" w:color="auto" w:fill="auto"/>
          </w:tcPr>
          <w:p w14:paraId="4F48D3B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37EF25A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01" w:type="dxa"/>
            <w:shd w:val="clear" w:color="auto" w:fill="auto"/>
          </w:tcPr>
          <w:p w14:paraId="6C84D335"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V.ŠAGOVAC</w:t>
            </w:r>
          </w:p>
        </w:tc>
        <w:tc>
          <w:tcPr>
            <w:tcW w:w="426" w:type="dxa"/>
            <w:shd w:val="clear" w:color="auto" w:fill="auto"/>
          </w:tcPr>
          <w:p w14:paraId="3EA77A09" w14:textId="77777777" w:rsidR="00653AEB" w:rsidRPr="00237445" w:rsidRDefault="00653AEB" w:rsidP="00D77F5C">
            <w:pPr>
              <w:spacing w:line="240" w:lineRule="auto"/>
              <w:ind w:left="0" w:hanging="2"/>
              <w:jc w:val="right"/>
              <w:rPr>
                <w:rFonts w:ascii="Calibri" w:hAnsi="Calibri" w:cs="Calibri"/>
                <w:sz w:val="16"/>
                <w:szCs w:val="16"/>
              </w:rPr>
            </w:pPr>
            <w:r w:rsidRPr="00237445">
              <w:rPr>
                <w:rFonts w:ascii="Calibri" w:hAnsi="Calibri" w:cs="Calibri"/>
                <w:sz w:val="16"/>
                <w:szCs w:val="16"/>
              </w:rPr>
              <w:t>3</w:t>
            </w:r>
          </w:p>
        </w:tc>
        <w:tc>
          <w:tcPr>
            <w:tcW w:w="567" w:type="dxa"/>
            <w:shd w:val="clear" w:color="auto" w:fill="auto"/>
          </w:tcPr>
          <w:p w14:paraId="3A0186C2" w14:textId="77777777" w:rsidR="00653AEB" w:rsidRPr="00237445" w:rsidRDefault="00653AEB" w:rsidP="00D77F5C">
            <w:pPr>
              <w:spacing w:line="240" w:lineRule="auto"/>
              <w:ind w:left="0" w:hanging="2"/>
              <w:jc w:val="right"/>
              <w:rPr>
                <w:rFonts w:ascii="Calibri" w:hAnsi="Calibri" w:cs="Calibri"/>
                <w:sz w:val="16"/>
                <w:szCs w:val="16"/>
              </w:rPr>
            </w:pPr>
            <w:r w:rsidRPr="00237445">
              <w:rPr>
                <w:rFonts w:ascii="Calibri" w:hAnsi="Calibri" w:cs="Calibri"/>
                <w:sz w:val="16"/>
                <w:szCs w:val="16"/>
              </w:rPr>
              <w:t>105</w:t>
            </w:r>
          </w:p>
        </w:tc>
        <w:tc>
          <w:tcPr>
            <w:tcW w:w="1559" w:type="dxa"/>
            <w:shd w:val="clear" w:color="auto" w:fill="auto"/>
          </w:tcPr>
          <w:p w14:paraId="679B91FF"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M.AMIĆ</w:t>
            </w:r>
          </w:p>
        </w:tc>
        <w:tc>
          <w:tcPr>
            <w:tcW w:w="395" w:type="dxa"/>
            <w:shd w:val="clear" w:color="auto" w:fill="auto"/>
          </w:tcPr>
          <w:p w14:paraId="563CD574" w14:textId="77777777" w:rsidR="00653AEB" w:rsidRPr="0087251D" w:rsidRDefault="00653AEB" w:rsidP="00D77F5C">
            <w:pPr>
              <w:spacing w:line="240" w:lineRule="auto"/>
              <w:ind w:left="0" w:hanging="2"/>
              <w:jc w:val="right"/>
              <w:rPr>
                <w:rFonts w:ascii="Calibri" w:hAnsi="Calibri" w:cs="Calibri"/>
                <w:sz w:val="16"/>
                <w:szCs w:val="16"/>
              </w:rPr>
            </w:pPr>
            <w:r w:rsidRPr="0087251D">
              <w:rPr>
                <w:rFonts w:ascii="Calibri" w:hAnsi="Calibri" w:cs="Calibri"/>
                <w:sz w:val="16"/>
                <w:szCs w:val="16"/>
              </w:rPr>
              <w:t>3</w:t>
            </w:r>
          </w:p>
        </w:tc>
        <w:tc>
          <w:tcPr>
            <w:tcW w:w="541" w:type="dxa"/>
            <w:shd w:val="clear" w:color="auto" w:fill="auto"/>
          </w:tcPr>
          <w:p w14:paraId="76D5999B" w14:textId="77777777" w:rsidR="00653AEB" w:rsidRPr="0087251D" w:rsidRDefault="00653AEB" w:rsidP="00D77F5C">
            <w:pPr>
              <w:spacing w:line="240" w:lineRule="auto"/>
              <w:ind w:left="0" w:hanging="2"/>
              <w:jc w:val="right"/>
              <w:rPr>
                <w:rFonts w:ascii="Calibri" w:hAnsi="Calibri" w:cs="Calibri"/>
                <w:sz w:val="16"/>
                <w:szCs w:val="16"/>
              </w:rPr>
            </w:pPr>
            <w:r w:rsidRPr="0087251D">
              <w:rPr>
                <w:rFonts w:ascii="Calibri" w:hAnsi="Calibri" w:cs="Calibri"/>
                <w:sz w:val="16"/>
                <w:szCs w:val="16"/>
              </w:rPr>
              <w:t>105</w:t>
            </w:r>
          </w:p>
        </w:tc>
        <w:tc>
          <w:tcPr>
            <w:tcW w:w="1757" w:type="dxa"/>
            <w:shd w:val="clear" w:color="auto" w:fill="auto"/>
          </w:tcPr>
          <w:p w14:paraId="7B72C0A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S.B. MILOVOJEVIĆ</w:t>
            </w:r>
          </w:p>
        </w:tc>
        <w:tc>
          <w:tcPr>
            <w:tcW w:w="439" w:type="dxa"/>
            <w:shd w:val="clear" w:color="auto" w:fill="auto"/>
          </w:tcPr>
          <w:p w14:paraId="7C567FF1" w14:textId="77777777" w:rsidR="00653AEB" w:rsidRPr="00A32FB7" w:rsidRDefault="00653AEB" w:rsidP="00D77F5C">
            <w:pPr>
              <w:spacing w:line="240" w:lineRule="auto"/>
              <w:ind w:left="0" w:hanging="2"/>
              <w:jc w:val="right"/>
              <w:rPr>
                <w:rFonts w:ascii="Calibri" w:hAnsi="Calibri" w:cs="Calibri"/>
                <w:color w:val="EEECE1" w:themeColor="background2"/>
                <w:sz w:val="16"/>
                <w:szCs w:val="16"/>
              </w:rPr>
            </w:pPr>
            <w:r w:rsidRPr="00A32FB7">
              <w:rPr>
                <w:rFonts w:ascii="Calibri" w:hAnsi="Calibri" w:cs="Calibri"/>
                <w:color w:val="EEECE1" w:themeColor="background2"/>
                <w:sz w:val="16"/>
                <w:szCs w:val="16"/>
              </w:rPr>
              <w:t>3</w:t>
            </w:r>
          </w:p>
        </w:tc>
        <w:tc>
          <w:tcPr>
            <w:tcW w:w="541" w:type="dxa"/>
            <w:shd w:val="clear" w:color="auto" w:fill="auto"/>
          </w:tcPr>
          <w:p w14:paraId="1D772B53" w14:textId="77777777" w:rsidR="00653AEB" w:rsidRPr="00A32FB7" w:rsidRDefault="00653AEB" w:rsidP="00D77F5C">
            <w:pPr>
              <w:spacing w:line="240" w:lineRule="auto"/>
              <w:ind w:left="0" w:hanging="2"/>
              <w:jc w:val="right"/>
              <w:rPr>
                <w:rFonts w:ascii="Calibri" w:hAnsi="Calibri" w:cs="Calibri"/>
                <w:color w:val="EEECE1" w:themeColor="background2"/>
                <w:sz w:val="16"/>
                <w:szCs w:val="16"/>
              </w:rPr>
            </w:pPr>
            <w:r w:rsidRPr="00A32FB7">
              <w:rPr>
                <w:rFonts w:ascii="Calibri" w:hAnsi="Calibri" w:cs="Calibri"/>
                <w:color w:val="EEECE1" w:themeColor="background2"/>
                <w:sz w:val="16"/>
                <w:szCs w:val="16"/>
              </w:rPr>
              <w:t>96</w:t>
            </w:r>
          </w:p>
        </w:tc>
        <w:tc>
          <w:tcPr>
            <w:tcW w:w="1956" w:type="dxa"/>
            <w:shd w:val="clear" w:color="auto" w:fill="auto"/>
          </w:tcPr>
          <w:p w14:paraId="7FC5E2D8"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w:t>
            </w:r>
          </w:p>
        </w:tc>
      </w:tr>
      <w:tr w:rsidR="00653AEB" w:rsidRPr="003E10B5" w14:paraId="6091FDAD" w14:textId="77777777" w:rsidTr="00653AEB">
        <w:trPr>
          <w:trHeight w:val="222"/>
        </w:trPr>
        <w:tc>
          <w:tcPr>
            <w:tcW w:w="748" w:type="dxa"/>
            <w:shd w:val="clear" w:color="auto" w:fill="auto"/>
          </w:tcPr>
          <w:p w14:paraId="3E30174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w:t>
            </w:r>
          </w:p>
        </w:tc>
        <w:tc>
          <w:tcPr>
            <w:tcW w:w="2423" w:type="dxa"/>
            <w:shd w:val="clear" w:color="auto" w:fill="auto"/>
          </w:tcPr>
          <w:p w14:paraId="55F987E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POVIJEST</w:t>
            </w:r>
          </w:p>
        </w:tc>
        <w:tc>
          <w:tcPr>
            <w:tcW w:w="425" w:type="dxa"/>
            <w:shd w:val="clear" w:color="auto" w:fill="auto"/>
          </w:tcPr>
          <w:p w14:paraId="60E0BBC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2891C1D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7AC59C62"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J.BENIŠ</w:t>
            </w:r>
          </w:p>
        </w:tc>
        <w:tc>
          <w:tcPr>
            <w:tcW w:w="426" w:type="dxa"/>
            <w:shd w:val="clear" w:color="auto" w:fill="auto"/>
          </w:tcPr>
          <w:p w14:paraId="0A0D488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3AA500E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6720297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JAKŠIĆ</w:t>
            </w:r>
          </w:p>
        </w:tc>
        <w:tc>
          <w:tcPr>
            <w:tcW w:w="395" w:type="dxa"/>
            <w:shd w:val="clear" w:color="auto" w:fill="auto"/>
          </w:tcPr>
          <w:p w14:paraId="57E3464B"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450C8E73"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0DC1BE80"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5CB5FD7B"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4CCA2E60"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0361F8CA"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22CC9736" w14:textId="77777777" w:rsidTr="00653AEB">
        <w:trPr>
          <w:trHeight w:val="222"/>
        </w:trPr>
        <w:tc>
          <w:tcPr>
            <w:tcW w:w="748" w:type="dxa"/>
            <w:shd w:val="clear" w:color="auto" w:fill="auto"/>
          </w:tcPr>
          <w:p w14:paraId="5BBDBAB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4.</w:t>
            </w:r>
          </w:p>
        </w:tc>
        <w:tc>
          <w:tcPr>
            <w:tcW w:w="2423" w:type="dxa"/>
            <w:shd w:val="clear" w:color="auto" w:fill="auto"/>
          </w:tcPr>
          <w:p w14:paraId="18B0519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VJERONAUK/ETIKA</w:t>
            </w:r>
          </w:p>
        </w:tc>
        <w:tc>
          <w:tcPr>
            <w:tcW w:w="425" w:type="dxa"/>
            <w:shd w:val="clear" w:color="auto" w:fill="auto"/>
          </w:tcPr>
          <w:p w14:paraId="3F373BF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450537D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701" w:type="dxa"/>
            <w:shd w:val="clear" w:color="auto" w:fill="auto"/>
          </w:tcPr>
          <w:p w14:paraId="743C38A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BRALO/M.ŠTOR</w:t>
            </w:r>
          </w:p>
        </w:tc>
        <w:tc>
          <w:tcPr>
            <w:tcW w:w="426" w:type="dxa"/>
            <w:shd w:val="clear" w:color="auto" w:fill="auto"/>
          </w:tcPr>
          <w:p w14:paraId="4555463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7372873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559" w:type="dxa"/>
            <w:shd w:val="clear" w:color="auto" w:fill="auto"/>
          </w:tcPr>
          <w:p w14:paraId="0BBA126A" w14:textId="77777777" w:rsidR="00653AEB" w:rsidRPr="003E10B5" w:rsidRDefault="00653AEB" w:rsidP="00B6021F">
            <w:pPr>
              <w:spacing w:line="240" w:lineRule="auto"/>
              <w:ind w:left="0" w:hanging="2"/>
              <w:rPr>
                <w:rFonts w:ascii="Calibri" w:hAnsi="Calibri" w:cs="Calibri"/>
                <w:sz w:val="16"/>
                <w:szCs w:val="16"/>
              </w:rPr>
            </w:pPr>
            <w:r w:rsidRPr="003E10B5">
              <w:rPr>
                <w:rFonts w:ascii="Calibri" w:hAnsi="Calibri" w:cs="Calibri"/>
                <w:sz w:val="16"/>
                <w:szCs w:val="16"/>
              </w:rPr>
              <w:t>I. BRALO/</w:t>
            </w:r>
            <w:r w:rsidR="00B6021F">
              <w:rPr>
                <w:rFonts w:ascii="Calibri" w:hAnsi="Calibri" w:cs="Calibri"/>
                <w:sz w:val="16"/>
                <w:szCs w:val="16"/>
              </w:rPr>
              <w:t>M.AMIĆ</w:t>
            </w:r>
          </w:p>
        </w:tc>
        <w:tc>
          <w:tcPr>
            <w:tcW w:w="395" w:type="dxa"/>
            <w:shd w:val="clear" w:color="auto" w:fill="auto"/>
          </w:tcPr>
          <w:p w14:paraId="7C61204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541" w:type="dxa"/>
            <w:shd w:val="clear" w:color="auto" w:fill="auto"/>
          </w:tcPr>
          <w:p w14:paraId="352057B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757" w:type="dxa"/>
            <w:shd w:val="clear" w:color="auto" w:fill="auto"/>
          </w:tcPr>
          <w:p w14:paraId="34D15D72" w14:textId="77777777" w:rsidR="00653AEB" w:rsidRPr="003E10B5" w:rsidRDefault="00653AEB" w:rsidP="00B6021F">
            <w:pPr>
              <w:spacing w:line="240" w:lineRule="auto"/>
              <w:ind w:left="0" w:hanging="2"/>
              <w:rPr>
                <w:rFonts w:ascii="Calibri" w:hAnsi="Calibri" w:cs="Calibri"/>
                <w:sz w:val="16"/>
                <w:szCs w:val="16"/>
              </w:rPr>
            </w:pPr>
            <w:r w:rsidRPr="003E10B5">
              <w:rPr>
                <w:rFonts w:ascii="Calibri" w:hAnsi="Calibri" w:cs="Calibri"/>
                <w:sz w:val="16"/>
                <w:szCs w:val="16"/>
              </w:rPr>
              <w:t>I. BRALO/</w:t>
            </w:r>
            <w:r w:rsidR="00B6021F">
              <w:rPr>
                <w:rFonts w:ascii="Calibri" w:hAnsi="Calibri" w:cs="Calibri"/>
                <w:sz w:val="16"/>
                <w:szCs w:val="16"/>
              </w:rPr>
              <w:t>M.ŠTOR</w:t>
            </w:r>
          </w:p>
        </w:tc>
        <w:tc>
          <w:tcPr>
            <w:tcW w:w="439" w:type="dxa"/>
            <w:shd w:val="clear" w:color="auto" w:fill="auto"/>
          </w:tcPr>
          <w:p w14:paraId="5EFABC1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541" w:type="dxa"/>
            <w:shd w:val="clear" w:color="auto" w:fill="auto"/>
          </w:tcPr>
          <w:p w14:paraId="540E00B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32</w:t>
            </w:r>
          </w:p>
        </w:tc>
        <w:tc>
          <w:tcPr>
            <w:tcW w:w="1956" w:type="dxa"/>
            <w:shd w:val="clear" w:color="auto" w:fill="auto"/>
          </w:tcPr>
          <w:p w14:paraId="383D4D55" w14:textId="77777777" w:rsidR="00653AEB" w:rsidRPr="003E10B5" w:rsidRDefault="00653AEB" w:rsidP="00B6021F">
            <w:pPr>
              <w:spacing w:line="240" w:lineRule="auto"/>
              <w:ind w:left="0" w:hanging="2"/>
              <w:rPr>
                <w:rFonts w:ascii="Calibri" w:hAnsi="Calibri" w:cs="Calibri"/>
                <w:sz w:val="16"/>
                <w:szCs w:val="16"/>
              </w:rPr>
            </w:pPr>
            <w:r w:rsidRPr="003E10B5">
              <w:rPr>
                <w:rFonts w:ascii="Calibri" w:hAnsi="Calibri" w:cs="Calibri"/>
                <w:sz w:val="16"/>
                <w:szCs w:val="16"/>
              </w:rPr>
              <w:t>I. BRALO/</w:t>
            </w:r>
            <w:r w:rsidR="00B6021F">
              <w:rPr>
                <w:rFonts w:ascii="Calibri" w:hAnsi="Calibri" w:cs="Calibri"/>
                <w:sz w:val="16"/>
                <w:szCs w:val="16"/>
              </w:rPr>
              <w:t>M.AMIĆ</w:t>
            </w:r>
          </w:p>
        </w:tc>
      </w:tr>
      <w:tr w:rsidR="00653AEB" w:rsidRPr="003E10B5" w14:paraId="09E2DC2E" w14:textId="77777777" w:rsidTr="00653AEB">
        <w:trPr>
          <w:trHeight w:val="235"/>
        </w:trPr>
        <w:tc>
          <w:tcPr>
            <w:tcW w:w="748" w:type="dxa"/>
            <w:shd w:val="clear" w:color="auto" w:fill="auto"/>
          </w:tcPr>
          <w:p w14:paraId="1DD1CA9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5.</w:t>
            </w:r>
          </w:p>
        </w:tc>
        <w:tc>
          <w:tcPr>
            <w:tcW w:w="2423" w:type="dxa"/>
            <w:shd w:val="clear" w:color="auto" w:fill="auto"/>
          </w:tcPr>
          <w:p w14:paraId="1455996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GEOGRAFIJA</w:t>
            </w:r>
          </w:p>
        </w:tc>
        <w:tc>
          <w:tcPr>
            <w:tcW w:w="425" w:type="dxa"/>
            <w:shd w:val="clear" w:color="auto" w:fill="auto"/>
          </w:tcPr>
          <w:p w14:paraId="32EB1E7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0FCCCD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7D4A44FD"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I.HORINA</w:t>
            </w:r>
          </w:p>
        </w:tc>
        <w:tc>
          <w:tcPr>
            <w:tcW w:w="426" w:type="dxa"/>
            <w:shd w:val="clear" w:color="auto" w:fill="auto"/>
          </w:tcPr>
          <w:p w14:paraId="2545A0A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7B31576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2EF3B6E2"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J.BENIŠ</w:t>
            </w:r>
          </w:p>
        </w:tc>
        <w:tc>
          <w:tcPr>
            <w:tcW w:w="395" w:type="dxa"/>
            <w:shd w:val="clear" w:color="auto" w:fill="auto"/>
          </w:tcPr>
          <w:p w14:paraId="56BBBE4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7B7EF91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5126BEA5"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J.BENIŠ</w:t>
            </w:r>
          </w:p>
        </w:tc>
        <w:tc>
          <w:tcPr>
            <w:tcW w:w="439" w:type="dxa"/>
            <w:shd w:val="clear" w:color="auto" w:fill="auto"/>
          </w:tcPr>
          <w:p w14:paraId="566CB14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22DAF6B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4537D493"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J.BENIŠ</w:t>
            </w:r>
          </w:p>
        </w:tc>
      </w:tr>
      <w:tr w:rsidR="00653AEB" w:rsidRPr="003E10B5" w14:paraId="64CCE1B6" w14:textId="77777777" w:rsidTr="00653AEB">
        <w:trPr>
          <w:trHeight w:val="235"/>
        </w:trPr>
        <w:tc>
          <w:tcPr>
            <w:tcW w:w="748" w:type="dxa"/>
            <w:shd w:val="clear" w:color="auto" w:fill="auto"/>
          </w:tcPr>
          <w:p w14:paraId="5F257CD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6.</w:t>
            </w:r>
          </w:p>
        </w:tc>
        <w:tc>
          <w:tcPr>
            <w:tcW w:w="2423" w:type="dxa"/>
            <w:shd w:val="clear" w:color="auto" w:fill="auto"/>
          </w:tcPr>
          <w:p w14:paraId="3C3343C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TZK</w:t>
            </w:r>
          </w:p>
        </w:tc>
        <w:tc>
          <w:tcPr>
            <w:tcW w:w="425" w:type="dxa"/>
            <w:shd w:val="clear" w:color="auto" w:fill="auto"/>
          </w:tcPr>
          <w:p w14:paraId="15BC3D4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71879CA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7A9217B8"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M.ČASTEK</w:t>
            </w:r>
          </w:p>
        </w:tc>
        <w:tc>
          <w:tcPr>
            <w:tcW w:w="426" w:type="dxa"/>
            <w:shd w:val="clear" w:color="auto" w:fill="auto"/>
          </w:tcPr>
          <w:p w14:paraId="51A4F8A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0E541B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3617ECA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ČASTEK</w:t>
            </w:r>
          </w:p>
        </w:tc>
        <w:tc>
          <w:tcPr>
            <w:tcW w:w="395" w:type="dxa"/>
            <w:shd w:val="clear" w:color="auto" w:fill="auto"/>
          </w:tcPr>
          <w:p w14:paraId="4EDE288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3BC5411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195F1A33"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M.ČASTEK</w:t>
            </w:r>
          </w:p>
        </w:tc>
        <w:tc>
          <w:tcPr>
            <w:tcW w:w="439" w:type="dxa"/>
            <w:shd w:val="clear" w:color="auto" w:fill="auto"/>
          </w:tcPr>
          <w:p w14:paraId="707CE04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01B413A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7461BE4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 xml:space="preserve">A. </w:t>
            </w:r>
            <w:r>
              <w:rPr>
                <w:rFonts w:ascii="Calibri" w:hAnsi="Calibri" w:cs="Calibri"/>
                <w:sz w:val="16"/>
                <w:szCs w:val="16"/>
              </w:rPr>
              <w:t>ZUBAK</w:t>
            </w:r>
          </w:p>
        </w:tc>
      </w:tr>
      <w:tr w:rsidR="00653AEB" w:rsidRPr="003E10B5" w14:paraId="699363B2" w14:textId="77777777" w:rsidTr="00653AEB">
        <w:trPr>
          <w:trHeight w:val="235"/>
        </w:trPr>
        <w:tc>
          <w:tcPr>
            <w:tcW w:w="748" w:type="dxa"/>
            <w:shd w:val="clear" w:color="auto" w:fill="auto"/>
          </w:tcPr>
          <w:p w14:paraId="22FBFE1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7.</w:t>
            </w:r>
          </w:p>
        </w:tc>
        <w:tc>
          <w:tcPr>
            <w:tcW w:w="2423" w:type="dxa"/>
            <w:shd w:val="clear" w:color="auto" w:fill="auto"/>
          </w:tcPr>
          <w:p w14:paraId="384EFB8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MATEMATIKA</w:t>
            </w:r>
          </w:p>
        </w:tc>
        <w:tc>
          <w:tcPr>
            <w:tcW w:w="425" w:type="dxa"/>
            <w:shd w:val="clear" w:color="auto" w:fill="auto"/>
          </w:tcPr>
          <w:p w14:paraId="4913BDE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15696E0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01" w:type="dxa"/>
            <w:shd w:val="clear" w:color="auto" w:fill="auto"/>
          </w:tcPr>
          <w:p w14:paraId="08AE1ED1"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S.VARGA</w:t>
            </w:r>
          </w:p>
        </w:tc>
        <w:tc>
          <w:tcPr>
            <w:tcW w:w="426" w:type="dxa"/>
            <w:shd w:val="clear" w:color="auto" w:fill="auto"/>
          </w:tcPr>
          <w:p w14:paraId="1AE0F47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430F707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559" w:type="dxa"/>
            <w:shd w:val="clear" w:color="auto" w:fill="auto"/>
          </w:tcPr>
          <w:p w14:paraId="42597884"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M.MOKER</w:t>
            </w:r>
          </w:p>
        </w:tc>
        <w:tc>
          <w:tcPr>
            <w:tcW w:w="395" w:type="dxa"/>
            <w:shd w:val="clear" w:color="auto" w:fill="auto"/>
          </w:tcPr>
          <w:p w14:paraId="7D71352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41" w:type="dxa"/>
            <w:shd w:val="clear" w:color="auto" w:fill="auto"/>
          </w:tcPr>
          <w:p w14:paraId="7B10BA6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57" w:type="dxa"/>
            <w:shd w:val="clear" w:color="auto" w:fill="auto"/>
          </w:tcPr>
          <w:p w14:paraId="4BCD270A"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M.MOKER</w:t>
            </w:r>
          </w:p>
        </w:tc>
        <w:tc>
          <w:tcPr>
            <w:tcW w:w="439" w:type="dxa"/>
            <w:shd w:val="clear" w:color="auto" w:fill="auto"/>
          </w:tcPr>
          <w:p w14:paraId="185F881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41" w:type="dxa"/>
            <w:shd w:val="clear" w:color="auto" w:fill="auto"/>
          </w:tcPr>
          <w:p w14:paraId="23F3E16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956" w:type="dxa"/>
            <w:shd w:val="clear" w:color="auto" w:fill="auto"/>
          </w:tcPr>
          <w:p w14:paraId="5E1BBFA1"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M.PALAVRA</w:t>
            </w:r>
          </w:p>
        </w:tc>
      </w:tr>
      <w:tr w:rsidR="00653AEB" w:rsidRPr="003E10B5" w14:paraId="4CC613D6" w14:textId="77777777" w:rsidTr="00653AEB">
        <w:trPr>
          <w:trHeight w:val="235"/>
        </w:trPr>
        <w:tc>
          <w:tcPr>
            <w:tcW w:w="748" w:type="dxa"/>
            <w:shd w:val="clear" w:color="auto" w:fill="auto"/>
          </w:tcPr>
          <w:p w14:paraId="5664863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8.</w:t>
            </w:r>
          </w:p>
        </w:tc>
        <w:tc>
          <w:tcPr>
            <w:tcW w:w="2423" w:type="dxa"/>
            <w:shd w:val="clear" w:color="auto" w:fill="auto"/>
          </w:tcPr>
          <w:p w14:paraId="697D008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KEMIJA</w:t>
            </w:r>
          </w:p>
        </w:tc>
        <w:tc>
          <w:tcPr>
            <w:tcW w:w="425" w:type="dxa"/>
            <w:shd w:val="clear" w:color="auto" w:fill="auto"/>
          </w:tcPr>
          <w:p w14:paraId="7B8A4F7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417CEA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205F42D2"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S.ŽEGARAC</w:t>
            </w:r>
          </w:p>
        </w:tc>
        <w:tc>
          <w:tcPr>
            <w:tcW w:w="426" w:type="dxa"/>
            <w:shd w:val="clear" w:color="auto" w:fill="auto"/>
          </w:tcPr>
          <w:p w14:paraId="01933295"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07082BC4"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5F83A311"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5813B69A"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7511800"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4D127A9C"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58F69EDE"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8398F95"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2345EDF2"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34BEA9F" w14:textId="77777777" w:rsidTr="00653AEB">
        <w:trPr>
          <w:trHeight w:val="222"/>
        </w:trPr>
        <w:tc>
          <w:tcPr>
            <w:tcW w:w="748" w:type="dxa"/>
            <w:shd w:val="clear" w:color="auto" w:fill="auto"/>
          </w:tcPr>
          <w:p w14:paraId="65F3D80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9.</w:t>
            </w:r>
          </w:p>
        </w:tc>
        <w:tc>
          <w:tcPr>
            <w:tcW w:w="2423" w:type="dxa"/>
            <w:shd w:val="clear" w:color="auto" w:fill="auto"/>
          </w:tcPr>
          <w:p w14:paraId="56B4465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BIOLOGIJA</w:t>
            </w:r>
          </w:p>
        </w:tc>
        <w:tc>
          <w:tcPr>
            <w:tcW w:w="425" w:type="dxa"/>
            <w:shd w:val="clear" w:color="auto" w:fill="auto"/>
          </w:tcPr>
          <w:p w14:paraId="5CFC16E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E069F5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6F1A974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 PETRNEL</w:t>
            </w:r>
          </w:p>
        </w:tc>
        <w:tc>
          <w:tcPr>
            <w:tcW w:w="426" w:type="dxa"/>
            <w:shd w:val="clear" w:color="auto" w:fill="auto"/>
          </w:tcPr>
          <w:p w14:paraId="6A2A691D"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780F7425"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03E79DE4"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67A0DD69"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215AFE15"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3AD2258D"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2AF7555C"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6D927AAB"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2778E091"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50481EA5" w14:textId="77777777" w:rsidTr="00653AEB">
        <w:trPr>
          <w:trHeight w:val="235"/>
        </w:trPr>
        <w:tc>
          <w:tcPr>
            <w:tcW w:w="748" w:type="dxa"/>
            <w:shd w:val="clear" w:color="auto" w:fill="auto"/>
          </w:tcPr>
          <w:p w14:paraId="7274CEB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10.</w:t>
            </w:r>
          </w:p>
        </w:tc>
        <w:tc>
          <w:tcPr>
            <w:tcW w:w="2423" w:type="dxa"/>
            <w:shd w:val="clear" w:color="auto" w:fill="auto"/>
          </w:tcPr>
          <w:p w14:paraId="062A62F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OSNOVE EKONOMIJE</w:t>
            </w:r>
          </w:p>
        </w:tc>
        <w:tc>
          <w:tcPr>
            <w:tcW w:w="425" w:type="dxa"/>
            <w:shd w:val="clear" w:color="auto" w:fill="auto"/>
          </w:tcPr>
          <w:p w14:paraId="2322C77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84BDDA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61822D7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MLINARIĆ</w:t>
            </w:r>
          </w:p>
        </w:tc>
        <w:tc>
          <w:tcPr>
            <w:tcW w:w="426" w:type="dxa"/>
            <w:shd w:val="clear" w:color="auto" w:fill="auto"/>
          </w:tcPr>
          <w:p w14:paraId="5A1664F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282BA5C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2D82B10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MLINARIĆ</w:t>
            </w:r>
          </w:p>
        </w:tc>
        <w:tc>
          <w:tcPr>
            <w:tcW w:w="395" w:type="dxa"/>
            <w:shd w:val="clear" w:color="auto" w:fill="auto"/>
          </w:tcPr>
          <w:p w14:paraId="09CE6A8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4ED9A91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0F38AE5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MLINARIĆ</w:t>
            </w:r>
          </w:p>
        </w:tc>
        <w:tc>
          <w:tcPr>
            <w:tcW w:w="439" w:type="dxa"/>
            <w:shd w:val="clear" w:color="auto" w:fill="auto"/>
          </w:tcPr>
          <w:p w14:paraId="0C8561C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7403DF4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5399D9D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MLINARIĆ</w:t>
            </w:r>
          </w:p>
        </w:tc>
      </w:tr>
      <w:tr w:rsidR="00653AEB" w:rsidRPr="003E10B5" w14:paraId="1FB5E9FD" w14:textId="77777777" w:rsidTr="00653AEB">
        <w:trPr>
          <w:trHeight w:val="222"/>
        </w:trPr>
        <w:tc>
          <w:tcPr>
            <w:tcW w:w="748" w:type="dxa"/>
            <w:shd w:val="clear" w:color="auto" w:fill="auto"/>
          </w:tcPr>
          <w:p w14:paraId="79CC899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11.</w:t>
            </w:r>
          </w:p>
        </w:tc>
        <w:tc>
          <w:tcPr>
            <w:tcW w:w="2423" w:type="dxa"/>
            <w:shd w:val="clear" w:color="auto" w:fill="auto"/>
          </w:tcPr>
          <w:p w14:paraId="36C7440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STATISTIKA</w:t>
            </w:r>
          </w:p>
        </w:tc>
        <w:tc>
          <w:tcPr>
            <w:tcW w:w="425" w:type="dxa"/>
            <w:shd w:val="clear" w:color="auto" w:fill="auto"/>
          </w:tcPr>
          <w:p w14:paraId="158A19EA"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6E10D729"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171B1FBB"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069D08B4"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5163849B"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71E31662"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2FDE92E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08B697F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5FEF9ADE"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M.MOKER</w:t>
            </w:r>
          </w:p>
        </w:tc>
        <w:tc>
          <w:tcPr>
            <w:tcW w:w="439" w:type="dxa"/>
            <w:shd w:val="clear" w:color="auto" w:fill="auto"/>
          </w:tcPr>
          <w:p w14:paraId="061517D6"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72401068"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1EC2514E"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782E6233" w14:textId="77777777" w:rsidTr="00653AEB">
        <w:trPr>
          <w:trHeight w:val="235"/>
        </w:trPr>
        <w:tc>
          <w:tcPr>
            <w:tcW w:w="748" w:type="dxa"/>
            <w:shd w:val="clear" w:color="auto" w:fill="auto"/>
          </w:tcPr>
          <w:p w14:paraId="20DE61C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12.</w:t>
            </w:r>
          </w:p>
        </w:tc>
        <w:tc>
          <w:tcPr>
            <w:tcW w:w="2423" w:type="dxa"/>
            <w:shd w:val="clear" w:color="auto" w:fill="auto"/>
          </w:tcPr>
          <w:p w14:paraId="0E5A0B7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POS.KOMUNIKACIJE</w:t>
            </w:r>
          </w:p>
        </w:tc>
        <w:tc>
          <w:tcPr>
            <w:tcW w:w="425" w:type="dxa"/>
            <w:shd w:val="clear" w:color="auto" w:fill="auto"/>
          </w:tcPr>
          <w:p w14:paraId="2F7613C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5FE2247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019ED623"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S.SULIK</w:t>
            </w:r>
          </w:p>
        </w:tc>
        <w:tc>
          <w:tcPr>
            <w:tcW w:w="426" w:type="dxa"/>
            <w:shd w:val="clear" w:color="auto" w:fill="auto"/>
          </w:tcPr>
          <w:p w14:paraId="4589A07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BDD74A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09D03EC6"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S.B.SMOLA</w:t>
            </w:r>
          </w:p>
        </w:tc>
        <w:tc>
          <w:tcPr>
            <w:tcW w:w="395" w:type="dxa"/>
            <w:shd w:val="clear" w:color="auto" w:fill="auto"/>
          </w:tcPr>
          <w:p w14:paraId="1504F631"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7A657B7B"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223F1B0A"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69FD2420"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2F5FC322"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07CDAB39"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DF17AE5" w14:textId="77777777" w:rsidTr="00653AEB">
        <w:trPr>
          <w:trHeight w:val="222"/>
        </w:trPr>
        <w:tc>
          <w:tcPr>
            <w:tcW w:w="748" w:type="dxa"/>
            <w:shd w:val="clear" w:color="auto" w:fill="auto"/>
          </w:tcPr>
          <w:p w14:paraId="267A3D1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13.</w:t>
            </w:r>
          </w:p>
        </w:tc>
        <w:tc>
          <w:tcPr>
            <w:tcW w:w="2423" w:type="dxa"/>
            <w:shd w:val="clear" w:color="auto" w:fill="auto"/>
          </w:tcPr>
          <w:p w14:paraId="3A86208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KOM.PREZ.VJEŠTINE</w:t>
            </w:r>
          </w:p>
        </w:tc>
        <w:tc>
          <w:tcPr>
            <w:tcW w:w="425" w:type="dxa"/>
            <w:shd w:val="clear" w:color="auto" w:fill="auto"/>
          </w:tcPr>
          <w:p w14:paraId="469AA2F9"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356B12AF"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67B89073"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2E8A738E"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107FD805"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138EEB98"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6CF0ED6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71D0515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5FCCACF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MLINARIĆ</w:t>
            </w:r>
          </w:p>
        </w:tc>
        <w:tc>
          <w:tcPr>
            <w:tcW w:w="439" w:type="dxa"/>
            <w:shd w:val="clear" w:color="auto" w:fill="auto"/>
          </w:tcPr>
          <w:p w14:paraId="4A13D159"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755332D3"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13D1AD49"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52F61D5A" w14:textId="77777777" w:rsidTr="00653AEB">
        <w:trPr>
          <w:trHeight w:val="235"/>
        </w:trPr>
        <w:tc>
          <w:tcPr>
            <w:tcW w:w="748" w:type="dxa"/>
            <w:shd w:val="clear" w:color="auto" w:fill="auto"/>
          </w:tcPr>
          <w:p w14:paraId="640497E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14.</w:t>
            </w:r>
          </w:p>
        </w:tc>
        <w:tc>
          <w:tcPr>
            <w:tcW w:w="2423" w:type="dxa"/>
            <w:shd w:val="clear" w:color="auto" w:fill="auto"/>
          </w:tcPr>
          <w:p w14:paraId="1F455F4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OS. RAČUNOVODSTVA</w:t>
            </w:r>
          </w:p>
        </w:tc>
        <w:tc>
          <w:tcPr>
            <w:tcW w:w="425" w:type="dxa"/>
            <w:shd w:val="clear" w:color="auto" w:fill="auto"/>
          </w:tcPr>
          <w:p w14:paraId="4365DEA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361B395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4D73401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M.B. RUŽIČKA</w:t>
            </w:r>
          </w:p>
        </w:tc>
        <w:tc>
          <w:tcPr>
            <w:tcW w:w="426" w:type="dxa"/>
            <w:shd w:val="clear" w:color="auto" w:fill="auto"/>
          </w:tcPr>
          <w:p w14:paraId="596F178F"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15E7BB4B"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7608E6C3"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4E89C1B9"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15D9ABDA"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5AA29546"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2A45786C"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4629807B"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4132BFD5"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41985C54" w14:textId="77777777" w:rsidTr="00653AEB">
        <w:trPr>
          <w:trHeight w:val="235"/>
        </w:trPr>
        <w:tc>
          <w:tcPr>
            <w:tcW w:w="748" w:type="dxa"/>
            <w:shd w:val="clear" w:color="auto" w:fill="auto"/>
          </w:tcPr>
          <w:p w14:paraId="46D0F0C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15.</w:t>
            </w:r>
          </w:p>
        </w:tc>
        <w:tc>
          <w:tcPr>
            <w:tcW w:w="2423" w:type="dxa"/>
            <w:shd w:val="clear" w:color="auto" w:fill="auto"/>
          </w:tcPr>
          <w:p w14:paraId="58B17EB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RAČ.TROŠ. I IMOVINE</w:t>
            </w:r>
          </w:p>
        </w:tc>
        <w:tc>
          <w:tcPr>
            <w:tcW w:w="425" w:type="dxa"/>
            <w:shd w:val="clear" w:color="auto" w:fill="auto"/>
          </w:tcPr>
          <w:p w14:paraId="2C56574B"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075FAFEA"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7CEC6B69"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14E19F5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2EA9D02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559" w:type="dxa"/>
            <w:shd w:val="clear" w:color="auto" w:fill="auto"/>
          </w:tcPr>
          <w:p w14:paraId="43A326F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M.B. RUŽIČKA</w:t>
            </w:r>
          </w:p>
        </w:tc>
        <w:tc>
          <w:tcPr>
            <w:tcW w:w="395" w:type="dxa"/>
            <w:shd w:val="clear" w:color="auto" w:fill="auto"/>
          </w:tcPr>
          <w:p w14:paraId="651A6715"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40F187EA"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0CF7FC72"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209C4C20"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27212FA2"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3F2D22AF"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162A03F3" w14:textId="77777777" w:rsidTr="00653AEB">
        <w:trPr>
          <w:trHeight w:val="222"/>
        </w:trPr>
        <w:tc>
          <w:tcPr>
            <w:tcW w:w="748" w:type="dxa"/>
            <w:shd w:val="clear" w:color="auto" w:fill="auto"/>
          </w:tcPr>
          <w:p w14:paraId="0D1AEAA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16.</w:t>
            </w:r>
          </w:p>
        </w:tc>
        <w:tc>
          <w:tcPr>
            <w:tcW w:w="2423" w:type="dxa"/>
            <w:shd w:val="clear" w:color="auto" w:fill="auto"/>
          </w:tcPr>
          <w:p w14:paraId="5CA9680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RAČ.PROIZ. I TRGOVINE</w:t>
            </w:r>
          </w:p>
        </w:tc>
        <w:tc>
          <w:tcPr>
            <w:tcW w:w="425" w:type="dxa"/>
            <w:shd w:val="clear" w:color="auto" w:fill="auto"/>
          </w:tcPr>
          <w:p w14:paraId="6A08C070"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6CCB781A"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54CB8178"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1E32B488"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1A449A61"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54E32DF7"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2A67357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41" w:type="dxa"/>
            <w:shd w:val="clear" w:color="auto" w:fill="auto"/>
          </w:tcPr>
          <w:p w14:paraId="547A32A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57" w:type="dxa"/>
            <w:shd w:val="clear" w:color="auto" w:fill="auto"/>
          </w:tcPr>
          <w:p w14:paraId="6EF5FB2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M.B. RUŽIČKA</w:t>
            </w:r>
          </w:p>
        </w:tc>
        <w:tc>
          <w:tcPr>
            <w:tcW w:w="439" w:type="dxa"/>
            <w:shd w:val="clear" w:color="auto" w:fill="auto"/>
          </w:tcPr>
          <w:p w14:paraId="6DB0A968"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2D5FFB6F"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563DA684"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7FCDEAAB" w14:textId="77777777" w:rsidTr="00653AEB">
        <w:trPr>
          <w:trHeight w:val="235"/>
        </w:trPr>
        <w:tc>
          <w:tcPr>
            <w:tcW w:w="748" w:type="dxa"/>
            <w:shd w:val="clear" w:color="auto" w:fill="auto"/>
          </w:tcPr>
          <w:p w14:paraId="64E64DA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17.</w:t>
            </w:r>
          </w:p>
        </w:tc>
        <w:tc>
          <w:tcPr>
            <w:tcW w:w="2423" w:type="dxa"/>
            <w:shd w:val="clear" w:color="auto" w:fill="auto"/>
          </w:tcPr>
          <w:p w14:paraId="723CF6D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PODUZETNIČKO RAČ.</w:t>
            </w:r>
          </w:p>
        </w:tc>
        <w:tc>
          <w:tcPr>
            <w:tcW w:w="425" w:type="dxa"/>
            <w:shd w:val="clear" w:color="auto" w:fill="auto"/>
          </w:tcPr>
          <w:p w14:paraId="27D6C91C"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75EE0EC3"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48B935A4"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044BB683"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67A58293"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538F2A14"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364E1197"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6C059CE7"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2E613BF6"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6346118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541" w:type="dxa"/>
            <w:shd w:val="clear" w:color="auto" w:fill="auto"/>
          </w:tcPr>
          <w:p w14:paraId="121B349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128</w:t>
            </w:r>
          </w:p>
        </w:tc>
        <w:tc>
          <w:tcPr>
            <w:tcW w:w="1956" w:type="dxa"/>
            <w:shd w:val="clear" w:color="auto" w:fill="auto"/>
          </w:tcPr>
          <w:p w14:paraId="38BE83A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M.B. RUŽIČKA</w:t>
            </w:r>
          </w:p>
        </w:tc>
      </w:tr>
      <w:tr w:rsidR="00653AEB" w:rsidRPr="003E10B5" w14:paraId="193CD70A" w14:textId="77777777" w:rsidTr="00653AEB">
        <w:trPr>
          <w:trHeight w:val="222"/>
        </w:trPr>
        <w:tc>
          <w:tcPr>
            <w:tcW w:w="748" w:type="dxa"/>
            <w:shd w:val="clear" w:color="auto" w:fill="auto"/>
          </w:tcPr>
          <w:p w14:paraId="19B0A12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18.</w:t>
            </w:r>
          </w:p>
        </w:tc>
        <w:tc>
          <w:tcPr>
            <w:tcW w:w="2423" w:type="dxa"/>
            <w:shd w:val="clear" w:color="auto" w:fill="auto"/>
          </w:tcPr>
          <w:p w14:paraId="28221DF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MARKETING</w:t>
            </w:r>
          </w:p>
        </w:tc>
        <w:tc>
          <w:tcPr>
            <w:tcW w:w="425" w:type="dxa"/>
            <w:shd w:val="clear" w:color="auto" w:fill="auto"/>
          </w:tcPr>
          <w:p w14:paraId="3FE488AA"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3D5BA5DE"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7FF713C1"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44BDD8B6"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422F92DC"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3621EC79"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4E799CA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2A7C4D9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7DB9BB9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KEVDŽIJA</w:t>
            </w:r>
          </w:p>
        </w:tc>
        <w:tc>
          <w:tcPr>
            <w:tcW w:w="439" w:type="dxa"/>
            <w:shd w:val="clear" w:color="auto" w:fill="auto"/>
          </w:tcPr>
          <w:p w14:paraId="595FC92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4AB5E4D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3F18107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KEVDŽIJA</w:t>
            </w:r>
          </w:p>
        </w:tc>
      </w:tr>
      <w:tr w:rsidR="00653AEB" w:rsidRPr="003E10B5" w14:paraId="7E56DD36" w14:textId="77777777" w:rsidTr="00653AEB">
        <w:trPr>
          <w:trHeight w:val="235"/>
        </w:trPr>
        <w:tc>
          <w:tcPr>
            <w:tcW w:w="748" w:type="dxa"/>
            <w:shd w:val="clear" w:color="auto" w:fill="auto"/>
          </w:tcPr>
          <w:p w14:paraId="4E124F6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19.</w:t>
            </w:r>
          </w:p>
        </w:tc>
        <w:tc>
          <w:tcPr>
            <w:tcW w:w="2423" w:type="dxa"/>
            <w:shd w:val="clear" w:color="auto" w:fill="auto"/>
          </w:tcPr>
          <w:p w14:paraId="2F7C37A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BANKARSTVO I OSIG.</w:t>
            </w:r>
          </w:p>
        </w:tc>
        <w:tc>
          <w:tcPr>
            <w:tcW w:w="425" w:type="dxa"/>
            <w:shd w:val="clear" w:color="auto" w:fill="auto"/>
          </w:tcPr>
          <w:p w14:paraId="4B6F9500"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12B3F599"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1CE1A4D5"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177D4657"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3C002B9B"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6D95B565"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235CC69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41" w:type="dxa"/>
            <w:shd w:val="clear" w:color="auto" w:fill="auto"/>
          </w:tcPr>
          <w:p w14:paraId="393BAC6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757" w:type="dxa"/>
            <w:shd w:val="clear" w:color="auto" w:fill="auto"/>
          </w:tcPr>
          <w:p w14:paraId="4152D16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FRANTAL</w:t>
            </w:r>
          </w:p>
        </w:tc>
        <w:tc>
          <w:tcPr>
            <w:tcW w:w="439" w:type="dxa"/>
            <w:shd w:val="clear" w:color="auto" w:fill="auto"/>
          </w:tcPr>
          <w:p w14:paraId="213917C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26528E6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482CEB9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FRANTAL</w:t>
            </w:r>
          </w:p>
        </w:tc>
      </w:tr>
      <w:tr w:rsidR="00653AEB" w:rsidRPr="003E10B5" w14:paraId="79B9A1B1" w14:textId="77777777" w:rsidTr="00653AEB">
        <w:trPr>
          <w:trHeight w:val="222"/>
        </w:trPr>
        <w:tc>
          <w:tcPr>
            <w:tcW w:w="748" w:type="dxa"/>
            <w:shd w:val="clear" w:color="auto" w:fill="auto"/>
          </w:tcPr>
          <w:p w14:paraId="65716D4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20.</w:t>
            </w:r>
          </w:p>
        </w:tc>
        <w:tc>
          <w:tcPr>
            <w:tcW w:w="2423" w:type="dxa"/>
            <w:shd w:val="clear" w:color="auto" w:fill="auto"/>
          </w:tcPr>
          <w:p w14:paraId="4B79549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TRŽIŠTE KAPITALA</w:t>
            </w:r>
          </w:p>
        </w:tc>
        <w:tc>
          <w:tcPr>
            <w:tcW w:w="425" w:type="dxa"/>
            <w:shd w:val="clear" w:color="auto" w:fill="auto"/>
          </w:tcPr>
          <w:p w14:paraId="08AE257B"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1BE09B41"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12B0CF9A"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24190942"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6F84F94C"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5B5CCE05"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125887EF"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6963A7CD"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2F29445B"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5D302B9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1C04A26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78D76138"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R.FRANTAL</w:t>
            </w:r>
          </w:p>
        </w:tc>
      </w:tr>
      <w:tr w:rsidR="00653AEB" w:rsidRPr="003E10B5" w14:paraId="0D0B9709" w14:textId="77777777" w:rsidTr="00653AEB">
        <w:trPr>
          <w:trHeight w:val="235"/>
        </w:trPr>
        <w:tc>
          <w:tcPr>
            <w:tcW w:w="748" w:type="dxa"/>
            <w:shd w:val="clear" w:color="auto" w:fill="auto"/>
          </w:tcPr>
          <w:p w14:paraId="617D095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21.</w:t>
            </w:r>
          </w:p>
        </w:tc>
        <w:tc>
          <w:tcPr>
            <w:tcW w:w="2423" w:type="dxa"/>
            <w:shd w:val="clear" w:color="auto" w:fill="auto"/>
          </w:tcPr>
          <w:p w14:paraId="14DC738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PODUZETNIŠTVO</w:t>
            </w:r>
          </w:p>
        </w:tc>
        <w:tc>
          <w:tcPr>
            <w:tcW w:w="425" w:type="dxa"/>
            <w:shd w:val="clear" w:color="auto" w:fill="auto"/>
          </w:tcPr>
          <w:p w14:paraId="6848AD8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734EED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54BB00F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FRANTAL</w:t>
            </w:r>
          </w:p>
        </w:tc>
        <w:tc>
          <w:tcPr>
            <w:tcW w:w="426" w:type="dxa"/>
            <w:shd w:val="clear" w:color="auto" w:fill="auto"/>
          </w:tcPr>
          <w:p w14:paraId="2522298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2A9EFEC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559" w:type="dxa"/>
            <w:shd w:val="clear" w:color="auto" w:fill="auto"/>
          </w:tcPr>
          <w:p w14:paraId="30A1B62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FRANTAL</w:t>
            </w:r>
          </w:p>
        </w:tc>
        <w:tc>
          <w:tcPr>
            <w:tcW w:w="395" w:type="dxa"/>
            <w:shd w:val="clear" w:color="auto" w:fill="auto"/>
          </w:tcPr>
          <w:p w14:paraId="46D581B5"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7DDD58C"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645618B3"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55FE77BF"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1E44C9BC"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4FFBE1A0"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23E62BF1" w14:textId="77777777" w:rsidTr="00653AEB">
        <w:trPr>
          <w:trHeight w:val="222"/>
        </w:trPr>
        <w:tc>
          <w:tcPr>
            <w:tcW w:w="748" w:type="dxa"/>
            <w:shd w:val="clear" w:color="auto" w:fill="auto"/>
          </w:tcPr>
          <w:p w14:paraId="10ADFAE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22.</w:t>
            </w:r>
          </w:p>
        </w:tc>
        <w:tc>
          <w:tcPr>
            <w:tcW w:w="2423" w:type="dxa"/>
            <w:shd w:val="clear" w:color="auto" w:fill="auto"/>
          </w:tcPr>
          <w:p w14:paraId="7D803AF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VJEŽBENIČKA TVRTKA 1 + 1</w:t>
            </w:r>
          </w:p>
        </w:tc>
        <w:tc>
          <w:tcPr>
            <w:tcW w:w="425" w:type="dxa"/>
            <w:shd w:val="clear" w:color="auto" w:fill="auto"/>
          </w:tcPr>
          <w:p w14:paraId="3B6268D9"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495D2E50"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16C698F8"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5BE716C4"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4B6151A4"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6F85E4C1"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7EA5BAB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36F81EC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67C253B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S.B.SMOLA/S.B.SMOLA</w:t>
            </w:r>
          </w:p>
        </w:tc>
        <w:tc>
          <w:tcPr>
            <w:tcW w:w="439" w:type="dxa"/>
            <w:shd w:val="clear" w:color="auto" w:fill="auto"/>
          </w:tcPr>
          <w:p w14:paraId="2513A5D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7DCE390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6B6F323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M.B.RUŽIČKA</w:t>
            </w:r>
            <w:r>
              <w:rPr>
                <w:rFonts w:ascii="Calibri" w:hAnsi="Calibri" w:cs="Calibri"/>
                <w:sz w:val="16"/>
                <w:szCs w:val="16"/>
              </w:rPr>
              <w:t>/S.B.SMOLA</w:t>
            </w:r>
          </w:p>
        </w:tc>
      </w:tr>
      <w:tr w:rsidR="00653AEB" w:rsidRPr="003E10B5" w14:paraId="4C2D65BB" w14:textId="77777777" w:rsidTr="00653AEB">
        <w:trPr>
          <w:trHeight w:val="235"/>
        </w:trPr>
        <w:tc>
          <w:tcPr>
            <w:tcW w:w="748" w:type="dxa"/>
            <w:shd w:val="clear" w:color="auto" w:fill="auto"/>
          </w:tcPr>
          <w:p w14:paraId="50308CC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23.</w:t>
            </w:r>
          </w:p>
        </w:tc>
        <w:tc>
          <w:tcPr>
            <w:tcW w:w="2423" w:type="dxa"/>
            <w:shd w:val="clear" w:color="auto" w:fill="auto"/>
          </w:tcPr>
          <w:p w14:paraId="71965C8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DRUŠ.ODG.POSLOVANJE</w:t>
            </w:r>
          </w:p>
        </w:tc>
        <w:tc>
          <w:tcPr>
            <w:tcW w:w="425" w:type="dxa"/>
            <w:shd w:val="clear" w:color="auto" w:fill="auto"/>
          </w:tcPr>
          <w:p w14:paraId="30698363"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5AE231AC"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329882FB"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1FE5957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5A3347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211FC0D3"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I.LEDER</w:t>
            </w:r>
          </w:p>
        </w:tc>
        <w:tc>
          <w:tcPr>
            <w:tcW w:w="395" w:type="dxa"/>
            <w:shd w:val="clear" w:color="auto" w:fill="auto"/>
          </w:tcPr>
          <w:p w14:paraId="5A351619"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419DA6CE"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581511FD"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3B5FF8FE"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6BDFF932"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0A67D39A"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2BEA9919" w14:textId="77777777" w:rsidTr="00653AEB">
        <w:trPr>
          <w:trHeight w:val="222"/>
        </w:trPr>
        <w:tc>
          <w:tcPr>
            <w:tcW w:w="748" w:type="dxa"/>
            <w:shd w:val="clear" w:color="auto" w:fill="auto"/>
          </w:tcPr>
          <w:p w14:paraId="04A485E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24.</w:t>
            </w:r>
          </w:p>
        </w:tc>
        <w:tc>
          <w:tcPr>
            <w:tcW w:w="2423" w:type="dxa"/>
            <w:shd w:val="clear" w:color="auto" w:fill="auto"/>
          </w:tcPr>
          <w:p w14:paraId="36B2005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PRAVNO OK.POSLOV.</w:t>
            </w:r>
          </w:p>
        </w:tc>
        <w:tc>
          <w:tcPr>
            <w:tcW w:w="425" w:type="dxa"/>
            <w:shd w:val="clear" w:color="auto" w:fill="auto"/>
          </w:tcPr>
          <w:p w14:paraId="65C46C30"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3B775211"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6B942DD7"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2EAF7EE0"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1DA33543"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193F15AC"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242F2228"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3F3E14A0"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4BAA0B87"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558905D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04B30EF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6451A9C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FRANTAL</w:t>
            </w:r>
          </w:p>
        </w:tc>
      </w:tr>
      <w:tr w:rsidR="00653AEB" w:rsidRPr="003E10B5" w14:paraId="534A757C" w14:textId="77777777" w:rsidTr="00653AEB">
        <w:trPr>
          <w:trHeight w:val="235"/>
        </w:trPr>
        <w:tc>
          <w:tcPr>
            <w:tcW w:w="748" w:type="dxa"/>
            <w:shd w:val="clear" w:color="auto" w:fill="auto"/>
          </w:tcPr>
          <w:p w14:paraId="6200263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25.</w:t>
            </w:r>
          </w:p>
        </w:tc>
        <w:tc>
          <w:tcPr>
            <w:tcW w:w="2423" w:type="dxa"/>
            <w:shd w:val="clear" w:color="auto" w:fill="auto"/>
          </w:tcPr>
          <w:p w14:paraId="3AC675B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INFORMATIKA</w:t>
            </w:r>
          </w:p>
        </w:tc>
        <w:tc>
          <w:tcPr>
            <w:tcW w:w="425" w:type="dxa"/>
            <w:shd w:val="clear" w:color="auto" w:fill="auto"/>
          </w:tcPr>
          <w:p w14:paraId="6A9F3C6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79DE3C5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5DBD195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HODŽIĆ</w:t>
            </w:r>
          </w:p>
        </w:tc>
        <w:tc>
          <w:tcPr>
            <w:tcW w:w="426" w:type="dxa"/>
            <w:shd w:val="clear" w:color="auto" w:fill="auto"/>
          </w:tcPr>
          <w:p w14:paraId="3A82DD2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969F46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00D132B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HODŽIĆ</w:t>
            </w:r>
          </w:p>
        </w:tc>
        <w:tc>
          <w:tcPr>
            <w:tcW w:w="395" w:type="dxa"/>
            <w:shd w:val="clear" w:color="auto" w:fill="auto"/>
          </w:tcPr>
          <w:p w14:paraId="749250AB"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2C2D9BF2"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6CC4609D"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44BB4EBC"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60C86B1F"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03C26287"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45C1848B" w14:textId="77777777" w:rsidTr="00653AEB">
        <w:trPr>
          <w:trHeight w:val="222"/>
        </w:trPr>
        <w:tc>
          <w:tcPr>
            <w:tcW w:w="748" w:type="dxa"/>
            <w:shd w:val="clear" w:color="auto" w:fill="auto"/>
          </w:tcPr>
          <w:p w14:paraId="6A8A08D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26.</w:t>
            </w:r>
          </w:p>
        </w:tc>
        <w:tc>
          <w:tcPr>
            <w:tcW w:w="2423" w:type="dxa"/>
            <w:shd w:val="clear" w:color="auto" w:fill="auto"/>
          </w:tcPr>
          <w:p w14:paraId="4C81DE1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OBITELJSKI POSAO</w:t>
            </w:r>
          </w:p>
        </w:tc>
        <w:tc>
          <w:tcPr>
            <w:tcW w:w="425" w:type="dxa"/>
            <w:shd w:val="clear" w:color="auto" w:fill="auto"/>
          </w:tcPr>
          <w:p w14:paraId="2D313AB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54A5968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6F8DA1E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FRANTAL</w:t>
            </w:r>
          </w:p>
        </w:tc>
        <w:tc>
          <w:tcPr>
            <w:tcW w:w="426" w:type="dxa"/>
            <w:shd w:val="clear" w:color="auto" w:fill="auto"/>
          </w:tcPr>
          <w:p w14:paraId="2788C601"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4520D8EC"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182EB74B"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533A7EC1"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61D8909"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361EC65B"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55AC71B7"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53935F75"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57C1ED82"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75FAC7BC" w14:textId="77777777" w:rsidTr="00653AEB">
        <w:trPr>
          <w:trHeight w:val="235"/>
        </w:trPr>
        <w:tc>
          <w:tcPr>
            <w:tcW w:w="748" w:type="dxa"/>
            <w:shd w:val="clear" w:color="auto" w:fill="auto"/>
          </w:tcPr>
          <w:p w14:paraId="2C06AD0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27.</w:t>
            </w:r>
          </w:p>
        </w:tc>
        <w:tc>
          <w:tcPr>
            <w:tcW w:w="2423" w:type="dxa"/>
            <w:shd w:val="clear" w:color="auto" w:fill="auto"/>
          </w:tcPr>
          <w:p w14:paraId="17299C6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GLOB.POSL.OKRUŽENJE</w:t>
            </w:r>
          </w:p>
        </w:tc>
        <w:tc>
          <w:tcPr>
            <w:tcW w:w="425" w:type="dxa"/>
            <w:shd w:val="clear" w:color="auto" w:fill="auto"/>
          </w:tcPr>
          <w:p w14:paraId="3262A6C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DA4644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01" w:type="dxa"/>
            <w:shd w:val="clear" w:color="auto" w:fill="auto"/>
          </w:tcPr>
          <w:p w14:paraId="76A7BEAC"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I.KEVDŽIJA</w:t>
            </w:r>
          </w:p>
        </w:tc>
        <w:tc>
          <w:tcPr>
            <w:tcW w:w="426" w:type="dxa"/>
            <w:shd w:val="clear" w:color="auto" w:fill="auto"/>
          </w:tcPr>
          <w:p w14:paraId="1C4AC63F"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7BA418CE"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61588055"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1B40337E"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90430DC"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00D3115D"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3C4DBB0F"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D0DF09E"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6AD484E2"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77F0818C" w14:textId="77777777" w:rsidTr="00653AEB">
        <w:trPr>
          <w:trHeight w:val="222"/>
        </w:trPr>
        <w:tc>
          <w:tcPr>
            <w:tcW w:w="748" w:type="dxa"/>
            <w:shd w:val="clear" w:color="auto" w:fill="auto"/>
          </w:tcPr>
          <w:p w14:paraId="30CD7E6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28.</w:t>
            </w:r>
          </w:p>
        </w:tc>
        <w:tc>
          <w:tcPr>
            <w:tcW w:w="2423" w:type="dxa"/>
            <w:shd w:val="clear" w:color="auto" w:fill="auto"/>
          </w:tcPr>
          <w:p w14:paraId="5676AF5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UVOD U POSL.UPRAV.</w:t>
            </w:r>
          </w:p>
        </w:tc>
        <w:tc>
          <w:tcPr>
            <w:tcW w:w="425" w:type="dxa"/>
            <w:shd w:val="clear" w:color="auto" w:fill="auto"/>
          </w:tcPr>
          <w:p w14:paraId="2231CE30"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6BBFCDA5"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38411459"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33B6794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7A5704D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77625FFC"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I.KEVDŽIJA</w:t>
            </w:r>
          </w:p>
        </w:tc>
        <w:tc>
          <w:tcPr>
            <w:tcW w:w="395" w:type="dxa"/>
            <w:shd w:val="clear" w:color="auto" w:fill="auto"/>
          </w:tcPr>
          <w:p w14:paraId="14092E53"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3F42EFA8"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05F0E124"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04F9E525"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1D85F5D"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64CF189F"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297F0726" w14:textId="77777777" w:rsidTr="00653AEB">
        <w:trPr>
          <w:trHeight w:val="235"/>
        </w:trPr>
        <w:tc>
          <w:tcPr>
            <w:tcW w:w="748" w:type="dxa"/>
            <w:shd w:val="clear" w:color="auto" w:fill="auto"/>
          </w:tcPr>
          <w:p w14:paraId="60A6DD6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29.</w:t>
            </w:r>
          </w:p>
        </w:tc>
        <w:tc>
          <w:tcPr>
            <w:tcW w:w="2423" w:type="dxa"/>
            <w:shd w:val="clear" w:color="auto" w:fill="auto"/>
          </w:tcPr>
          <w:p w14:paraId="7C87C67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OSNOVE TURIZMA</w:t>
            </w:r>
          </w:p>
        </w:tc>
        <w:tc>
          <w:tcPr>
            <w:tcW w:w="425" w:type="dxa"/>
            <w:shd w:val="clear" w:color="auto" w:fill="auto"/>
          </w:tcPr>
          <w:p w14:paraId="7FD51F69"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2E23063E"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10B33F2F"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478BAC9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5467FCE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559" w:type="dxa"/>
            <w:shd w:val="clear" w:color="auto" w:fill="auto"/>
          </w:tcPr>
          <w:p w14:paraId="345D4B82"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S.SULIK</w:t>
            </w:r>
          </w:p>
        </w:tc>
        <w:tc>
          <w:tcPr>
            <w:tcW w:w="395" w:type="dxa"/>
            <w:shd w:val="clear" w:color="auto" w:fill="auto"/>
          </w:tcPr>
          <w:p w14:paraId="7A269928"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35CE990E"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51D27BF0"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12E97577"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214C1074"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7E1FEAC8"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1D4BC93F" w14:textId="77777777" w:rsidTr="00653AEB">
        <w:trPr>
          <w:trHeight w:val="235"/>
        </w:trPr>
        <w:tc>
          <w:tcPr>
            <w:tcW w:w="748" w:type="dxa"/>
            <w:shd w:val="clear" w:color="auto" w:fill="auto"/>
          </w:tcPr>
          <w:p w14:paraId="0942067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30.</w:t>
            </w:r>
          </w:p>
        </w:tc>
        <w:tc>
          <w:tcPr>
            <w:tcW w:w="2423" w:type="dxa"/>
            <w:shd w:val="clear" w:color="auto" w:fill="auto"/>
          </w:tcPr>
          <w:p w14:paraId="44FEA58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RAČ.NEPROF.ORG.</w:t>
            </w:r>
          </w:p>
        </w:tc>
        <w:tc>
          <w:tcPr>
            <w:tcW w:w="425" w:type="dxa"/>
            <w:shd w:val="clear" w:color="auto" w:fill="auto"/>
          </w:tcPr>
          <w:p w14:paraId="7821CD0A"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43C3E906"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4DCF76B4"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2B09A3F8"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2BE42CFF"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6B9F0C8C"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4FB155D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6137D4A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35E4FA0F"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I.LEDER</w:t>
            </w:r>
          </w:p>
        </w:tc>
        <w:tc>
          <w:tcPr>
            <w:tcW w:w="439" w:type="dxa"/>
            <w:shd w:val="clear" w:color="auto" w:fill="auto"/>
          </w:tcPr>
          <w:p w14:paraId="2C59D590"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D62AD10"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1D95F7AF"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113A3BD7" w14:textId="77777777" w:rsidTr="00653AEB">
        <w:trPr>
          <w:trHeight w:val="222"/>
        </w:trPr>
        <w:tc>
          <w:tcPr>
            <w:tcW w:w="748" w:type="dxa"/>
            <w:shd w:val="clear" w:color="auto" w:fill="auto"/>
          </w:tcPr>
          <w:p w14:paraId="7F74331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31.</w:t>
            </w:r>
          </w:p>
        </w:tc>
        <w:tc>
          <w:tcPr>
            <w:tcW w:w="2423" w:type="dxa"/>
            <w:shd w:val="clear" w:color="auto" w:fill="auto"/>
          </w:tcPr>
          <w:p w14:paraId="27D955A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UPRAVLJANJE PRODAJOM</w:t>
            </w:r>
          </w:p>
        </w:tc>
        <w:tc>
          <w:tcPr>
            <w:tcW w:w="425" w:type="dxa"/>
            <w:shd w:val="clear" w:color="auto" w:fill="auto"/>
          </w:tcPr>
          <w:p w14:paraId="57B775AE"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342A6CC7"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5A9BDC97"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286A85F1"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19A13669" w14:textId="77777777" w:rsidR="00653AEB" w:rsidRPr="003E10B5" w:rsidRDefault="00653AEB" w:rsidP="00D77F5C">
            <w:pPr>
              <w:spacing w:line="240" w:lineRule="auto"/>
              <w:ind w:left="0" w:hanging="2"/>
              <w:jc w:val="right"/>
              <w:rPr>
                <w:rFonts w:ascii="Calibri" w:hAnsi="Calibri" w:cs="Calibri"/>
                <w:sz w:val="16"/>
                <w:szCs w:val="16"/>
              </w:rPr>
            </w:pPr>
          </w:p>
        </w:tc>
        <w:tc>
          <w:tcPr>
            <w:tcW w:w="1559" w:type="dxa"/>
            <w:shd w:val="clear" w:color="auto" w:fill="auto"/>
          </w:tcPr>
          <w:p w14:paraId="58B11509"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1C80F1A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19C294E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757" w:type="dxa"/>
            <w:shd w:val="clear" w:color="auto" w:fill="auto"/>
          </w:tcPr>
          <w:p w14:paraId="58D6BBC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D. BAHNJIK</w:t>
            </w:r>
          </w:p>
        </w:tc>
        <w:tc>
          <w:tcPr>
            <w:tcW w:w="439" w:type="dxa"/>
            <w:shd w:val="clear" w:color="auto" w:fill="auto"/>
          </w:tcPr>
          <w:p w14:paraId="40EEB00A"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1FE434F2" w14:textId="77777777" w:rsidR="00653AEB" w:rsidRPr="003E10B5" w:rsidRDefault="00653AEB" w:rsidP="00D77F5C">
            <w:pPr>
              <w:spacing w:line="240" w:lineRule="auto"/>
              <w:ind w:left="0" w:hanging="2"/>
              <w:jc w:val="right"/>
              <w:rPr>
                <w:rFonts w:ascii="Calibri" w:hAnsi="Calibri" w:cs="Calibri"/>
                <w:sz w:val="16"/>
                <w:szCs w:val="16"/>
              </w:rPr>
            </w:pPr>
          </w:p>
        </w:tc>
        <w:tc>
          <w:tcPr>
            <w:tcW w:w="1956" w:type="dxa"/>
            <w:shd w:val="clear" w:color="auto" w:fill="auto"/>
          </w:tcPr>
          <w:p w14:paraId="10CFDC11"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07B277EC" w14:textId="77777777" w:rsidTr="00653AEB">
        <w:trPr>
          <w:trHeight w:val="222"/>
        </w:trPr>
        <w:tc>
          <w:tcPr>
            <w:tcW w:w="748" w:type="dxa"/>
            <w:shd w:val="clear" w:color="auto" w:fill="auto"/>
          </w:tcPr>
          <w:p w14:paraId="02165B6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32.</w:t>
            </w:r>
          </w:p>
        </w:tc>
        <w:tc>
          <w:tcPr>
            <w:tcW w:w="2423" w:type="dxa"/>
            <w:shd w:val="clear" w:color="auto" w:fill="auto"/>
          </w:tcPr>
          <w:p w14:paraId="2EBD766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ANALIZA FIN.IZVJEŠĆA</w:t>
            </w:r>
          </w:p>
        </w:tc>
        <w:tc>
          <w:tcPr>
            <w:tcW w:w="425" w:type="dxa"/>
            <w:shd w:val="clear" w:color="auto" w:fill="auto"/>
          </w:tcPr>
          <w:p w14:paraId="357339AA"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2077F1BF"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3481EEB3"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77AF1959" w14:textId="77777777" w:rsidR="00653AEB" w:rsidRPr="003E10B5" w:rsidRDefault="00653AEB" w:rsidP="00D77F5C">
            <w:pPr>
              <w:spacing w:line="240" w:lineRule="auto"/>
              <w:ind w:left="0" w:hanging="2"/>
              <w:rPr>
                <w:rFonts w:ascii="Calibri" w:hAnsi="Calibri" w:cs="Calibri"/>
                <w:sz w:val="16"/>
                <w:szCs w:val="16"/>
              </w:rPr>
            </w:pPr>
          </w:p>
        </w:tc>
        <w:tc>
          <w:tcPr>
            <w:tcW w:w="567" w:type="dxa"/>
            <w:shd w:val="clear" w:color="auto" w:fill="auto"/>
          </w:tcPr>
          <w:p w14:paraId="136C60BF" w14:textId="77777777" w:rsidR="00653AEB" w:rsidRPr="003E10B5" w:rsidRDefault="00653AEB" w:rsidP="00D77F5C">
            <w:pPr>
              <w:spacing w:line="240" w:lineRule="auto"/>
              <w:ind w:left="0" w:hanging="2"/>
              <w:rPr>
                <w:rFonts w:ascii="Calibri" w:hAnsi="Calibri" w:cs="Calibri"/>
                <w:sz w:val="16"/>
                <w:szCs w:val="16"/>
              </w:rPr>
            </w:pPr>
          </w:p>
        </w:tc>
        <w:tc>
          <w:tcPr>
            <w:tcW w:w="1559" w:type="dxa"/>
            <w:shd w:val="clear" w:color="auto" w:fill="auto"/>
          </w:tcPr>
          <w:p w14:paraId="3FC84B24"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01F7700F"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0C92A9F9"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718F639D"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24ED6AA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432221B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0F749CDD"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I.LEDER</w:t>
            </w:r>
          </w:p>
        </w:tc>
      </w:tr>
      <w:tr w:rsidR="00653AEB" w:rsidRPr="003E10B5" w14:paraId="0DAAE534" w14:textId="77777777" w:rsidTr="00653AEB">
        <w:trPr>
          <w:trHeight w:val="222"/>
        </w:trPr>
        <w:tc>
          <w:tcPr>
            <w:tcW w:w="748" w:type="dxa"/>
            <w:shd w:val="clear" w:color="auto" w:fill="auto"/>
          </w:tcPr>
          <w:p w14:paraId="64AF3D9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33.</w:t>
            </w:r>
          </w:p>
        </w:tc>
        <w:tc>
          <w:tcPr>
            <w:tcW w:w="2423" w:type="dxa"/>
            <w:shd w:val="clear" w:color="auto" w:fill="auto"/>
          </w:tcPr>
          <w:p w14:paraId="31DAFE8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MARKETING USLUGA</w:t>
            </w:r>
          </w:p>
        </w:tc>
        <w:tc>
          <w:tcPr>
            <w:tcW w:w="425" w:type="dxa"/>
            <w:shd w:val="clear" w:color="auto" w:fill="auto"/>
          </w:tcPr>
          <w:p w14:paraId="39629898" w14:textId="77777777" w:rsidR="00653AEB" w:rsidRPr="003E10B5" w:rsidRDefault="00653AEB" w:rsidP="00D77F5C">
            <w:pPr>
              <w:spacing w:line="240" w:lineRule="auto"/>
              <w:ind w:left="0" w:hanging="2"/>
              <w:jc w:val="right"/>
              <w:rPr>
                <w:rFonts w:ascii="Calibri" w:hAnsi="Calibri" w:cs="Calibri"/>
                <w:sz w:val="16"/>
                <w:szCs w:val="16"/>
              </w:rPr>
            </w:pPr>
          </w:p>
        </w:tc>
        <w:tc>
          <w:tcPr>
            <w:tcW w:w="567" w:type="dxa"/>
            <w:shd w:val="clear" w:color="auto" w:fill="auto"/>
          </w:tcPr>
          <w:p w14:paraId="1684D11E" w14:textId="77777777" w:rsidR="00653AEB" w:rsidRPr="003E10B5" w:rsidRDefault="00653AEB" w:rsidP="00D77F5C">
            <w:pPr>
              <w:spacing w:line="240" w:lineRule="auto"/>
              <w:ind w:left="0" w:hanging="2"/>
              <w:jc w:val="right"/>
              <w:rPr>
                <w:rFonts w:ascii="Calibri" w:hAnsi="Calibri" w:cs="Calibri"/>
                <w:sz w:val="16"/>
                <w:szCs w:val="16"/>
              </w:rPr>
            </w:pPr>
          </w:p>
        </w:tc>
        <w:tc>
          <w:tcPr>
            <w:tcW w:w="1701" w:type="dxa"/>
            <w:shd w:val="clear" w:color="auto" w:fill="auto"/>
          </w:tcPr>
          <w:p w14:paraId="005733D5"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2C6C343E" w14:textId="77777777" w:rsidR="00653AEB" w:rsidRPr="003E10B5" w:rsidRDefault="00653AEB" w:rsidP="00D77F5C">
            <w:pPr>
              <w:spacing w:line="240" w:lineRule="auto"/>
              <w:ind w:left="0" w:hanging="2"/>
              <w:rPr>
                <w:rFonts w:ascii="Calibri" w:hAnsi="Calibri" w:cs="Calibri"/>
                <w:sz w:val="16"/>
                <w:szCs w:val="16"/>
              </w:rPr>
            </w:pPr>
          </w:p>
        </w:tc>
        <w:tc>
          <w:tcPr>
            <w:tcW w:w="567" w:type="dxa"/>
            <w:shd w:val="clear" w:color="auto" w:fill="auto"/>
          </w:tcPr>
          <w:p w14:paraId="4E1CFB67" w14:textId="77777777" w:rsidR="00653AEB" w:rsidRPr="003E10B5" w:rsidRDefault="00653AEB" w:rsidP="00D77F5C">
            <w:pPr>
              <w:spacing w:line="240" w:lineRule="auto"/>
              <w:ind w:left="0" w:hanging="2"/>
              <w:rPr>
                <w:rFonts w:ascii="Calibri" w:hAnsi="Calibri" w:cs="Calibri"/>
                <w:sz w:val="16"/>
                <w:szCs w:val="16"/>
              </w:rPr>
            </w:pPr>
          </w:p>
        </w:tc>
        <w:tc>
          <w:tcPr>
            <w:tcW w:w="1559" w:type="dxa"/>
            <w:shd w:val="clear" w:color="auto" w:fill="auto"/>
          </w:tcPr>
          <w:p w14:paraId="48E56E37"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24C21EFB" w14:textId="77777777" w:rsidR="00653AEB" w:rsidRPr="003E10B5" w:rsidRDefault="00653AEB" w:rsidP="00D77F5C">
            <w:pPr>
              <w:spacing w:line="240" w:lineRule="auto"/>
              <w:ind w:left="0" w:hanging="2"/>
              <w:jc w:val="right"/>
              <w:rPr>
                <w:rFonts w:ascii="Calibri" w:hAnsi="Calibri" w:cs="Calibri"/>
                <w:sz w:val="16"/>
                <w:szCs w:val="16"/>
              </w:rPr>
            </w:pPr>
          </w:p>
        </w:tc>
        <w:tc>
          <w:tcPr>
            <w:tcW w:w="541" w:type="dxa"/>
            <w:shd w:val="clear" w:color="auto" w:fill="auto"/>
          </w:tcPr>
          <w:p w14:paraId="462B4558" w14:textId="77777777" w:rsidR="00653AEB" w:rsidRPr="003E10B5" w:rsidRDefault="00653AEB" w:rsidP="00D77F5C">
            <w:pPr>
              <w:spacing w:line="240" w:lineRule="auto"/>
              <w:ind w:left="0" w:hanging="2"/>
              <w:jc w:val="right"/>
              <w:rPr>
                <w:rFonts w:ascii="Calibri" w:hAnsi="Calibri" w:cs="Calibri"/>
                <w:sz w:val="16"/>
                <w:szCs w:val="16"/>
              </w:rPr>
            </w:pPr>
          </w:p>
        </w:tc>
        <w:tc>
          <w:tcPr>
            <w:tcW w:w="1757" w:type="dxa"/>
            <w:shd w:val="clear" w:color="auto" w:fill="auto"/>
          </w:tcPr>
          <w:p w14:paraId="051029B9"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581D4F2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41" w:type="dxa"/>
            <w:shd w:val="clear" w:color="auto" w:fill="auto"/>
          </w:tcPr>
          <w:p w14:paraId="7771BCA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956" w:type="dxa"/>
            <w:shd w:val="clear" w:color="auto" w:fill="auto"/>
          </w:tcPr>
          <w:p w14:paraId="615ED1FE"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I. KEVDŽIJA</w:t>
            </w:r>
          </w:p>
        </w:tc>
      </w:tr>
      <w:tr w:rsidR="00653AEB" w:rsidRPr="003E10B5" w14:paraId="64DBA974" w14:textId="77777777" w:rsidTr="00653AEB">
        <w:trPr>
          <w:trHeight w:val="222"/>
        </w:trPr>
        <w:tc>
          <w:tcPr>
            <w:tcW w:w="748" w:type="dxa"/>
            <w:shd w:val="clear" w:color="auto" w:fill="auto"/>
          </w:tcPr>
          <w:p w14:paraId="7027ACE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34.</w:t>
            </w:r>
          </w:p>
        </w:tc>
        <w:tc>
          <w:tcPr>
            <w:tcW w:w="2423" w:type="dxa"/>
            <w:shd w:val="clear" w:color="auto" w:fill="auto"/>
          </w:tcPr>
          <w:p w14:paraId="3D209F17"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2783FD5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32</w:t>
            </w:r>
          </w:p>
        </w:tc>
        <w:tc>
          <w:tcPr>
            <w:tcW w:w="567" w:type="dxa"/>
            <w:shd w:val="clear" w:color="auto" w:fill="auto"/>
          </w:tcPr>
          <w:p w14:paraId="0D9BA19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1120</w:t>
            </w:r>
          </w:p>
        </w:tc>
        <w:tc>
          <w:tcPr>
            <w:tcW w:w="1701" w:type="dxa"/>
            <w:shd w:val="clear" w:color="auto" w:fill="auto"/>
          </w:tcPr>
          <w:p w14:paraId="2693F328" w14:textId="77777777" w:rsidR="00653AEB" w:rsidRPr="003E10B5" w:rsidRDefault="00653AEB" w:rsidP="00D77F5C">
            <w:pPr>
              <w:spacing w:line="240" w:lineRule="auto"/>
              <w:ind w:left="0" w:hanging="2"/>
              <w:rPr>
                <w:rFonts w:ascii="Calibri" w:hAnsi="Calibri" w:cs="Calibri"/>
                <w:sz w:val="16"/>
                <w:szCs w:val="16"/>
              </w:rPr>
            </w:pPr>
          </w:p>
        </w:tc>
        <w:tc>
          <w:tcPr>
            <w:tcW w:w="426" w:type="dxa"/>
            <w:shd w:val="clear" w:color="auto" w:fill="auto"/>
          </w:tcPr>
          <w:p w14:paraId="14E4075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32</w:t>
            </w:r>
          </w:p>
        </w:tc>
        <w:tc>
          <w:tcPr>
            <w:tcW w:w="567" w:type="dxa"/>
            <w:shd w:val="clear" w:color="auto" w:fill="auto"/>
          </w:tcPr>
          <w:p w14:paraId="0AF99AB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1120</w:t>
            </w:r>
          </w:p>
        </w:tc>
        <w:tc>
          <w:tcPr>
            <w:tcW w:w="1559" w:type="dxa"/>
            <w:shd w:val="clear" w:color="auto" w:fill="auto"/>
          </w:tcPr>
          <w:p w14:paraId="24B08A90" w14:textId="77777777" w:rsidR="00653AEB" w:rsidRPr="003E10B5" w:rsidRDefault="00653AEB" w:rsidP="00D77F5C">
            <w:pPr>
              <w:spacing w:line="240" w:lineRule="auto"/>
              <w:ind w:left="0" w:hanging="2"/>
              <w:rPr>
                <w:rFonts w:ascii="Calibri" w:hAnsi="Calibri" w:cs="Calibri"/>
                <w:sz w:val="16"/>
                <w:szCs w:val="16"/>
              </w:rPr>
            </w:pPr>
          </w:p>
        </w:tc>
        <w:tc>
          <w:tcPr>
            <w:tcW w:w="395" w:type="dxa"/>
            <w:shd w:val="clear" w:color="auto" w:fill="auto"/>
          </w:tcPr>
          <w:p w14:paraId="23C07F5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32</w:t>
            </w:r>
          </w:p>
        </w:tc>
        <w:tc>
          <w:tcPr>
            <w:tcW w:w="541" w:type="dxa"/>
            <w:shd w:val="clear" w:color="auto" w:fill="auto"/>
          </w:tcPr>
          <w:p w14:paraId="2AE316C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1120</w:t>
            </w:r>
          </w:p>
        </w:tc>
        <w:tc>
          <w:tcPr>
            <w:tcW w:w="1757" w:type="dxa"/>
            <w:shd w:val="clear" w:color="auto" w:fill="auto"/>
          </w:tcPr>
          <w:p w14:paraId="64EEDEFC"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3AED56F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30</w:t>
            </w:r>
          </w:p>
        </w:tc>
        <w:tc>
          <w:tcPr>
            <w:tcW w:w="541" w:type="dxa"/>
            <w:shd w:val="clear" w:color="auto" w:fill="auto"/>
          </w:tcPr>
          <w:p w14:paraId="3E2D3CE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1024</w:t>
            </w:r>
          </w:p>
        </w:tc>
        <w:tc>
          <w:tcPr>
            <w:tcW w:w="1956" w:type="dxa"/>
            <w:shd w:val="clear" w:color="auto" w:fill="auto"/>
          </w:tcPr>
          <w:p w14:paraId="68858211" w14:textId="77777777" w:rsidR="00653AEB" w:rsidRPr="003E10B5" w:rsidRDefault="00653AEB" w:rsidP="00D77F5C">
            <w:pPr>
              <w:spacing w:line="240" w:lineRule="auto"/>
              <w:ind w:left="0" w:hanging="2"/>
              <w:rPr>
                <w:rFonts w:ascii="Calibri" w:hAnsi="Calibri" w:cs="Calibri"/>
                <w:sz w:val="16"/>
                <w:szCs w:val="16"/>
              </w:rPr>
            </w:pPr>
          </w:p>
        </w:tc>
      </w:tr>
    </w:tbl>
    <w:p w14:paraId="5A00BAD4" w14:textId="77777777" w:rsidR="00D4434F" w:rsidRDefault="00D4434F" w:rsidP="00EA03B7">
      <w:pPr>
        <w:spacing w:line="240" w:lineRule="atLeast"/>
        <w:ind w:left="0" w:hanging="2"/>
        <w:rPr>
          <w:rFonts w:ascii="Calibri" w:eastAsia="Calibri" w:hAnsi="Calibri" w:cs="Calibri"/>
          <w:sz w:val="20"/>
          <w:szCs w:val="20"/>
        </w:rPr>
      </w:pPr>
    </w:p>
    <w:p w14:paraId="690C423C" w14:textId="77777777" w:rsidR="00653AEB" w:rsidRDefault="00653AEB" w:rsidP="00EA03B7">
      <w:pPr>
        <w:spacing w:line="240" w:lineRule="atLeast"/>
        <w:ind w:left="0" w:hanging="2"/>
        <w:rPr>
          <w:rFonts w:ascii="Calibri" w:eastAsia="Calibri" w:hAnsi="Calibri" w:cs="Calibri"/>
          <w:sz w:val="20"/>
          <w:szCs w:val="20"/>
        </w:rPr>
      </w:pPr>
    </w:p>
    <w:p w14:paraId="1655F53B" w14:textId="77777777" w:rsidR="00D4434F" w:rsidRDefault="00D4434F" w:rsidP="00EA03B7">
      <w:pPr>
        <w:spacing w:line="240" w:lineRule="atLeast"/>
        <w:ind w:left="0" w:hanging="2"/>
        <w:jc w:val="both"/>
        <w:rPr>
          <w:rFonts w:ascii="Calibri" w:eastAsia="Calibri" w:hAnsi="Calibri" w:cs="Calibri"/>
          <w:u w:val="single"/>
        </w:rPr>
      </w:pPr>
    </w:p>
    <w:p w14:paraId="7AAD8E74" w14:textId="77777777" w:rsidR="00653AEB" w:rsidRPr="003E10B5" w:rsidRDefault="00653AEB" w:rsidP="00653AEB">
      <w:pPr>
        <w:shd w:val="clear" w:color="auto" w:fill="FFE599"/>
        <w:spacing w:line="240" w:lineRule="auto"/>
        <w:ind w:left="0" w:hanging="2"/>
        <w:jc w:val="both"/>
        <w:rPr>
          <w:rFonts w:ascii="Calibri" w:hAnsi="Calibri" w:cs="Calibri"/>
          <w:b/>
        </w:rPr>
      </w:pPr>
      <w:r w:rsidRPr="003E10B5">
        <w:rPr>
          <w:rFonts w:ascii="Calibri" w:hAnsi="Calibri" w:cs="Calibri"/>
          <w:b/>
          <w:u w:val="single"/>
        </w:rPr>
        <w:t>Područje rada</w:t>
      </w:r>
      <w:r w:rsidRPr="003E10B5">
        <w:rPr>
          <w:rFonts w:ascii="Calibri" w:hAnsi="Calibri" w:cs="Calibri"/>
        </w:rPr>
        <w:t>:</w:t>
      </w:r>
      <w:r w:rsidRPr="003E10B5">
        <w:rPr>
          <w:rFonts w:ascii="Calibri" w:hAnsi="Calibri" w:cs="Calibri"/>
          <w:b/>
        </w:rPr>
        <w:t xml:space="preserve"> TURIZAM I UGOSTITELJSTVO, </w:t>
      </w:r>
      <w:r w:rsidRPr="003E10B5">
        <w:rPr>
          <w:rFonts w:ascii="Calibri" w:hAnsi="Calibri" w:cs="Calibri"/>
          <w:b/>
          <w:u w:val="single"/>
        </w:rPr>
        <w:t>Zanimanje</w:t>
      </w:r>
      <w:r w:rsidRPr="003E10B5">
        <w:rPr>
          <w:rFonts w:ascii="Calibri" w:hAnsi="Calibri" w:cs="Calibri"/>
          <w:b/>
        </w:rPr>
        <w:t>: HOTELIJERSKO-TURISTIČKI TEHNIČAR</w:t>
      </w:r>
    </w:p>
    <w:p w14:paraId="6F3EF6EB" w14:textId="77777777" w:rsidR="00653AEB" w:rsidRPr="003E10B5" w:rsidRDefault="00653AEB" w:rsidP="00653AEB">
      <w:pPr>
        <w:shd w:val="clear" w:color="auto" w:fill="FFE599"/>
        <w:spacing w:line="240" w:lineRule="auto"/>
        <w:ind w:left="0" w:hanging="2"/>
        <w:jc w:val="both"/>
        <w:rPr>
          <w:rFonts w:ascii="Calibri" w:hAnsi="Calibri" w:cs="Calibri"/>
          <w:b/>
        </w:rPr>
      </w:pPr>
    </w:p>
    <w:tbl>
      <w:tblPr>
        <w:tblW w:w="133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423"/>
        <w:gridCol w:w="415"/>
        <w:gridCol w:w="577"/>
        <w:gridCol w:w="1418"/>
        <w:gridCol w:w="425"/>
        <w:gridCol w:w="670"/>
        <w:gridCol w:w="1456"/>
        <w:gridCol w:w="449"/>
        <w:gridCol w:w="618"/>
        <w:gridCol w:w="1626"/>
        <w:gridCol w:w="439"/>
        <w:gridCol w:w="708"/>
        <w:gridCol w:w="1405"/>
      </w:tblGrid>
      <w:tr w:rsidR="00653AEB" w:rsidRPr="003E10B5" w14:paraId="6992C265" w14:textId="77777777" w:rsidTr="00BF4C52">
        <w:trPr>
          <w:trHeight w:val="457"/>
        </w:trPr>
        <w:tc>
          <w:tcPr>
            <w:tcW w:w="748" w:type="dxa"/>
            <w:shd w:val="clear" w:color="auto" w:fill="auto"/>
          </w:tcPr>
          <w:p w14:paraId="5D937C1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RBR</w:t>
            </w:r>
          </w:p>
        </w:tc>
        <w:tc>
          <w:tcPr>
            <w:tcW w:w="2423" w:type="dxa"/>
            <w:shd w:val="clear" w:color="auto" w:fill="auto"/>
          </w:tcPr>
          <w:p w14:paraId="7E0CA61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 PREDMET</w:t>
            </w:r>
          </w:p>
        </w:tc>
        <w:tc>
          <w:tcPr>
            <w:tcW w:w="2410" w:type="dxa"/>
            <w:gridSpan w:val="3"/>
            <w:shd w:val="clear" w:color="auto" w:fill="auto"/>
          </w:tcPr>
          <w:p w14:paraId="464DC15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 razred</w:t>
            </w:r>
          </w:p>
        </w:tc>
        <w:tc>
          <w:tcPr>
            <w:tcW w:w="2551" w:type="dxa"/>
            <w:gridSpan w:val="3"/>
            <w:shd w:val="clear" w:color="auto" w:fill="auto"/>
          </w:tcPr>
          <w:p w14:paraId="2FFEE49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 razred</w:t>
            </w:r>
          </w:p>
        </w:tc>
        <w:tc>
          <w:tcPr>
            <w:tcW w:w="2693" w:type="dxa"/>
            <w:gridSpan w:val="3"/>
            <w:shd w:val="clear" w:color="auto" w:fill="auto"/>
          </w:tcPr>
          <w:p w14:paraId="6093973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 razred</w:t>
            </w:r>
          </w:p>
        </w:tc>
        <w:tc>
          <w:tcPr>
            <w:tcW w:w="2552" w:type="dxa"/>
            <w:gridSpan w:val="3"/>
            <w:shd w:val="clear" w:color="auto" w:fill="auto"/>
          </w:tcPr>
          <w:p w14:paraId="191C310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4. razred</w:t>
            </w:r>
          </w:p>
        </w:tc>
      </w:tr>
      <w:tr w:rsidR="00653AEB" w:rsidRPr="003E10B5" w14:paraId="75BF70ED" w14:textId="77777777" w:rsidTr="00BF4C52">
        <w:trPr>
          <w:trHeight w:val="244"/>
        </w:trPr>
        <w:tc>
          <w:tcPr>
            <w:tcW w:w="748" w:type="dxa"/>
            <w:shd w:val="clear" w:color="auto" w:fill="auto"/>
          </w:tcPr>
          <w:p w14:paraId="3E389481" w14:textId="77777777" w:rsidR="00653AEB" w:rsidRPr="003E10B5" w:rsidRDefault="00653AEB" w:rsidP="00D77F5C">
            <w:pPr>
              <w:spacing w:line="240" w:lineRule="auto"/>
              <w:ind w:left="0" w:hanging="2"/>
              <w:rPr>
                <w:rFonts w:ascii="Calibri" w:hAnsi="Calibri" w:cs="Calibri"/>
                <w:sz w:val="16"/>
                <w:szCs w:val="16"/>
              </w:rPr>
            </w:pPr>
          </w:p>
        </w:tc>
        <w:tc>
          <w:tcPr>
            <w:tcW w:w="2423" w:type="dxa"/>
            <w:shd w:val="clear" w:color="auto" w:fill="auto"/>
          </w:tcPr>
          <w:p w14:paraId="1BA5DD5A" w14:textId="77777777" w:rsidR="00653AEB" w:rsidRPr="003E10B5" w:rsidRDefault="00653AEB" w:rsidP="00D77F5C">
            <w:pPr>
              <w:spacing w:line="240" w:lineRule="auto"/>
              <w:ind w:left="0" w:hanging="2"/>
              <w:rPr>
                <w:rFonts w:ascii="Calibri" w:hAnsi="Calibri" w:cs="Calibri"/>
                <w:sz w:val="16"/>
                <w:szCs w:val="16"/>
              </w:rPr>
            </w:pPr>
          </w:p>
        </w:tc>
        <w:tc>
          <w:tcPr>
            <w:tcW w:w="415" w:type="dxa"/>
            <w:shd w:val="clear" w:color="auto" w:fill="auto"/>
          </w:tcPr>
          <w:p w14:paraId="452979E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577" w:type="dxa"/>
            <w:shd w:val="clear" w:color="auto" w:fill="auto"/>
          </w:tcPr>
          <w:p w14:paraId="63371D5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418" w:type="dxa"/>
            <w:shd w:val="clear" w:color="auto" w:fill="auto"/>
          </w:tcPr>
          <w:p w14:paraId="546E4F5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425" w:type="dxa"/>
            <w:shd w:val="clear" w:color="auto" w:fill="auto"/>
          </w:tcPr>
          <w:p w14:paraId="26E61B7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670" w:type="dxa"/>
            <w:shd w:val="clear" w:color="auto" w:fill="auto"/>
          </w:tcPr>
          <w:p w14:paraId="64B9594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456" w:type="dxa"/>
            <w:shd w:val="clear" w:color="auto" w:fill="auto"/>
          </w:tcPr>
          <w:p w14:paraId="35A40FC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449" w:type="dxa"/>
            <w:shd w:val="clear" w:color="auto" w:fill="auto"/>
          </w:tcPr>
          <w:p w14:paraId="71FF1F1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618" w:type="dxa"/>
            <w:shd w:val="clear" w:color="auto" w:fill="auto"/>
          </w:tcPr>
          <w:p w14:paraId="6358733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626" w:type="dxa"/>
            <w:shd w:val="clear" w:color="auto" w:fill="auto"/>
          </w:tcPr>
          <w:p w14:paraId="534A133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439" w:type="dxa"/>
            <w:shd w:val="clear" w:color="auto" w:fill="auto"/>
          </w:tcPr>
          <w:p w14:paraId="5BD05BA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708" w:type="dxa"/>
            <w:shd w:val="clear" w:color="auto" w:fill="auto"/>
          </w:tcPr>
          <w:p w14:paraId="63590FB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405" w:type="dxa"/>
            <w:shd w:val="clear" w:color="auto" w:fill="auto"/>
          </w:tcPr>
          <w:p w14:paraId="6ABD284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r>
      <w:tr w:rsidR="00653AEB" w:rsidRPr="003E10B5" w14:paraId="437E9DA9" w14:textId="77777777" w:rsidTr="00BF4C52">
        <w:trPr>
          <w:trHeight w:val="235"/>
        </w:trPr>
        <w:tc>
          <w:tcPr>
            <w:tcW w:w="748" w:type="dxa"/>
            <w:shd w:val="clear" w:color="auto" w:fill="auto"/>
          </w:tcPr>
          <w:p w14:paraId="4C5C305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w:t>
            </w:r>
          </w:p>
        </w:tc>
        <w:tc>
          <w:tcPr>
            <w:tcW w:w="2423" w:type="dxa"/>
            <w:shd w:val="clear" w:color="auto" w:fill="auto"/>
          </w:tcPr>
          <w:p w14:paraId="07B6E6A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HRVATSKI JEZIK</w:t>
            </w:r>
          </w:p>
        </w:tc>
        <w:tc>
          <w:tcPr>
            <w:tcW w:w="415" w:type="dxa"/>
            <w:shd w:val="clear" w:color="auto" w:fill="auto"/>
          </w:tcPr>
          <w:p w14:paraId="0EBB49D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577" w:type="dxa"/>
            <w:shd w:val="clear" w:color="auto" w:fill="auto"/>
          </w:tcPr>
          <w:p w14:paraId="420DA22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418" w:type="dxa"/>
            <w:shd w:val="clear" w:color="auto" w:fill="auto"/>
          </w:tcPr>
          <w:p w14:paraId="2012066A"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N.LACINA</w:t>
            </w:r>
          </w:p>
        </w:tc>
        <w:tc>
          <w:tcPr>
            <w:tcW w:w="425" w:type="dxa"/>
            <w:shd w:val="clear" w:color="auto" w:fill="auto"/>
          </w:tcPr>
          <w:p w14:paraId="6E8CC0F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670" w:type="dxa"/>
            <w:shd w:val="clear" w:color="auto" w:fill="auto"/>
          </w:tcPr>
          <w:p w14:paraId="28D4716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456" w:type="dxa"/>
            <w:shd w:val="clear" w:color="auto" w:fill="auto"/>
          </w:tcPr>
          <w:p w14:paraId="790EEE41"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L.LEVAK</w:t>
            </w:r>
          </w:p>
        </w:tc>
        <w:tc>
          <w:tcPr>
            <w:tcW w:w="449" w:type="dxa"/>
            <w:shd w:val="clear" w:color="auto" w:fill="auto"/>
          </w:tcPr>
          <w:p w14:paraId="4CD7272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618" w:type="dxa"/>
            <w:shd w:val="clear" w:color="auto" w:fill="auto"/>
          </w:tcPr>
          <w:p w14:paraId="7505E09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626" w:type="dxa"/>
            <w:shd w:val="clear" w:color="auto" w:fill="auto"/>
          </w:tcPr>
          <w:p w14:paraId="7D86613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 LACINA</w:t>
            </w:r>
          </w:p>
        </w:tc>
        <w:tc>
          <w:tcPr>
            <w:tcW w:w="439" w:type="dxa"/>
            <w:shd w:val="clear" w:color="auto" w:fill="auto"/>
          </w:tcPr>
          <w:p w14:paraId="274B685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708" w:type="dxa"/>
            <w:shd w:val="clear" w:color="auto" w:fill="auto"/>
          </w:tcPr>
          <w:p w14:paraId="12EEE63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128</w:t>
            </w:r>
          </w:p>
        </w:tc>
        <w:tc>
          <w:tcPr>
            <w:tcW w:w="1405" w:type="dxa"/>
            <w:shd w:val="clear" w:color="auto" w:fill="auto"/>
          </w:tcPr>
          <w:p w14:paraId="7201A0B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 LACINA</w:t>
            </w:r>
          </w:p>
        </w:tc>
      </w:tr>
      <w:tr w:rsidR="00653AEB" w:rsidRPr="003E10B5" w14:paraId="2A3D6DCB" w14:textId="77777777" w:rsidTr="00BF4C52">
        <w:trPr>
          <w:trHeight w:val="222"/>
        </w:trPr>
        <w:tc>
          <w:tcPr>
            <w:tcW w:w="748" w:type="dxa"/>
            <w:shd w:val="clear" w:color="auto" w:fill="auto"/>
          </w:tcPr>
          <w:p w14:paraId="6B7343D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w:t>
            </w:r>
          </w:p>
        </w:tc>
        <w:tc>
          <w:tcPr>
            <w:tcW w:w="2423" w:type="dxa"/>
            <w:shd w:val="clear" w:color="auto" w:fill="auto"/>
          </w:tcPr>
          <w:p w14:paraId="3FFF95E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STRANI JEZIK 1 ENGLESKI</w:t>
            </w:r>
          </w:p>
        </w:tc>
        <w:tc>
          <w:tcPr>
            <w:tcW w:w="415" w:type="dxa"/>
            <w:shd w:val="clear" w:color="auto" w:fill="auto"/>
          </w:tcPr>
          <w:p w14:paraId="4B27B61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577" w:type="dxa"/>
            <w:shd w:val="clear" w:color="auto" w:fill="auto"/>
          </w:tcPr>
          <w:p w14:paraId="4D812FA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418" w:type="dxa"/>
            <w:shd w:val="clear" w:color="auto" w:fill="auto"/>
          </w:tcPr>
          <w:p w14:paraId="700ED6D6"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R-ZELDA</w:t>
            </w:r>
          </w:p>
        </w:tc>
        <w:tc>
          <w:tcPr>
            <w:tcW w:w="425" w:type="dxa"/>
            <w:shd w:val="clear" w:color="auto" w:fill="auto"/>
          </w:tcPr>
          <w:p w14:paraId="0454CB8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670" w:type="dxa"/>
            <w:shd w:val="clear" w:color="auto" w:fill="auto"/>
          </w:tcPr>
          <w:p w14:paraId="4410B03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456" w:type="dxa"/>
            <w:shd w:val="clear" w:color="auto" w:fill="auto"/>
          </w:tcPr>
          <w:p w14:paraId="4F451455"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A.RUŽIĆ</w:t>
            </w:r>
          </w:p>
        </w:tc>
        <w:tc>
          <w:tcPr>
            <w:tcW w:w="449" w:type="dxa"/>
            <w:shd w:val="clear" w:color="auto" w:fill="auto"/>
          </w:tcPr>
          <w:p w14:paraId="2829DF5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618" w:type="dxa"/>
            <w:shd w:val="clear" w:color="auto" w:fill="auto"/>
          </w:tcPr>
          <w:p w14:paraId="696ACE7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26" w:type="dxa"/>
            <w:shd w:val="clear" w:color="auto" w:fill="auto"/>
          </w:tcPr>
          <w:p w14:paraId="4180C49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ZELDA</w:t>
            </w:r>
          </w:p>
        </w:tc>
        <w:tc>
          <w:tcPr>
            <w:tcW w:w="439" w:type="dxa"/>
            <w:shd w:val="clear" w:color="auto" w:fill="auto"/>
          </w:tcPr>
          <w:p w14:paraId="0401ADC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708" w:type="dxa"/>
            <w:shd w:val="clear" w:color="auto" w:fill="auto"/>
          </w:tcPr>
          <w:p w14:paraId="4F740FC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405" w:type="dxa"/>
            <w:shd w:val="clear" w:color="auto" w:fill="auto"/>
          </w:tcPr>
          <w:p w14:paraId="328EC58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A. RUŽIĆ</w:t>
            </w:r>
          </w:p>
        </w:tc>
      </w:tr>
      <w:tr w:rsidR="00653AEB" w:rsidRPr="003E10B5" w14:paraId="076F9663" w14:textId="77777777" w:rsidTr="00BF4C52">
        <w:trPr>
          <w:trHeight w:val="222"/>
        </w:trPr>
        <w:tc>
          <w:tcPr>
            <w:tcW w:w="748" w:type="dxa"/>
            <w:shd w:val="clear" w:color="auto" w:fill="auto"/>
          </w:tcPr>
          <w:p w14:paraId="11A9C7BC" w14:textId="77777777" w:rsidR="00653AEB" w:rsidRPr="003E10B5" w:rsidRDefault="00653AEB" w:rsidP="00D77F5C">
            <w:pPr>
              <w:spacing w:line="240" w:lineRule="auto"/>
              <w:ind w:left="0" w:hanging="2"/>
              <w:rPr>
                <w:rFonts w:ascii="Calibri" w:hAnsi="Calibri" w:cs="Calibri"/>
                <w:color w:val="BFBFBF"/>
                <w:sz w:val="16"/>
                <w:szCs w:val="16"/>
              </w:rPr>
            </w:pPr>
            <w:r w:rsidRPr="003E10B5">
              <w:rPr>
                <w:rFonts w:ascii="Calibri" w:hAnsi="Calibri" w:cs="Calibri"/>
                <w:sz w:val="16"/>
                <w:szCs w:val="16"/>
              </w:rPr>
              <w:t>2.</w:t>
            </w:r>
          </w:p>
        </w:tc>
        <w:tc>
          <w:tcPr>
            <w:tcW w:w="2423" w:type="dxa"/>
            <w:shd w:val="clear" w:color="auto" w:fill="auto"/>
          </w:tcPr>
          <w:p w14:paraId="3960399C" w14:textId="77777777" w:rsidR="00653AEB" w:rsidRPr="003E10B5" w:rsidRDefault="00653AEB" w:rsidP="00D77F5C">
            <w:pPr>
              <w:spacing w:line="240" w:lineRule="auto"/>
              <w:ind w:left="0" w:hanging="2"/>
              <w:rPr>
                <w:rFonts w:ascii="Calibri" w:hAnsi="Calibri" w:cs="Calibri"/>
                <w:color w:val="000000"/>
                <w:sz w:val="16"/>
                <w:szCs w:val="16"/>
              </w:rPr>
            </w:pPr>
            <w:r w:rsidRPr="003E10B5">
              <w:rPr>
                <w:rFonts w:ascii="Calibri" w:hAnsi="Calibri" w:cs="Calibri"/>
                <w:color w:val="000000"/>
                <w:sz w:val="16"/>
                <w:szCs w:val="16"/>
              </w:rPr>
              <w:t>STRANI JEZIK1 NJEMAČKI</w:t>
            </w:r>
          </w:p>
        </w:tc>
        <w:tc>
          <w:tcPr>
            <w:tcW w:w="415" w:type="dxa"/>
            <w:shd w:val="clear" w:color="auto" w:fill="auto"/>
          </w:tcPr>
          <w:p w14:paraId="3B8EE5FF" w14:textId="77777777" w:rsidR="00653AEB" w:rsidRPr="00B47540" w:rsidRDefault="00653AEB" w:rsidP="00D77F5C">
            <w:pPr>
              <w:spacing w:line="240" w:lineRule="auto"/>
              <w:ind w:left="0" w:hanging="2"/>
              <w:jc w:val="right"/>
              <w:rPr>
                <w:rFonts w:ascii="Calibri" w:hAnsi="Calibri" w:cs="Calibri"/>
                <w:color w:val="EEECE1" w:themeColor="background2"/>
                <w:sz w:val="16"/>
                <w:szCs w:val="16"/>
              </w:rPr>
            </w:pPr>
            <w:r w:rsidRPr="00B47540">
              <w:rPr>
                <w:rFonts w:ascii="Calibri" w:hAnsi="Calibri" w:cs="Calibri"/>
                <w:color w:val="EEECE1" w:themeColor="background2"/>
                <w:sz w:val="16"/>
                <w:szCs w:val="16"/>
              </w:rPr>
              <w:t>4</w:t>
            </w:r>
          </w:p>
        </w:tc>
        <w:tc>
          <w:tcPr>
            <w:tcW w:w="577" w:type="dxa"/>
            <w:shd w:val="clear" w:color="auto" w:fill="auto"/>
          </w:tcPr>
          <w:p w14:paraId="741A36AF" w14:textId="77777777" w:rsidR="00653AEB" w:rsidRPr="00B47540" w:rsidRDefault="00653AEB" w:rsidP="00D77F5C">
            <w:pPr>
              <w:spacing w:line="240" w:lineRule="auto"/>
              <w:ind w:left="0" w:hanging="2"/>
              <w:jc w:val="right"/>
              <w:rPr>
                <w:rFonts w:ascii="Calibri" w:hAnsi="Calibri" w:cs="Calibri"/>
                <w:color w:val="EEECE1" w:themeColor="background2"/>
                <w:sz w:val="16"/>
                <w:szCs w:val="16"/>
              </w:rPr>
            </w:pPr>
            <w:r w:rsidRPr="00B47540">
              <w:rPr>
                <w:rFonts w:ascii="Calibri" w:hAnsi="Calibri" w:cs="Calibri"/>
                <w:color w:val="EEECE1" w:themeColor="background2"/>
                <w:sz w:val="16"/>
                <w:szCs w:val="16"/>
              </w:rPr>
              <w:t>140</w:t>
            </w:r>
          </w:p>
        </w:tc>
        <w:tc>
          <w:tcPr>
            <w:tcW w:w="1418" w:type="dxa"/>
            <w:shd w:val="clear" w:color="auto" w:fill="auto"/>
          </w:tcPr>
          <w:p w14:paraId="2CB0C99E" w14:textId="77777777" w:rsidR="00653AEB" w:rsidRPr="003E10B5" w:rsidRDefault="00653AEB" w:rsidP="00D77F5C">
            <w:pPr>
              <w:spacing w:line="240" w:lineRule="auto"/>
              <w:ind w:left="0" w:hanging="2"/>
              <w:rPr>
                <w:rFonts w:ascii="Calibri" w:hAnsi="Calibri" w:cs="Calibri"/>
                <w:color w:val="BFBFBF"/>
                <w:sz w:val="16"/>
                <w:szCs w:val="16"/>
              </w:rPr>
            </w:pPr>
          </w:p>
        </w:tc>
        <w:tc>
          <w:tcPr>
            <w:tcW w:w="425" w:type="dxa"/>
            <w:shd w:val="clear" w:color="auto" w:fill="auto"/>
          </w:tcPr>
          <w:p w14:paraId="1533778F" w14:textId="77777777" w:rsidR="00653AEB" w:rsidRPr="003E10B5" w:rsidRDefault="00653AEB" w:rsidP="00D77F5C">
            <w:pPr>
              <w:spacing w:line="240" w:lineRule="auto"/>
              <w:ind w:left="0" w:hanging="2"/>
              <w:jc w:val="right"/>
              <w:rPr>
                <w:rFonts w:ascii="Calibri" w:hAnsi="Calibri" w:cs="Calibri"/>
                <w:color w:val="BFBFBF"/>
                <w:sz w:val="16"/>
                <w:szCs w:val="16"/>
              </w:rPr>
            </w:pPr>
            <w:r w:rsidRPr="003E10B5">
              <w:rPr>
                <w:rFonts w:ascii="Calibri" w:hAnsi="Calibri" w:cs="Calibri"/>
                <w:color w:val="BFBFBF"/>
                <w:sz w:val="16"/>
                <w:szCs w:val="16"/>
              </w:rPr>
              <w:t>4</w:t>
            </w:r>
          </w:p>
        </w:tc>
        <w:tc>
          <w:tcPr>
            <w:tcW w:w="670" w:type="dxa"/>
            <w:shd w:val="clear" w:color="auto" w:fill="auto"/>
          </w:tcPr>
          <w:p w14:paraId="727E7586" w14:textId="77777777" w:rsidR="00653AEB" w:rsidRPr="003E10B5" w:rsidRDefault="00653AEB" w:rsidP="00D77F5C">
            <w:pPr>
              <w:spacing w:line="240" w:lineRule="auto"/>
              <w:ind w:left="0" w:hanging="2"/>
              <w:jc w:val="right"/>
              <w:rPr>
                <w:rFonts w:ascii="Calibri" w:hAnsi="Calibri" w:cs="Calibri"/>
                <w:color w:val="BFBFBF"/>
                <w:sz w:val="16"/>
                <w:szCs w:val="16"/>
              </w:rPr>
            </w:pPr>
            <w:r w:rsidRPr="003E10B5">
              <w:rPr>
                <w:rFonts w:ascii="Calibri" w:hAnsi="Calibri" w:cs="Calibri"/>
                <w:color w:val="BFBFBF"/>
                <w:sz w:val="16"/>
                <w:szCs w:val="16"/>
              </w:rPr>
              <w:t>140</w:t>
            </w:r>
          </w:p>
        </w:tc>
        <w:tc>
          <w:tcPr>
            <w:tcW w:w="1456" w:type="dxa"/>
            <w:shd w:val="clear" w:color="auto" w:fill="auto"/>
          </w:tcPr>
          <w:p w14:paraId="786F87F1"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69BF28E7" w14:textId="77777777" w:rsidR="00653AEB" w:rsidRPr="003446EC" w:rsidRDefault="00653AEB" w:rsidP="00D77F5C">
            <w:pPr>
              <w:spacing w:line="240" w:lineRule="auto"/>
              <w:ind w:left="0" w:hanging="2"/>
              <w:jc w:val="right"/>
              <w:rPr>
                <w:rFonts w:ascii="Calibri" w:hAnsi="Calibri" w:cs="Calibri"/>
                <w:color w:val="BFBFBF" w:themeColor="background1" w:themeShade="BF"/>
                <w:sz w:val="16"/>
                <w:szCs w:val="16"/>
              </w:rPr>
            </w:pPr>
            <w:r w:rsidRPr="003446EC">
              <w:rPr>
                <w:rFonts w:ascii="Calibri" w:hAnsi="Calibri" w:cs="Calibri"/>
                <w:color w:val="BFBFBF" w:themeColor="background1" w:themeShade="BF"/>
                <w:sz w:val="16"/>
                <w:szCs w:val="16"/>
              </w:rPr>
              <w:t>3</w:t>
            </w:r>
          </w:p>
        </w:tc>
        <w:tc>
          <w:tcPr>
            <w:tcW w:w="618" w:type="dxa"/>
            <w:shd w:val="clear" w:color="auto" w:fill="auto"/>
          </w:tcPr>
          <w:p w14:paraId="65910599" w14:textId="77777777" w:rsidR="00653AEB" w:rsidRPr="003446EC" w:rsidRDefault="00653AEB" w:rsidP="00D77F5C">
            <w:pPr>
              <w:spacing w:line="240" w:lineRule="auto"/>
              <w:ind w:left="0" w:hanging="2"/>
              <w:jc w:val="right"/>
              <w:rPr>
                <w:rFonts w:ascii="Calibri" w:hAnsi="Calibri" w:cs="Calibri"/>
                <w:color w:val="BFBFBF" w:themeColor="background1" w:themeShade="BF"/>
                <w:sz w:val="16"/>
                <w:szCs w:val="16"/>
              </w:rPr>
            </w:pPr>
            <w:r w:rsidRPr="003446EC">
              <w:rPr>
                <w:rFonts w:ascii="Calibri" w:hAnsi="Calibri" w:cs="Calibri"/>
                <w:color w:val="BFBFBF" w:themeColor="background1" w:themeShade="BF"/>
                <w:sz w:val="16"/>
                <w:szCs w:val="16"/>
              </w:rPr>
              <w:t>105</w:t>
            </w:r>
          </w:p>
        </w:tc>
        <w:tc>
          <w:tcPr>
            <w:tcW w:w="1626" w:type="dxa"/>
            <w:shd w:val="clear" w:color="auto" w:fill="auto"/>
          </w:tcPr>
          <w:p w14:paraId="0790BD11" w14:textId="77777777" w:rsidR="00653AEB" w:rsidRPr="003E10B5" w:rsidRDefault="00653AEB" w:rsidP="00D77F5C">
            <w:pPr>
              <w:spacing w:line="240" w:lineRule="auto"/>
              <w:ind w:left="0" w:hanging="2"/>
              <w:rPr>
                <w:rFonts w:ascii="Calibri" w:hAnsi="Calibri" w:cs="Calibri"/>
                <w:color w:val="BFBFBF"/>
                <w:sz w:val="16"/>
                <w:szCs w:val="16"/>
              </w:rPr>
            </w:pPr>
          </w:p>
        </w:tc>
        <w:tc>
          <w:tcPr>
            <w:tcW w:w="439" w:type="dxa"/>
            <w:shd w:val="clear" w:color="auto" w:fill="auto"/>
          </w:tcPr>
          <w:p w14:paraId="56B1D9AA" w14:textId="77777777" w:rsidR="00653AEB" w:rsidRPr="00CB557F" w:rsidRDefault="00653AEB" w:rsidP="00D77F5C">
            <w:pPr>
              <w:spacing w:line="240" w:lineRule="auto"/>
              <w:ind w:left="0" w:hanging="2"/>
              <w:jc w:val="right"/>
              <w:rPr>
                <w:rFonts w:ascii="Calibri" w:hAnsi="Calibri" w:cs="Calibri"/>
                <w:color w:val="EEECE1" w:themeColor="background2"/>
                <w:sz w:val="16"/>
                <w:szCs w:val="16"/>
              </w:rPr>
            </w:pPr>
            <w:r w:rsidRPr="00CB557F">
              <w:rPr>
                <w:rFonts w:ascii="Calibri" w:hAnsi="Calibri" w:cs="Calibri"/>
                <w:color w:val="EEECE1" w:themeColor="background2"/>
                <w:sz w:val="16"/>
                <w:szCs w:val="16"/>
              </w:rPr>
              <w:t>3</w:t>
            </w:r>
          </w:p>
        </w:tc>
        <w:tc>
          <w:tcPr>
            <w:tcW w:w="708" w:type="dxa"/>
            <w:shd w:val="clear" w:color="auto" w:fill="auto"/>
          </w:tcPr>
          <w:p w14:paraId="7FF83A34" w14:textId="77777777" w:rsidR="00653AEB" w:rsidRPr="00CB557F" w:rsidRDefault="00653AEB" w:rsidP="00D77F5C">
            <w:pPr>
              <w:spacing w:line="240" w:lineRule="auto"/>
              <w:ind w:left="0" w:hanging="2"/>
              <w:jc w:val="right"/>
              <w:rPr>
                <w:rFonts w:ascii="Calibri" w:hAnsi="Calibri" w:cs="Calibri"/>
                <w:color w:val="EEECE1" w:themeColor="background2"/>
                <w:sz w:val="16"/>
                <w:szCs w:val="16"/>
              </w:rPr>
            </w:pPr>
            <w:r w:rsidRPr="00CB557F">
              <w:rPr>
                <w:rFonts w:ascii="Calibri" w:hAnsi="Calibri" w:cs="Calibri"/>
                <w:color w:val="EEECE1" w:themeColor="background2"/>
                <w:sz w:val="16"/>
                <w:szCs w:val="16"/>
              </w:rPr>
              <w:t>96</w:t>
            </w:r>
          </w:p>
        </w:tc>
        <w:tc>
          <w:tcPr>
            <w:tcW w:w="1405" w:type="dxa"/>
            <w:shd w:val="clear" w:color="auto" w:fill="auto"/>
          </w:tcPr>
          <w:p w14:paraId="70DDC8DC"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935CC8B" w14:textId="77777777" w:rsidTr="00BF4C52">
        <w:trPr>
          <w:trHeight w:val="235"/>
        </w:trPr>
        <w:tc>
          <w:tcPr>
            <w:tcW w:w="748" w:type="dxa"/>
            <w:shd w:val="clear" w:color="auto" w:fill="auto"/>
          </w:tcPr>
          <w:p w14:paraId="5EE90E2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w:t>
            </w:r>
          </w:p>
        </w:tc>
        <w:tc>
          <w:tcPr>
            <w:tcW w:w="2423" w:type="dxa"/>
            <w:shd w:val="clear" w:color="auto" w:fill="auto"/>
          </w:tcPr>
          <w:p w14:paraId="2DD20016" w14:textId="77777777" w:rsidR="00653AEB" w:rsidRPr="003E10B5" w:rsidRDefault="00653AEB" w:rsidP="00D77F5C">
            <w:pPr>
              <w:spacing w:line="240" w:lineRule="auto"/>
              <w:ind w:left="0" w:hanging="2"/>
              <w:rPr>
                <w:rFonts w:ascii="Calibri" w:hAnsi="Calibri" w:cs="Calibri"/>
                <w:color w:val="000000"/>
                <w:sz w:val="16"/>
                <w:szCs w:val="16"/>
              </w:rPr>
            </w:pPr>
            <w:r w:rsidRPr="003E10B5">
              <w:rPr>
                <w:rFonts w:ascii="Calibri" w:hAnsi="Calibri" w:cs="Calibri"/>
                <w:color w:val="000000"/>
                <w:sz w:val="16"/>
                <w:szCs w:val="16"/>
              </w:rPr>
              <w:t>STRANI JEZIK 2 ENGLESKI</w:t>
            </w:r>
          </w:p>
        </w:tc>
        <w:tc>
          <w:tcPr>
            <w:tcW w:w="415" w:type="dxa"/>
            <w:shd w:val="clear" w:color="auto" w:fill="auto"/>
          </w:tcPr>
          <w:p w14:paraId="6C5A0BC1" w14:textId="77777777" w:rsidR="00653AEB" w:rsidRPr="003E10B5" w:rsidRDefault="00653AEB" w:rsidP="00D77F5C">
            <w:pPr>
              <w:spacing w:line="240" w:lineRule="auto"/>
              <w:ind w:left="0" w:hanging="2"/>
              <w:jc w:val="right"/>
              <w:rPr>
                <w:rFonts w:ascii="Calibri" w:hAnsi="Calibri" w:cs="Calibri"/>
                <w:color w:val="BFBFBF"/>
                <w:sz w:val="16"/>
                <w:szCs w:val="16"/>
              </w:rPr>
            </w:pPr>
            <w:r w:rsidRPr="003E10B5">
              <w:rPr>
                <w:rFonts w:ascii="Calibri" w:hAnsi="Calibri" w:cs="Calibri"/>
                <w:color w:val="BFBFBF"/>
                <w:sz w:val="16"/>
                <w:szCs w:val="16"/>
              </w:rPr>
              <w:t>3</w:t>
            </w:r>
          </w:p>
        </w:tc>
        <w:tc>
          <w:tcPr>
            <w:tcW w:w="577" w:type="dxa"/>
            <w:shd w:val="clear" w:color="auto" w:fill="auto"/>
          </w:tcPr>
          <w:p w14:paraId="5581DB0E" w14:textId="77777777" w:rsidR="00653AEB" w:rsidRPr="003E10B5" w:rsidRDefault="00653AEB" w:rsidP="00D77F5C">
            <w:pPr>
              <w:spacing w:line="240" w:lineRule="auto"/>
              <w:ind w:left="0" w:hanging="2"/>
              <w:jc w:val="right"/>
              <w:rPr>
                <w:rFonts w:ascii="Calibri" w:hAnsi="Calibri" w:cs="Calibri"/>
                <w:color w:val="BFBFBF"/>
                <w:sz w:val="16"/>
                <w:szCs w:val="16"/>
              </w:rPr>
            </w:pPr>
            <w:r w:rsidRPr="003E10B5">
              <w:rPr>
                <w:rFonts w:ascii="Calibri" w:hAnsi="Calibri" w:cs="Calibri"/>
                <w:color w:val="BFBFBF"/>
                <w:sz w:val="16"/>
                <w:szCs w:val="16"/>
              </w:rPr>
              <w:t>105</w:t>
            </w:r>
          </w:p>
        </w:tc>
        <w:tc>
          <w:tcPr>
            <w:tcW w:w="1418" w:type="dxa"/>
            <w:shd w:val="clear" w:color="auto" w:fill="auto"/>
          </w:tcPr>
          <w:p w14:paraId="71BD904F" w14:textId="77777777" w:rsidR="00653AEB" w:rsidRPr="003E10B5" w:rsidRDefault="00653AEB" w:rsidP="00D77F5C">
            <w:pPr>
              <w:spacing w:line="240" w:lineRule="auto"/>
              <w:ind w:left="0" w:hanging="2"/>
              <w:rPr>
                <w:rFonts w:ascii="Calibri" w:hAnsi="Calibri" w:cs="Calibri"/>
                <w:color w:val="BFBFBF"/>
                <w:sz w:val="16"/>
                <w:szCs w:val="16"/>
              </w:rPr>
            </w:pPr>
          </w:p>
        </w:tc>
        <w:tc>
          <w:tcPr>
            <w:tcW w:w="425" w:type="dxa"/>
            <w:shd w:val="clear" w:color="auto" w:fill="auto"/>
          </w:tcPr>
          <w:p w14:paraId="105619F1" w14:textId="77777777" w:rsidR="00653AEB" w:rsidRPr="003E10B5" w:rsidRDefault="00653AEB" w:rsidP="00D77F5C">
            <w:pPr>
              <w:spacing w:line="240" w:lineRule="auto"/>
              <w:ind w:left="0" w:hanging="2"/>
              <w:jc w:val="right"/>
              <w:rPr>
                <w:rFonts w:ascii="Calibri" w:hAnsi="Calibri" w:cs="Calibri"/>
                <w:color w:val="BFBFBF"/>
                <w:sz w:val="16"/>
                <w:szCs w:val="16"/>
              </w:rPr>
            </w:pPr>
            <w:r w:rsidRPr="003E10B5">
              <w:rPr>
                <w:rFonts w:ascii="Calibri" w:hAnsi="Calibri" w:cs="Calibri"/>
                <w:color w:val="BFBFBF"/>
                <w:sz w:val="16"/>
                <w:szCs w:val="16"/>
              </w:rPr>
              <w:t>3</w:t>
            </w:r>
          </w:p>
        </w:tc>
        <w:tc>
          <w:tcPr>
            <w:tcW w:w="670" w:type="dxa"/>
            <w:shd w:val="clear" w:color="auto" w:fill="auto"/>
          </w:tcPr>
          <w:p w14:paraId="522DF41D" w14:textId="77777777" w:rsidR="00653AEB" w:rsidRPr="003E10B5" w:rsidRDefault="00653AEB" w:rsidP="00D77F5C">
            <w:pPr>
              <w:spacing w:line="240" w:lineRule="auto"/>
              <w:ind w:left="0" w:hanging="2"/>
              <w:jc w:val="right"/>
              <w:rPr>
                <w:rFonts w:ascii="Calibri" w:hAnsi="Calibri" w:cs="Calibri"/>
                <w:color w:val="BFBFBF"/>
                <w:sz w:val="16"/>
                <w:szCs w:val="16"/>
              </w:rPr>
            </w:pPr>
            <w:r w:rsidRPr="003E10B5">
              <w:rPr>
                <w:rFonts w:ascii="Calibri" w:hAnsi="Calibri" w:cs="Calibri"/>
                <w:color w:val="BFBFBF"/>
                <w:sz w:val="16"/>
                <w:szCs w:val="16"/>
              </w:rPr>
              <w:t>105</w:t>
            </w:r>
          </w:p>
        </w:tc>
        <w:tc>
          <w:tcPr>
            <w:tcW w:w="1456" w:type="dxa"/>
            <w:shd w:val="clear" w:color="auto" w:fill="auto"/>
          </w:tcPr>
          <w:p w14:paraId="47FAD3E7"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7CA016D0" w14:textId="77777777" w:rsidR="00653AEB" w:rsidRPr="003446EC" w:rsidRDefault="00653AEB" w:rsidP="00D77F5C">
            <w:pPr>
              <w:spacing w:line="240" w:lineRule="auto"/>
              <w:ind w:left="0" w:hanging="2"/>
              <w:jc w:val="right"/>
              <w:rPr>
                <w:rFonts w:ascii="Calibri" w:hAnsi="Calibri" w:cs="Calibri"/>
                <w:color w:val="D9D9D9" w:themeColor="background1" w:themeShade="D9"/>
                <w:sz w:val="16"/>
                <w:szCs w:val="16"/>
              </w:rPr>
            </w:pPr>
            <w:r w:rsidRPr="003446EC">
              <w:rPr>
                <w:rFonts w:ascii="Calibri" w:hAnsi="Calibri" w:cs="Calibri"/>
                <w:color w:val="D9D9D9" w:themeColor="background1" w:themeShade="D9"/>
                <w:sz w:val="16"/>
                <w:szCs w:val="16"/>
              </w:rPr>
              <w:t>4</w:t>
            </w:r>
          </w:p>
        </w:tc>
        <w:tc>
          <w:tcPr>
            <w:tcW w:w="618" w:type="dxa"/>
            <w:shd w:val="clear" w:color="auto" w:fill="auto"/>
          </w:tcPr>
          <w:p w14:paraId="249817DC" w14:textId="77777777" w:rsidR="00653AEB" w:rsidRPr="003446EC" w:rsidRDefault="00653AEB" w:rsidP="00D77F5C">
            <w:pPr>
              <w:spacing w:line="240" w:lineRule="auto"/>
              <w:ind w:left="0" w:hanging="2"/>
              <w:jc w:val="right"/>
              <w:rPr>
                <w:rFonts w:ascii="Calibri" w:hAnsi="Calibri" w:cs="Calibri"/>
                <w:color w:val="D9D9D9" w:themeColor="background1" w:themeShade="D9"/>
                <w:sz w:val="16"/>
                <w:szCs w:val="16"/>
              </w:rPr>
            </w:pPr>
            <w:r w:rsidRPr="003446EC">
              <w:rPr>
                <w:rFonts w:ascii="Calibri" w:hAnsi="Calibri" w:cs="Calibri"/>
                <w:color w:val="D9D9D9" w:themeColor="background1" w:themeShade="D9"/>
                <w:sz w:val="16"/>
                <w:szCs w:val="16"/>
              </w:rPr>
              <w:t>140</w:t>
            </w:r>
          </w:p>
        </w:tc>
        <w:tc>
          <w:tcPr>
            <w:tcW w:w="1626" w:type="dxa"/>
            <w:shd w:val="clear" w:color="auto" w:fill="auto"/>
          </w:tcPr>
          <w:p w14:paraId="79D814C8"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71A22FE5" w14:textId="77777777" w:rsidR="00653AEB" w:rsidRPr="00B47540" w:rsidRDefault="00653AEB" w:rsidP="00D77F5C">
            <w:pPr>
              <w:spacing w:line="240" w:lineRule="auto"/>
              <w:ind w:left="0" w:hanging="2"/>
              <w:jc w:val="right"/>
              <w:rPr>
                <w:rFonts w:ascii="Calibri" w:hAnsi="Calibri" w:cs="Calibri"/>
                <w:color w:val="EEECE1" w:themeColor="background2"/>
                <w:sz w:val="16"/>
                <w:szCs w:val="16"/>
              </w:rPr>
            </w:pPr>
            <w:r w:rsidRPr="00B47540">
              <w:rPr>
                <w:rFonts w:ascii="Calibri" w:hAnsi="Calibri" w:cs="Calibri"/>
                <w:color w:val="EEECE1" w:themeColor="background2"/>
                <w:sz w:val="16"/>
                <w:szCs w:val="16"/>
              </w:rPr>
              <w:t>4</w:t>
            </w:r>
          </w:p>
        </w:tc>
        <w:tc>
          <w:tcPr>
            <w:tcW w:w="708" w:type="dxa"/>
            <w:shd w:val="clear" w:color="auto" w:fill="auto"/>
          </w:tcPr>
          <w:p w14:paraId="76144C1D" w14:textId="77777777" w:rsidR="00653AEB" w:rsidRPr="00B47540" w:rsidRDefault="00653AEB" w:rsidP="00D77F5C">
            <w:pPr>
              <w:spacing w:line="240" w:lineRule="auto"/>
              <w:ind w:left="0" w:hanging="2"/>
              <w:jc w:val="right"/>
              <w:rPr>
                <w:rFonts w:ascii="Calibri" w:hAnsi="Calibri" w:cs="Calibri"/>
                <w:color w:val="EEECE1" w:themeColor="background2"/>
                <w:sz w:val="16"/>
                <w:szCs w:val="16"/>
              </w:rPr>
            </w:pPr>
            <w:r w:rsidRPr="00B47540">
              <w:rPr>
                <w:rFonts w:ascii="Calibri" w:hAnsi="Calibri" w:cs="Calibri"/>
                <w:color w:val="EEECE1" w:themeColor="background2"/>
                <w:sz w:val="16"/>
                <w:szCs w:val="16"/>
              </w:rPr>
              <w:t>128</w:t>
            </w:r>
          </w:p>
        </w:tc>
        <w:tc>
          <w:tcPr>
            <w:tcW w:w="1405" w:type="dxa"/>
            <w:shd w:val="clear" w:color="auto" w:fill="auto"/>
          </w:tcPr>
          <w:p w14:paraId="03B8F258"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0F3DED2A" w14:textId="77777777" w:rsidTr="00BF4C52">
        <w:trPr>
          <w:trHeight w:val="235"/>
        </w:trPr>
        <w:tc>
          <w:tcPr>
            <w:tcW w:w="748" w:type="dxa"/>
            <w:shd w:val="clear" w:color="auto" w:fill="auto"/>
          </w:tcPr>
          <w:p w14:paraId="4FF4E1A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w:t>
            </w:r>
          </w:p>
        </w:tc>
        <w:tc>
          <w:tcPr>
            <w:tcW w:w="2423" w:type="dxa"/>
            <w:shd w:val="clear" w:color="auto" w:fill="auto"/>
          </w:tcPr>
          <w:p w14:paraId="00810EB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STRANI JEZIK 2 NJEMAČKI N</w:t>
            </w:r>
          </w:p>
        </w:tc>
        <w:tc>
          <w:tcPr>
            <w:tcW w:w="415" w:type="dxa"/>
            <w:shd w:val="clear" w:color="auto" w:fill="auto"/>
          </w:tcPr>
          <w:p w14:paraId="721D8C6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77" w:type="dxa"/>
            <w:shd w:val="clear" w:color="auto" w:fill="auto"/>
          </w:tcPr>
          <w:p w14:paraId="729FCE5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418" w:type="dxa"/>
            <w:shd w:val="clear" w:color="auto" w:fill="auto"/>
          </w:tcPr>
          <w:p w14:paraId="77BBC847"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V.ŠAGOVAC</w:t>
            </w:r>
          </w:p>
        </w:tc>
        <w:tc>
          <w:tcPr>
            <w:tcW w:w="425" w:type="dxa"/>
            <w:shd w:val="clear" w:color="auto" w:fill="auto"/>
          </w:tcPr>
          <w:p w14:paraId="79FF428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670" w:type="dxa"/>
            <w:shd w:val="clear" w:color="auto" w:fill="auto"/>
          </w:tcPr>
          <w:p w14:paraId="50A917A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456" w:type="dxa"/>
            <w:shd w:val="clear" w:color="auto" w:fill="auto"/>
          </w:tcPr>
          <w:p w14:paraId="01FE3CD1"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S.B.MILIVOJEVIĆ</w:t>
            </w:r>
          </w:p>
        </w:tc>
        <w:tc>
          <w:tcPr>
            <w:tcW w:w="449" w:type="dxa"/>
            <w:shd w:val="clear" w:color="auto" w:fill="auto"/>
          </w:tcPr>
          <w:p w14:paraId="116FBFC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618" w:type="dxa"/>
            <w:shd w:val="clear" w:color="auto" w:fill="auto"/>
          </w:tcPr>
          <w:p w14:paraId="071DAC7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626" w:type="dxa"/>
            <w:shd w:val="clear" w:color="auto" w:fill="auto"/>
          </w:tcPr>
          <w:p w14:paraId="186EE47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 B. MILIVOJEVIĆ</w:t>
            </w:r>
          </w:p>
        </w:tc>
        <w:tc>
          <w:tcPr>
            <w:tcW w:w="439" w:type="dxa"/>
            <w:shd w:val="clear" w:color="auto" w:fill="auto"/>
          </w:tcPr>
          <w:p w14:paraId="713EA34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708" w:type="dxa"/>
            <w:shd w:val="clear" w:color="auto" w:fill="auto"/>
          </w:tcPr>
          <w:p w14:paraId="0B09FD8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128</w:t>
            </w:r>
          </w:p>
        </w:tc>
        <w:tc>
          <w:tcPr>
            <w:tcW w:w="1405" w:type="dxa"/>
            <w:shd w:val="clear" w:color="auto" w:fill="auto"/>
          </w:tcPr>
          <w:p w14:paraId="194F38A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AMIĆ</w:t>
            </w:r>
          </w:p>
        </w:tc>
      </w:tr>
      <w:tr w:rsidR="00653AEB" w:rsidRPr="003E10B5" w14:paraId="79F80CAA" w14:textId="77777777" w:rsidTr="00BF4C52">
        <w:trPr>
          <w:trHeight w:val="235"/>
        </w:trPr>
        <w:tc>
          <w:tcPr>
            <w:tcW w:w="748" w:type="dxa"/>
            <w:shd w:val="clear" w:color="auto" w:fill="auto"/>
          </w:tcPr>
          <w:p w14:paraId="55C00D1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4.</w:t>
            </w:r>
          </w:p>
        </w:tc>
        <w:tc>
          <w:tcPr>
            <w:tcW w:w="2423" w:type="dxa"/>
            <w:shd w:val="clear" w:color="auto" w:fill="auto"/>
          </w:tcPr>
          <w:p w14:paraId="43C32B5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STRANI JEZIK  2 NJEMAČKI P</w:t>
            </w:r>
          </w:p>
        </w:tc>
        <w:tc>
          <w:tcPr>
            <w:tcW w:w="415" w:type="dxa"/>
            <w:shd w:val="clear" w:color="auto" w:fill="auto"/>
          </w:tcPr>
          <w:p w14:paraId="31623F0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77" w:type="dxa"/>
            <w:shd w:val="clear" w:color="auto" w:fill="auto"/>
          </w:tcPr>
          <w:p w14:paraId="2118157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418" w:type="dxa"/>
            <w:shd w:val="clear" w:color="auto" w:fill="auto"/>
          </w:tcPr>
          <w:p w14:paraId="33FCDCC9"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S.B.MILIVOJEVIĆ</w:t>
            </w:r>
          </w:p>
        </w:tc>
        <w:tc>
          <w:tcPr>
            <w:tcW w:w="425" w:type="dxa"/>
            <w:shd w:val="clear" w:color="auto" w:fill="auto"/>
          </w:tcPr>
          <w:p w14:paraId="06AEE15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670" w:type="dxa"/>
            <w:shd w:val="clear" w:color="auto" w:fill="auto"/>
          </w:tcPr>
          <w:p w14:paraId="7E0783A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456" w:type="dxa"/>
            <w:shd w:val="clear" w:color="auto" w:fill="auto"/>
          </w:tcPr>
          <w:p w14:paraId="015338C0"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V.ŠAGOVAC</w:t>
            </w:r>
          </w:p>
        </w:tc>
        <w:tc>
          <w:tcPr>
            <w:tcW w:w="449" w:type="dxa"/>
            <w:shd w:val="clear" w:color="auto" w:fill="auto"/>
          </w:tcPr>
          <w:p w14:paraId="70B4DA8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618" w:type="dxa"/>
            <w:shd w:val="clear" w:color="auto" w:fill="auto"/>
          </w:tcPr>
          <w:p w14:paraId="652FDFB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626" w:type="dxa"/>
            <w:shd w:val="clear" w:color="auto" w:fill="auto"/>
          </w:tcPr>
          <w:p w14:paraId="78A5FB6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 ŠAGOVAC</w:t>
            </w:r>
          </w:p>
        </w:tc>
        <w:tc>
          <w:tcPr>
            <w:tcW w:w="439" w:type="dxa"/>
            <w:shd w:val="clear" w:color="auto" w:fill="auto"/>
          </w:tcPr>
          <w:p w14:paraId="12AA26F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708" w:type="dxa"/>
            <w:shd w:val="clear" w:color="auto" w:fill="auto"/>
          </w:tcPr>
          <w:p w14:paraId="24A57A1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128</w:t>
            </w:r>
          </w:p>
        </w:tc>
        <w:tc>
          <w:tcPr>
            <w:tcW w:w="1405" w:type="dxa"/>
            <w:shd w:val="clear" w:color="auto" w:fill="auto"/>
          </w:tcPr>
          <w:p w14:paraId="7B4AA71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S.B. MILIVOJEVIĆ</w:t>
            </w:r>
          </w:p>
        </w:tc>
      </w:tr>
      <w:tr w:rsidR="00653AEB" w:rsidRPr="003E10B5" w14:paraId="0E74E557" w14:textId="77777777" w:rsidTr="00BF4C52">
        <w:trPr>
          <w:trHeight w:val="222"/>
        </w:trPr>
        <w:tc>
          <w:tcPr>
            <w:tcW w:w="748" w:type="dxa"/>
            <w:shd w:val="clear" w:color="auto" w:fill="auto"/>
          </w:tcPr>
          <w:p w14:paraId="3C0ADFB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5.</w:t>
            </w:r>
          </w:p>
        </w:tc>
        <w:tc>
          <w:tcPr>
            <w:tcW w:w="2423" w:type="dxa"/>
            <w:shd w:val="clear" w:color="auto" w:fill="auto"/>
          </w:tcPr>
          <w:p w14:paraId="0834BF4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STRANI JEZIK 3</w:t>
            </w:r>
          </w:p>
        </w:tc>
        <w:tc>
          <w:tcPr>
            <w:tcW w:w="415" w:type="dxa"/>
            <w:shd w:val="clear" w:color="auto" w:fill="auto"/>
          </w:tcPr>
          <w:p w14:paraId="6A9BCEA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77" w:type="dxa"/>
            <w:shd w:val="clear" w:color="auto" w:fill="auto"/>
          </w:tcPr>
          <w:p w14:paraId="7654BDA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18" w:type="dxa"/>
            <w:shd w:val="clear" w:color="auto" w:fill="auto"/>
          </w:tcPr>
          <w:p w14:paraId="2BFCA4B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KATANEC</w:t>
            </w:r>
          </w:p>
        </w:tc>
        <w:tc>
          <w:tcPr>
            <w:tcW w:w="425" w:type="dxa"/>
            <w:shd w:val="clear" w:color="auto" w:fill="auto"/>
          </w:tcPr>
          <w:p w14:paraId="1647831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70" w:type="dxa"/>
            <w:shd w:val="clear" w:color="auto" w:fill="auto"/>
          </w:tcPr>
          <w:p w14:paraId="507D63F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56" w:type="dxa"/>
            <w:shd w:val="clear" w:color="auto" w:fill="auto"/>
          </w:tcPr>
          <w:p w14:paraId="7572088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KATANEC</w:t>
            </w:r>
          </w:p>
        </w:tc>
        <w:tc>
          <w:tcPr>
            <w:tcW w:w="449" w:type="dxa"/>
            <w:shd w:val="clear" w:color="auto" w:fill="auto"/>
          </w:tcPr>
          <w:p w14:paraId="32BDE32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18" w:type="dxa"/>
            <w:shd w:val="clear" w:color="auto" w:fill="auto"/>
          </w:tcPr>
          <w:p w14:paraId="39C1482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26" w:type="dxa"/>
            <w:shd w:val="clear" w:color="auto" w:fill="auto"/>
          </w:tcPr>
          <w:p w14:paraId="46F913D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K.KATANEC</w:t>
            </w:r>
          </w:p>
        </w:tc>
        <w:tc>
          <w:tcPr>
            <w:tcW w:w="439" w:type="dxa"/>
            <w:shd w:val="clear" w:color="auto" w:fill="auto"/>
          </w:tcPr>
          <w:p w14:paraId="5C7A467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708" w:type="dxa"/>
            <w:shd w:val="clear" w:color="auto" w:fill="auto"/>
          </w:tcPr>
          <w:p w14:paraId="59EE21A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405" w:type="dxa"/>
            <w:shd w:val="clear" w:color="auto" w:fill="auto"/>
          </w:tcPr>
          <w:p w14:paraId="1F8D655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K.KATANEC</w:t>
            </w:r>
          </w:p>
        </w:tc>
      </w:tr>
      <w:tr w:rsidR="00653AEB" w:rsidRPr="003E10B5" w14:paraId="01162126" w14:textId="77777777" w:rsidTr="00BF4C52">
        <w:trPr>
          <w:trHeight w:val="235"/>
        </w:trPr>
        <w:tc>
          <w:tcPr>
            <w:tcW w:w="748" w:type="dxa"/>
            <w:shd w:val="clear" w:color="auto" w:fill="auto"/>
          </w:tcPr>
          <w:p w14:paraId="358EF95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6.</w:t>
            </w:r>
          </w:p>
        </w:tc>
        <w:tc>
          <w:tcPr>
            <w:tcW w:w="2423" w:type="dxa"/>
            <w:shd w:val="clear" w:color="auto" w:fill="auto"/>
          </w:tcPr>
          <w:p w14:paraId="48FF99E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POL. I GOSPODARSTO</w:t>
            </w:r>
          </w:p>
        </w:tc>
        <w:tc>
          <w:tcPr>
            <w:tcW w:w="415" w:type="dxa"/>
            <w:shd w:val="clear" w:color="auto" w:fill="auto"/>
          </w:tcPr>
          <w:p w14:paraId="10C007F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31FE486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032D5232"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7CB6FE6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134AEF7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3CD19999"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4FFE559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18" w:type="dxa"/>
            <w:shd w:val="clear" w:color="auto" w:fill="auto"/>
          </w:tcPr>
          <w:p w14:paraId="6B26D8A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26" w:type="dxa"/>
            <w:shd w:val="clear" w:color="auto" w:fill="auto"/>
          </w:tcPr>
          <w:p w14:paraId="4C53359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FRANTAL</w:t>
            </w:r>
          </w:p>
        </w:tc>
        <w:tc>
          <w:tcPr>
            <w:tcW w:w="439" w:type="dxa"/>
            <w:shd w:val="clear" w:color="auto" w:fill="auto"/>
          </w:tcPr>
          <w:p w14:paraId="2F3CE76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708" w:type="dxa"/>
            <w:shd w:val="clear" w:color="auto" w:fill="auto"/>
          </w:tcPr>
          <w:p w14:paraId="4E86680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05" w:type="dxa"/>
            <w:shd w:val="clear" w:color="auto" w:fill="auto"/>
          </w:tcPr>
          <w:p w14:paraId="1551E04A"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54E7D94" w14:textId="77777777" w:rsidTr="00BF4C52">
        <w:trPr>
          <w:trHeight w:val="222"/>
        </w:trPr>
        <w:tc>
          <w:tcPr>
            <w:tcW w:w="748" w:type="dxa"/>
            <w:shd w:val="clear" w:color="auto" w:fill="auto"/>
          </w:tcPr>
          <w:p w14:paraId="49024D0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7.</w:t>
            </w:r>
          </w:p>
        </w:tc>
        <w:tc>
          <w:tcPr>
            <w:tcW w:w="2423" w:type="dxa"/>
            <w:shd w:val="clear" w:color="auto" w:fill="auto"/>
          </w:tcPr>
          <w:p w14:paraId="7850DA8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POVIJEST</w:t>
            </w:r>
          </w:p>
        </w:tc>
        <w:tc>
          <w:tcPr>
            <w:tcW w:w="415" w:type="dxa"/>
            <w:shd w:val="clear" w:color="auto" w:fill="auto"/>
          </w:tcPr>
          <w:p w14:paraId="50DD71E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77" w:type="dxa"/>
            <w:shd w:val="clear" w:color="auto" w:fill="auto"/>
          </w:tcPr>
          <w:p w14:paraId="5A6839C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18" w:type="dxa"/>
            <w:shd w:val="clear" w:color="auto" w:fill="auto"/>
          </w:tcPr>
          <w:p w14:paraId="6B7D9FB2"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E.PETRUŠIĆ</w:t>
            </w:r>
          </w:p>
        </w:tc>
        <w:tc>
          <w:tcPr>
            <w:tcW w:w="425" w:type="dxa"/>
            <w:shd w:val="clear" w:color="auto" w:fill="auto"/>
          </w:tcPr>
          <w:p w14:paraId="4D645B0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70" w:type="dxa"/>
            <w:shd w:val="clear" w:color="auto" w:fill="auto"/>
          </w:tcPr>
          <w:p w14:paraId="1E054D5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56" w:type="dxa"/>
            <w:shd w:val="clear" w:color="auto" w:fill="auto"/>
          </w:tcPr>
          <w:p w14:paraId="4C752A72"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E.PETRUŠIĆ</w:t>
            </w:r>
          </w:p>
        </w:tc>
        <w:tc>
          <w:tcPr>
            <w:tcW w:w="449" w:type="dxa"/>
            <w:shd w:val="clear" w:color="auto" w:fill="auto"/>
          </w:tcPr>
          <w:p w14:paraId="45EA2C7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18" w:type="dxa"/>
            <w:shd w:val="clear" w:color="auto" w:fill="auto"/>
          </w:tcPr>
          <w:p w14:paraId="43B8649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26" w:type="dxa"/>
            <w:shd w:val="clear" w:color="auto" w:fill="auto"/>
          </w:tcPr>
          <w:p w14:paraId="13F6BCE9"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R.JAKŠIĆ</w:t>
            </w:r>
          </w:p>
        </w:tc>
        <w:tc>
          <w:tcPr>
            <w:tcW w:w="439" w:type="dxa"/>
            <w:shd w:val="clear" w:color="auto" w:fill="auto"/>
          </w:tcPr>
          <w:p w14:paraId="7BB9ECE4" w14:textId="77777777" w:rsidR="00653AEB" w:rsidRPr="003B2B9A" w:rsidRDefault="00653AEB" w:rsidP="00D77F5C">
            <w:pPr>
              <w:spacing w:line="240" w:lineRule="auto"/>
              <w:ind w:left="0" w:hanging="2"/>
              <w:jc w:val="right"/>
              <w:rPr>
                <w:rFonts w:ascii="Calibri" w:hAnsi="Calibri" w:cs="Calibri"/>
                <w:color w:val="EEECE1" w:themeColor="background2"/>
                <w:sz w:val="16"/>
                <w:szCs w:val="16"/>
              </w:rPr>
            </w:pPr>
            <w:r w:rsidRPr="003B2B9A">
              <w:rPr>
                <w:rFonts w:ascii="Calibri" w:hAnsi="Calibri" w:cs="Calibri"/>
                <w:color w:val="EEECE1" w:themeColor="background2"/>
                <w:sz w:val="16"/>
                <w:szCs w:val="16"/>
              </w:rPr>
              <w:t>0</w:t>
            </w:r>
          </w:p>
        </w:tc>
        <w:tc>
          <w:tcPr>
            <w:tcW w:w="708" w:type="dxa"/>
            <w:shd w:val="clear" w:color="auto" w:fill="auto"/>
          </w:tcPr>
          <w:p w14:paraId="26C1D426" w14:textId="77777777" w:rsidR="00653AEB" w:rsidRPr="003B2B9A" w:rsidRDefault="00653AEB" w:rsidP="00D77F5C">
            <w:pPr>
              <w:spacing w:line="240" w:lineRule="auto"/>
              <w:ind w:left="0" w:hanging="2"/>
              <w:jc w:val="right"/>
              <w:rPr>
                <w:rFonts w:ascii="Calibri" w:hAnsi="Calibri" w:cs="Calibri"/>
                <w:color w:val="EEECE1" w:themeColor="background2"/>
                <w:sz w:val="16"/>
                <w:szCs w:val="16"/>
              </w:rPr>
            </w:pPr>
            <w:r w:rsidRPr="003B2B9A">
              <w:rPr>
                <w:rFonts w:ascii="Calibri" w:hAnsi="Calibri" w:cs="Calibri"/>
                <w:color w:val="EEECE1" w:themeColor="background2"/>
                <w:sz w:val="16"/>
                <w:szCs w:val="16"/>
              </w:rPr>
              <w:t>0</w:t>
            </w:r>
          </w:p>
        </w:tc>
        <w:tc>
          <w:tcPr>
            <w:tcW w:w="1405" w:type="dxa"/>
            <w:shd w:val="clear" w:color="auto" w:fill="auto"/>
          </w:tcPr>
          <w:p w14:paraId="74F4903D"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3FF3391" w14:textId="77777777" w:rsidTr="00BF4C52">
        <w:trPr>
          <w:trHeight w:val="235"/>
        </w:trPr>
        <w:tc>
          <w:tcPr>
            <w:tcW w:w="748" w:type="dxa"/>
            <w:shd w:val="clear" w:color="auto" w:fill="auto"/>
          </w:tcPr>
          <w:p w14:paraId="0F3475B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8.</w:t>
            </w:r>
          </w:p>
        </w:tc>
        <w:tc>
          <w:tcPr>
            <w:tcW w:w="2423" w:type="dxa"/>
            <w:shd w:val="clear" w:color="auto" w:fill="auto"/>
          </w:tcPr>
          <w:p w14:paraId="6A94332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MATEMATIKA</w:t>
            </w:r>
          </w:p>
        </w:tc>
        <w:tc>
          <w:tcPr>
            <w:tcW w:w="415" w:type="dxa"/>
            <w:shd w:val="clear" w:color="auto" w:fill="auto"/>
          </w:tcPr>
          <w:p w14:paraId="527C862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577" w:type="dxa"/>
            <w:shd w:val="clear" w:color="auto" w:fill="auto"/>
          </w:tcPr>
          <w:p w14:paraId="0E32D46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418" w:type="dxa"/>
            <w:shd w:val="clear" w:color="auto" w:fill="auto"/>
          </w:tcPr>
          <w:p w14:paraId="4F0BCF55"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M.PALAVRA</w:t>
            </w:r>
          </w:p>
        </w:tc>
        <w:tc>
          <w:tcPr>
            <w:tcW w:w="425" w:type="dxa"/>
            <w:shd w:val="clear" w:color="auto" w:fill="auto"/>
          </w:tcPr>
          <w:p w14:paraId="131DCE2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670" w:type="dxa"/>
            <w:shd w:val="clear" w:color="auto" w:fill="auto"/>
          </w:tcPr>
          <w:p w14:paraId="797A01E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456" w:type="dxa"/>
            <w:shd w:val="clear" w:color="auto" w:fill="auto"/>
          </w:tcPr>
          <w:p w14:paraId="58A72DE4"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S.VARGA</w:t>
            </w:r>
          </w:p>
        </w:tc>
        <w:tc>
          <w:tcPr>
            <w:tcW w:w="449" w:type="dxa"/>
            <w:shd w:val="clear" w:color="auto" w:fill="auto"/>
          </w:tcPr>
          <w:p w14:paraId="2098682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618" w:type="dxa"/>
            <w:shd w:val="clear" w:color="auto" w:fill="auto"/>
          </w:tcPr>
          <w:p w14:paraId="11E0A8B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26" w:type="dxa"/>
            <w:shd w:val="clear" w:color="auto" w:fill="auto"/>
          </w:tcPr>
          <w:p w14:paraId="72B43FD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PALAVRA</w:t>
            </w:r>
          </w:p>
        </w:tc>
        <w:tc>
          <w:tcPr>
            <w:tcW w:w="439" w:type="dxa"/>
            <w:shd w:val="clear" w:color="auto" w:fill="auto"/>
          </w:tcPr>
          <w:p w14:paraId="0801845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708" w:type="dxa"/>
            <w:shd w:val="clear" w:color="auto" w:fill="auto"/>
          </w:tcPr>
          <w:p w14:paraId="3D3E5BF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405" w:type="dxa"/>
            <w:shd w:val="clear" w:color="auto" w:fill="auto"/>
          </w:tcPr>
          <w:p w14:paraId="1C5AD73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PALAVRA</w:t>
            </w:r>
          </w:p>
        </w:tc>
      </w:tr>
      <w:tr w:rsidR="00653AEB" w:rsidRPr="003E10B5" w14:paraId="2A31FF4C" w14:textId="77777777" w:rsidTr="00BF4C52">
        <w:trPr>
          <w:trHeight w:val="235"/>
        </w:trPr>
        <w:tc>
          <w:tcPr>
            <w:tcW w:w="748" w:type="dxa"/>
            <w:shd w:val="clear" w:color="auto" w:fill="auto"/>
          </w:tcPr>
          <w:p w14:paraId="506A32A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9.</w:t>
            </w:r>
          </w:p>
        </w:tc>
        <w:tc>
          <w:tcPr>
            <w:tcW w:w="2423" w:type="dxa"/>
            <w:shd w:val="clear" w:color="auto" w:fill="auto"/>
          </w:tcPr>
          <w:p w14:paraId="1526A0A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RAČUNALSTVO</w:t>
            </w:r>
          </w:p>
        </w:tc>
        <w:tc>
          <w:tcPr>
            <w:tcW w:w="415" w:type="dxa"/>
            <w:shd w:val="clear" w:color="auto" w:fill="auto"/>
          </w:tcPr>
          <w:p w14:paraId="05EE6BB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26A7B3D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0AAAD67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w:t>
            </w:r>
          </w:p>
        </w:tc>
        <w:tc>
          <w:tcPr>
            <w:tcW w:w="425" w:type="dxa"/>
            <w:shd w:val="clear" w:color="auto" w:fill="auto"/>
          </w:tcPr>
          <w:p w14:paraId="56F3204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70" w:type="dxa"/>
            <w:shd w:val="clear" w:color="auto" w:fill="auto"/>
          </w:tcPr>
          <w:p w14:paraId="482AE7D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56" w:type="dxa"/>
            <w:shd w:val="clear" w:color="auto" w:fill="auto"/>
          </w:tcPr>
          <w:p w14:paraId="310DE47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HODŽIĆ</w:t>
            </w:r>
          </w:p>
        </w:tc>
        <w:tc>
          <w:tcPr>
            <w:tcW w:w="449" w:type="dxa"/>
            <w:shd w:val="clear" w:color="auto" w:fill="auto"/>
          </w:tcPr>
          <w:p w14:paraId="7D02D1F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18" w:type="dxa"/>
            <w:shd w:val="clear" w:color="auto" w:fill="auto"/>
          </w:tcPr>
          <w:p w14:paraId="703DF30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26" w:type="dxa"/>
            <w:shd w:val="clear" w:color="auto" w:fill="auto"/>
          </w:tcPr>
          <w:p w14:paraId="13A14EF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HODŽIĆ</w:t>
            </w:r>
          </w:p>
        </w:tc>
        <w:tc>
          <w:tcPr>
            <w:tcW w:w="439" w:type="dxa"/>
            <w:shd w:val="clear" w:color="auto" w:fill="auto"/>
          </w:tcPr>
          <w:p w14:paraId="2E5EA06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708" w:type="dxa"/>
            <w:shd w:val="clear" w:color="auto" w:fill="auto"/>
          </w:tcPr>
          <w:p w14:paraId="7F3CB7B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05" w:type="dxa"/>
            <w:shd w:val="clear" w:color="auto" w:fill="auto"/>
          </w:tcPr>
          <w:p w14:paraId="5760733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w:t>
            </w:r>
          </w:p>
        </w:tc>
      </w:tr>
      <w:tr w:rsidR="00653AEB" w:rsidRPr="003E10B5" w14:paraId="17B139E9" w14:textId="77777777" w:rsidTr="00BF4C52">
        <w:trPr>
          <w:trHeight w:val="222"/>
        </w:trPr>
        <w:tc>
          <w:tcPr>
            <w:tcW w:w="748" w:type="dxa"/>
            <w:shd w:val="clear" w:color="auto" w:fill="auto"/>
          </w:tcPr>
          <w:p w14:paraId="5B1BBE0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10.</w:t>
            </w:r>
          </w:p>
        </w:tc>
        <w:tc>
          <w:tcPr>
            <w:tcW w:w="2423" w:type="dxa"/>
            <w:shd w:val="clear" w:color="auto" w:fill="auto"/>
          </w:tcPr>
          <w:p w14:paraId="525708C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TZK</w:t>
            </w:r>
          </w:p>
        </w:tc>
        <w:tc>
          <w:tcPr>
            <w:tcW w:w="415" w:type="dxa"/>
            <w:shd w:val="clear" w:color="auto" w:fill="auto"/>
          </w:tcPr>
          <w:p w14:paraId="6FF9D25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77" w:type="dxa"/>
            <w:shd w:val="clear" w:color="auto" w:fill="auto"/>
          </w:tcPr>
          <w:p w14:paraId="5E07A8C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18" w:type="dxa"/>
            <w:shd w:val="clear" w:color="auto" w:fill="auto"/>
          </w:tcPr>
          <w:p w14:paraId="66E2AB4A"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M.ČASTEK</w:t>
            </w:r>
          </w:p>
        </w:tc>
        <w:tc>
          <w:tcPr>
            <w:tcW w:w="425" w:type="dxa"/>
            <w:shd w:val="clear" w:color="auto" w:fill="auto"/>
          </w:tcPr>
          <w:p w14:paraId="20D21D4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70" w:type="dxa"/>
            <w:shd w:val="clear" w:color="auto" w:fill="auto"/>
          </w:tcPr>
          <w:p w14:paraId="37BA467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56" w:type="dxa"/>
            <w:shd w:val="clear" w:color="auto" w:fill="auto"/>
          </w:tcPr>
          <w:p w14:paraId="002E5858"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M.ČASTEK</w:t>
            </w:r>
          </w:p>
        </w:tc>
        <w:tc>
          <w:tcPr>
            <w:tcW w:w="449" w:type="dxa"/>
            <w:shd w:val="clear" w:color="auto" w:fill="auto"/>
          </w:tcPr>
          <w:p w14:paraId="0CFFC6E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18" w:type="dxa"/>
            <w:shd w:val="clear" w:color="auto" w:fill="auto"/>
          </w:tcPr>
          <w:p w14:paraId="4B7ED98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26" w:type="dxa"/>
            <w:shd w:val="clear" w:color="auto" w:fill="auto"/>
          </w:tcPr>
          <w:p w14:paraId="5C6BBBB7"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M.ČASTEK</w:t>
            </w:r>
          </w:p>
        </w:tc>
        <w:tc>
          <w:tcPr>
            <w:tcW w:w="439" w:type="dxa"/>
            <w:shd w:val="clear" w:color="auto" w:fill="auto"/>
          </w:tcPr>
          <w:p w14:paraId="2C0D486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708" w:type="dxa"/>
            <w:shd w:val="clear" w:color="auto" w:fill="auto"/>
          </w:tcPr>
          <w:p w14:paraId="14A05B7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05" w:type="dxa"/>
            <w:shd w:val="clear" w:color="auto" w:fill="auto"/>
          </w:tcPr>
          <w:p w14:paraId="66E26E6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 xml:space="preserve">A. </w:t>
            </w:r>
            <w:r>
              <w:rPr>
                <w:rFonts w:ascii="Calibri" w:hAnsi="Calibri" w:cs="Calibri"/>
                <w:sz w:val="16"/>
                <w:szCs w:val="16"/>
              </w:rPr>
              <w:t>ZUBAK</w:t>
            </w:r>
          </w:p>
        </w:tc>
      </w:tr>
      <w:tr w:rsidR="00653AEB" w:rsidRPr="003E10B5" w14:paraId="0B0F07C5" w14:textId="77777777" w:rsidTr="00BF4C52">
        <w:trPr>
          <w:trHeight w:val="235"/>
        </w:trPr>
        <w:tc>
          <w:tcPr>
            <w:tcW w:w="748" w:type="dxa"/>
            <w:shd w:val="clear" w:color="auto" w:fill="auto"/>
          </w:tcPr>
          <w:p w14:paraId="05075BB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11.</w:t>
            </w:r>
          </w:p>
        </w:tc>
        <w:tc>
          <w:tcPr>
            <w:tcW w:w="2423" w:type="dxa"/>
            <w:shd w:val="clear" w:color="auto" w:fill="auto"/>
          </w:tcPr>
          <w:p w14:paraId="06572F1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VJERONAUK/ETIKA</w:t>
            </w:r>
          </w:p>
        </w:tc>
        <w:tc>
          <w:tcPr>
            <w:tcW w:w="415" w:type="dxa"/>
            <w:shd w:val="clear" w:color="auto" w:fill="auto"/>
          </w:tcPr>
          <w:p w14:paraId="59B544A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577" w:type="dxa"/>
            <w:shd w:val="clear" w:color="auto" w:fill="auto"/>
          </w:tcPr>
          <w:p w14:paraId="1A171A8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418" w:type="dxa"/>
            <w:shd w:val="clear" w:color="auto" w:fill="auto"/>
          </w:tcPr>
          <w:p w14:paraId="0361637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BRALO/M.ŠTOR</w:t>
            </w:r>
          </w:p>
        </w:tc>
        <w:tc>
          <w:tcPr>
            <w:tcW w:w="425" w:type="dxa"/>
            <w:shd w:val="clear" w:color="auto" w:fill="auto"/>
          </w:tcPr>
          <w:p w14:paraId="4A30BAF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670" w:type="dxa"/>
            <w:shd w:val="clear" w:color="auto" w:fill="auto"/>
          </w:tcPr>
          <w:p w14:paraId="4A80A80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456" w:type="dxa"/>
            <w:shd w:val="clear" w:color="auto" w:fill="auto"/>
          </w:tcPr>
          <w:p w14:paraId="44BB3E1B" w14:textId="77777777" w:rsidR="00653AEB" w:rsidRPr="003E10B5" w:rsidRDefault="00653AEB" w:rsidP="00BF4C52">
            <w:pPr>
              <w:spacing w:line="240" w:lineRule="auto"/>
              <w:ind w:left="0" w:hanging="2"/>
              <w:rPr>
                <w:rFonts w:ascii="Calibri" w:hAnsi="Calibri" w:cs="Calibri"/>
                <w:sz w:val="16"/>
                <w:szCs w:val="16"/>
              </w:rPr>
            </w:pPr>
            <w:r w:rsidRPr="003E10B5">
              <w:rPr>
                <w:rFonts w:ascii="Calibri" w:hAnsi="Calibri" w:cs="Calibri"/>
                <w:sz w:val="16"/>
                <w:szCs w:val="16"/>
              </w:rPr>
              <w:t>I. BRALO/</w:t>
            </w:r>
            <w:r w:rsidR="00BF4C52">
              <w:rPr>
                <w:rFonts w:ascii="Calibri" w:hAnsi="Calibri" w:cs="Calibri"/>
                <w:sz w:val="16"/>
                <w:szCs w:val="16"/>
              </w:rPr>
              <w:t>M.AMIĆ</w:t>
            </w:r>
          </w:p>
        </w:tc>
        <w:tc>
          <w:tcPr>
            <w:tcW w:w="449" w:type="dxa"/>
            <w:shd w:val="clear" w:color="auto" w:fill="auto"/>
          </w:tcPr>
          <w:p w14:paraId="5E4A6DA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618" w:type="dxa"/>
            <w:shd w:val="clear" w:color="auto" w:fill="auto"/>
          </w:tcPr>
          <w:p w14:paraId="685E2D7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626" w:type="dxa"/>
            <w:shd w:val="clear" w:color="auto" w:fill="auto"/>
          </w:tcPr>
          <w:p w14:paraId="0003CB43" w14:textId="77777777" w:rsidR="00653AEB" w:rsidRPr="003E10B5" w:rsidRDefault="00653AEB" w:rsidP="00BF4C52">
            <w:pPr>
              <w:spacing w:line="240" w:lineRule="auto"/>
              <w:ind w:left="0" w:hanging="2"/>
              <w:rPr>
                <w:rFonts w:ascii="Calibri" w:hAnsi="Calibri" w:cs="Calibri"/>
                <w:sz w:val="16"/>
                <w:szCs w:val="16"/>
              </w:rPr>
            </w:pPr>
            <w:r w:rsidRPr="003E10B5">
              <w:rPr>
                <w:rFonts w:ascii="Calibri" w:hAnsi="Calibri" w:cs="Calibri"/>
                <w:sz w:val="16"/>
                <w:szCs w:val="16"/>
              </w:rPr>
              <w:t>I. BRALO/</w:t>
            </w:r>
            <w:r w:rsidR="00BF4C52">
              <w:rPr>
                <w:rFonts w:ascii="Calibri" w:hAnsi="Calibri" w:cs="Calibri"/>
                <w:sz w:val="16"/>
                <w:szCs w:val="16"/>
              </w:rPr>
              <w:t>M.ŠTOR</w:t>
            </w:r>
          </w:p>
        </w:tc>
        <w:tc>
          <w:tcPr>
            <w:tcW w:w="439" w:type="dxa"/>
            <w:shd w:val="clear" w:color="auto" w:fill="auto"/>
          </w:tcPr>
          <w:p w14:paraId="2C997B5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708" w:type="dxa"/>
            <w:shd w:val="clear" w:color="auto" w:fill="auto"/>
          </w:tcPr>
          <w:p w14:paraId="171CB23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32</w:t>
            </w:r>
          </w:p>
        </w:tc>
        <w:tc>
          <w:tcPr>
            <w:tcW w:w="1405" w:type="dxa"/>
            <w:shd w:val="clear" w:color="auto" w:fill="auto"/>
          </w:tcPr>
          <w:p w14:paraId="42ECA1FC" w14:textId="77777777" w:rsidR="00653AEB" w:rsidRPr="003E10B5" w:rsidRDefault="00653AEB" w:rsidP="00BF4C52">
            <w:pPr>
              <w:spacing w:line="240" w:lineRule="auto"/>
              <w:ind w:left="0" w:hanging="2"/>
              <w:rPr>
                <w:rFonts w:ascii="Calibri" w:hAnsi="Calibri" w:cs="Calibri"/>
                <w:sz w:val="16"/>
                <w:szCs w:val="16"/>
              </w:rPr>
            </w:pPr>
            <w:r w:rsidRPr="003E10B5">
              <w:rPr>
                <w:rFonts w:ascii="Calibri" w:hAnsi="Calibri" w:cs="Calibri"/>
                <w:sz w:val="16"/>
                <w:szCs w:val="16"/>
              </w:rPr>
              <w:t>I. BRALO/</w:t>
            </w:r>
            <w:r w:rsidR="00BF4C52">
              <w:rPr>
                <w:rFonts w:ascii="Calibri" w:hAnsi="Calibri" w:cs="Calibri"/>
                <w:sz w:val="16"/>
                <w:szCs w:val="16"/>
              </w:rPr>
              <w:t>M.AMIĆ</w:t>
            </w:r>
          </w:p>
        </w:tc>
      </w:tr>
      <w:tr w:rsidR="00653AEB" w:rsidRPr="003E10B5" w14:paraId="3ECF6C70" w14:textId="77777777" w:rsidTr="00BF4C52">
        <w:trPr>
          <w:trHeight w:val="222"/>
        </w:trPr>
        <w:tc>
          <w:tcPr>
            <w:tcW w:w="748" w:type="dxa"/>
            <w:shd w:val="clear" w:color="auto" w:fill="auto"/>
          </w:tcPr>
          <w:p w14:paraId="5AA9C9C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12.</w:t>
            </w:r>
          </w:p>
        </w:tc>
        <w:tc>
          <w:tcPr>
            <w:tcW w:w="2423" w:type="dxa"/>
            <w:shd w:val="clear" w:color="auto" w:fill="auto"/>
          </w:tcPr>
          <w:p w14:paraId="3EB001B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POV. I KUL. BAŠTINA</w:t>
            </w:r>
          </w:p>
        </w:tc>
        <w:tc>
          <w:tcPr>
            <w:tcW w:w="415" w:type="dxa"/>
            <w:shd w:val="clear" w:color="auto" w:fill="auto"/>
          </w:tcPr>
          <w:p w14:paraId="013E721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53ABC76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000E9019"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49BAB27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1A5CB56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71A9014B"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7BA38D4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18" w:type="dxa"/>
            <w:shd w:val="clear" w:color="auto" w:fill="auto"/>
          </w:tcPr>
          <w:p w14:paraId="4C6F164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26" w:type="dxa"/>
            <w:shd w:val="clear" w:color="auto" w:fill="auto"/>
          </w:tcPr>
          <w:p w14:paraId="5CB6CB5B"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6BA43DE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708" w:type="dxa"/>
            <w:shd w:val="clear" w:color="auto" w:fill="auto"/>
          </w:tcPr>
          <w:p w14:paraId="16E854B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405" w:type="dxa"/>
            <w:shd w:val="clear" w:color="auto" w:fill="auto"/>
          </w:tcPr>
          <w:p w14:paraId="6A078D9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ŠTOR</w:t>
            </w:r>
          </w:p>
        </w:tc>
      </w:tr>
      <w:tr w:rsidR="00653AEB" w:rsidRPr="003E10B5" w14:paraId="60951C81" w14:textId="77777777" w:rsidTr="00BF4C52">
        <w:trPr>
          <w:trHeight w:val="235"/>
        </w:trPr>
        <w:tc>
          <w:tcPr>
            <w:tcW w:w="748" w:type="dxa"/>
            <w:shd w:val="clear" w:color="auto" w:fill="auto"/>
          </w:tcPr>
          <w:p w14:paraId="367FE05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13.</w:t>
            </w:r>
          </w:p>
        </w:tc>
        <w:tc>
          <w:tcPr>
            <w:tcW w:w="2423" w:type="dxa"/>
            <w:shd w:val="clear" w:color="auto" w:fill="auto"/>
          </w:tcPr>
          <w:p w14:paraId="62CDAF9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GEOGRAFIJA</w:t>
            </w:r>
          </w:p>
        </w:tc>
        <w:tc>
          <w:tcPr>
            <w:tcW w:w="415" w:type="dxa"/>
            <w:shd w:val="clear" w:color="auto" w:fill="auto"/>
          </w:tcPr>
          <w:p w14:paraId="07D6DD4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58F2911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6CB57CC4"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098061B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70" w:type="dxa"/>
            <w:shd w:val="clear" w:color="auto" w:fill="auto"/>
          </w:tcPr>
          <w:p w14:paraId="1D32774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56" w:type="dxa"/>
            <w:shd w:val="clear" w:color="auto" w:fill="auto"/>
          </w:tcPr>
          <w:p w14:paraId="34170D6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I.HORINA</w:t>
            </w:r>
          </w:p>
        </w:tc>
        <w:tc>
          <w:tcPr>
            <w:tcW w:w="449" w:type="dxa"/>
            <w:shd w:val="clear" w:color="auto" w:fill="auto"/>
          </w:tcPr>
          <w:p w14:paraId="7368FE4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18" w:type="dxa"/>
            <w:shd w:val="clear" w:color="auto" w:fill="auto"/>
          </w:tcPr>
          <w:p w14:paraId="1DEEF06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26" w:type="dxa"/>
            <w:shd w:val="clear" w:color="auto" w:fill="auto"/>
          </w:tcPr>
          <w:p w14:paraId="7289BC1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HORINA</w:t>
            </w:r>
          </w:p>
        </w:tc>
        <w:tc>
          <w:tcPr>
            <w:tcW w:w="439" w:type="dxa"/>
            <w:shd w:val="clear" w:color="auto" w:fill="auto"/>
          </w:tcPr>
          <w:p w14:paraId="2901B74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708" w:type="dxa"/>
            <w:shd w:val="clear" w:color="auto" w:fill="auto"/>
          </w:tcPr>
          <w:p w14:paraId="41E1725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405" w:type="dxa"/>
            <w:shd w:val="clear" w:color="auto" w:fill="auto"/>
          </w:tcPr>
          <w:p w14:paraId="00EB5E8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HORINA</w:t>
            </w:r>
          </w:p>
        </w:tc>
      </w:tr>
      <w:tr w:rsidR="00653AEB" w:rsidRPr="003E10B5" w14:paraId="6EF18AA0" w14:textId="77777777" w:rsidTr="00BF4C52">
        <w:trPr>
          <w:trHeight w:val="222"/>
        </w:trPr>
        <w:tc>
          <w:tcPr>
            <w:tcW w:w="748" w:type="dxa"/>
            <w:shd w:val="clear" w:color="auto" w:fill="auto"/>
          </w:tcPr>
          <w:p w14:paraId="5373700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14.</w:t>
            </w:r>
          </w:p>
        </w:tc>
        <w:tc>
          <w:tcPr>
            <w:tcW w:w="2423" w:type="dxa"/>
            <w:shd w:val="clear" w:color="auto" w:fill="auto"/>
          </w:tcPr>
          <w:p w14:paraId="0E9EC3A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POS.PSIH. S KOMUNIK.</w:t>
            </w:r>
          </w:p>
        </w:tc>
        <w:tc>
          <w:tcPr>
            <w:tcW w:w="415" w:type="dxa"/>
            <w:shd w:val="clear" w:color="auto" w:fill="auto"/>
          </w:tcPr>
          <w:p w14:paraId="7BC5574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5CB1342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152B7AFE"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401A112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70" w:type="dxa"/>
            <w:shd w:val="clear" w:color="auto" w:fill="auto"/>
          </w:tcPr>
          <w:p w14:paraId="4311E05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56" w:type="dxa"/>
            <w:shd w:val="clear" w:color="auto" w:fill="auto"/>
          </w:tcPr>
          <w:p w14:paraId="1FD7254C"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I.LEDER</w:t>
            </w:r>
          </w:p>
        </w:tc>
        <w:tc>
          <w:tcPr>
            <w:tcW w:w="449" w:type="dxa"/>
            <w:shd w:val="clear" w:color="auto" w:fill="auto"/>
          </w:tcPr>
          <w:p w14:paraId="1BBE8BF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18" w:type="dxa"/>
            <w:shd w:val="clear" w:color="auto" w:fill="auto"/>
          </w:tcPr>
          <w:p w14:paraId="780CFEF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26" w:type="dxa"/>
            <w:shd w:val="clear" w:color="auto" w:fill="auto"/>
          </w:tcPr>
          <w:p w14:paraId="259D2677"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18D95EA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708" w:type="dxa"/>
            <w:shd w:val="clear" w:color="auto" w:fill="auto"/>
          </w:tcPr>
          <w:p w14:paraId="6610E1B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05" w:type="dxa"/>
            <w:shd w:val="clear" w:color="auto" w:fill="auto"/>
          </w:tcPr>
          <w:p w14:paraId="30B01A66"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7ABF72BE" w14:textId="77777777" w:rsidTr="00BF4C52">
        <w:trPr>
          <w:trHeight w:val="235"/>
        </w:trPr>
        <w:tc>
          <w:tcPr>
            <w:tcW w:w="748" w:type="dxa"/>
            <w:shd w:val="clear" w:color="auto" w:fill="auto"/>
          </w:tcPr>
          <w:p w14:paraId="4360189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15.</w:t>
            </w:r>
          </w:p>
        </w:tc>
        <w:tc>
          <w:tcPr>
            <w:tcW w:w="2423" w:type="dxa"/>
            <w:shd w:val="clear" w:color="auto" w:fill="auto"/>
          </w:tcPr>
          <w:p w14:paraId="589BDAB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STATISTIKA</w:t>
            </w:r>
          </w:p>
        </w:tc>
        <w:tc>
          <w:tcPr>
            <w:tcW w:w="415" w:type="dxa"/>
            <w:shd w:val="clear" w:color="auto" w:fill="auto"/>
          </w:tcPr>
          <w:p w14:paraId="6E23002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4FCA28F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19937B1B"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49E684B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2B7D318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7CE1B67F"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7A2317A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618" w:type="dxa"/>
            <w:shd w:val="clear" w:color="auto" w:fill="auto"/>
          </w:tcPr>
          <w:p w14:paraId="2F4F42B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626" w:type="dxa"/>
            <w:shd w:val="clear" w:color="auto" w:fill="auto"/>
          </w:tcPr>
          <w:p w14:paraId="0EBEAF9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 MLINARIĆ</w:t>
            </w:r>
          </w:p>
        </w:tc>
        <w:tc>
          <w:tcPr>
            <w:tcW w:w="439" w:type="dxa"/>
            <w:shd w:val="clear" w:color="auto" w:fill="auto"/>
          </w:tcPr>
          <w:p w14:paraId="4461D55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708" w:type="dxa"/>
            <w:shd w:val="clear" w:color="auto" w:fill="auto"/>
          </w:tcPr>
          <w:p w14:paraId="7841727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05" w:type="dxa"/>
            <w:shd w:val="clear" w:color="auto" w:fill="auto"/>
          </w:tcPr>
          <w:p w14:paraId="01D24576"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0B1E298E" w14:textId="77777777" w:rsidTr="00BF4C52">
        <w:trPr>
          <w:trHeight w:val="235"/>
        </w:trPr>
        <w:tc>
          <w:tcPr>
            <w:tcW w:w="748" w:type="dxa"/>
            <w:shd w:val="clear" w:color="auto" w:fill="auto"/>
          </w:tcPr>
          <w:p w14:paraId="1DA1C9A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16.</w:t>
            </w:r>
          </w:p>
        </w:tc>
        <w:tc>
          <w:tcPr>
            <w:tcW w:w="2423" w:type="dxa"/>
            <w:shd w:val="clear" w:color="auto" w:fill="auto"/>
          </w:tcPr>
          <w:p w14:paraId="62C2DCE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KNJIG. S BILANCIRANJE</w:t>
            </w:r>
          </w:p>
        </w:tc>
        <w:tc>
          <w:tcPr>
            <w:tcW w:w="415" w:type="dxa"/>
            <w:shd w:val="clear" w:color="auto" w:fill="auto"/>
          </w:tcPr>
          <w:p w14:paraId="68A212D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2CBA8CE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0BBCC4AD"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63D1E84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06C7E36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3D6C8FF5"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08DB8F2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618" w:type="dxa"/>
            <w:shd w:val="clear" w:color="auto" w:fill="auto"/>
          </w:tcPr>
          <w:p w14:paraId="6A0FD39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626" w:type="dxa"/>
            <w:shd w:val="clear" w:color="auto" w:fill="auto"/>
          </w:tcPr>
          <w:p w14:paraId="7C35FEF4"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S.SULIK</w:t>
            </w:r>
          </w:p>
        </w:tc>
        <w:tc>
          <w:tcPr>
            <w:tcW w:w="439" w:type="dxa"/>
            <w:shd w:val="clear" w:color="auto" w:fill="auto"/>
          </w:tcPr>
          <w:p w14:paraId="3E82DD7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708" w:type="dxa"/>
            <w:shd w:val="clear" w:color="auto" w:fill="auto"/>
          </w:tcPr>
          <w:p w14:paraId="3D75E2D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405" w:type="dxa"/>
            <w:shd w:val="clear" w:color="auto" w:fill="auto"/>
          </w:tcPr>
          <w:p w14:paraId="6E8BFAB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S.B.SMOLA</w:t>
            </w:r>
          </w:p>
        </w:tc>
      </w:tr>
      <w:tr w:rsidR="00653AEB" w:rsidRPr="003E10B5" w14:paraId="74FD9C81" w14:textId="77777777" w:rsidTr="00BF4C52">
        <w:trPr>
          <w:trHeight w:val="222"/>
        </w:trPr>
        <w:tc>
          <w:tcPr>
            <w:tcW w:w="748" w:type="dxa"/>
            <w:shd w:val="clear" w:color="auto" w:fill="auto"/>
          </w:tcPr>
          <w:p w14:paraId="1F2CF5C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17.</w:t>
            </w:r>
          </w:p>
        </w:tc>
        <w:tc>
          <w:tcPr>
            <w:tcW w:w="2423" w:type="dxa"/>
            <w:shd w:val="clear" w:color="auto" w:fill="auto"/>
          </w:tcPr>
          <w:p w14:paraId="1ADE31F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UGOSTITELJSTVO</w:t>
            </w:r>
          </w:p>
        </w:tc>
        <w:tc>
          <w:tcPr>
            <w:tcW w:w="415" w:type="dxa"/>
            <w:shd w:val="clear" w:color="auto" w:fill="auto"/>
          </w:tcPr>
          <w:p w14:paraId="59303DB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77" w:type="dxa"/>
            <w:shd w:val="clear" w:color="auto" w:fill="auto"/>
          </w:tcPr>
          <w:p w14:paraId="2ABCF6B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418" w:type="dxa"/>
            <w:shd w:val="clear" w:color="auto" w:fill="auto"/>
          </w:tcPr>
          <w:p w14:paraId="2E51A4C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MLINARIĆ</w:t>
            </w:r>
          </w:p>
        </w:tc>
        <w:tc>
          <w:tcPr>
            <w:tcW w:w="425" w:type="dxa"/>
            <w:shd w:val="clear" w:color="auto" w:fill="auto"/>
          </w:tcPr>
          <w:p w14:paraId="0D2AEEB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4313969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6185626B"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551D7FD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18" w:type="dxa"/>
            <w:shd w:val="clear" w:color="auto" w:fill="auto"/>
          </w:tcPr>
          <w:p w14:paraId="67BEDE5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26" w:type="dxa"/>
            <w:shd w:val="clear" w:color="auto" w:fill="auto"/>
          </w:tcPr>
          <w:p w14:paraId="2065352F"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65B603A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708" w:type="dxa"/>
            <w:shd w:val="clear" w:color="auto" w:fill="auto"/>
          </w:tcPr>
          <w:p w14:paraId="12B7AEC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05" w:type="dxa"/>
            <w:shd w:val="clear" w:color="auto" w:fill="auto"/>
          </w:tcPr>
          <w:p w14:paraId="2BB90B92"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71E82508" w14:textId="77777777" w:rsidTr="00BF4C52">
        <w:trPr>
          <w:trHeight w:val="235"/>
        </w:trPr>
        <w:tc>
          <w:tcPr>
            <w:tcW w:w="748" w:type="dxa"/>
            <w:shd w:val="clear" w:color="auto" w:fill="auto"/>
          </w:tcPr>
          <w:p w14:paraId="4069F11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18.</w:t>
            </w:r>
          </w:p>
        </w:tc>
        <w:tc>
          <w:tcPr>
            <w:tcW w:w="2423" w:type="dxa"/>
            <w:shd w:val="clear" w:color="auto" w:fill="auto"/>
          </w:tcPr>
          <w:p w14:paraId="3B53768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ORG. POSL. PODUZEĆA</w:t>
            </w:r>
          </w:p>
        </w:tc>
        <w:tc>
          <w:tcPr>
            <w:tcW w:w="415" w:type="dxa"/>
            <w:shd w:val="clear" w:color="auto" w:fill="auto"/>
          </w:tcPr>
          <w:p w14:paraId="0BF7954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3425A18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22B27363"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3301716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670" w:type="dxa"/>
            <w:shd w:val="clear" w:color="auto" w:fill="auto"/>
          </w:tcPr>
          <w:p w14:paraId="596897D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456" w:type="dxa"/>
            <w:shd w:val="clear" w:color="auto" w:fill="auto"/>
          </w:tcPr>
          <w:p w14:paraId="1C95227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ŠKORIĆ</w:t>
            </w:r>
          </w:p>
        </w:tc>
        <w:tc>
          <w:tcPr>
            <w:tcW w:w="449" w:type="dxa"/>
            <w:shd w:val="clear" w:color="auto" w:fill="auto"/>
          </w:tcPr>
          <w:p w14:paraId="2058EF0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18" w:type="dxa"/>
            <w:shd w:val="clear" w:color="auto" w:fill="auto"/>
          </w:tcPr>
          <w:p w14:paraId="0ED69C5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26" w:type="dxa"/>
            <w:shd w:val="clear" w:color="auto" w:fill="auto"/>
          </w:tcPr>
          <w:p w14:paraId="5A37687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ŠKORIĆ</w:t>
            </w:r>
          </w:p>
        </w:tc>
        <w:tc>
          <w:tcPr>
            <w:tcW w:w="439" w:type="dxa"/>
            <w:shd w:val="clear" w:color="auto" w:fill="auto"/>
          </w:tcPr>
          <w:p w14:paraId="1AAEF73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708" w:type="dxa"/>
            <w:shd w:val="clear" w:color="auto" w:fill="auto"/>
          </w:tcPr>
          <w:p w14:paraId="454FDBD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405" w:type="dxa"/>
            <w:shd w:val="clear" w:color="auto" w:fill="auto"/>
          </w:tcPr>
          <w:p w14:paraId="23B1AA8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ŠKORIĆ</w:t>
            </w:r>
          </w:p>
        </w:tc>
      </w:tr>
      <w:tr w:rsidR="00653AEB" w:rsidRPr="003E10B5" w14:paraId="6A07E9D4" w14:textId="77777777" w:rsidTr="00BF4C52">
        <w:trPr>
          <w:trHeight w:val="222"/>
        </w:trPr>
        <w:tc>
          <w:tcPr>
            <w:tcW w:w="748" w:type="dxa"/>
            <w:shd w:val="clear" w:color="auto" w:fill="auto"/>
          </w:tcPr>
          <w:p w14:paraId="71E186E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19.</w:t>
            </w:r>
          </w:p>
        </w:tc>
        <w:tc>
          <w:tcPr>
            <w:tcW w:w="2423" w:type="dxa"/>
            <w:shd w:val="clear" w:color="auto" w:fill="auto"/>
          </w:tcPr>
          <w:p w14:paraId="74008A5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TURIZAM I MARKETING</w:t>
            </w:r>
          </w:p>
        </w:tc>
        <w:tc>
          <w:tcPr>
            <w:tcW w:w="415" w:type="dxa"/>
            <w:shd w:val="clear" w:color="auto" w:fill="auto"/>
          </w:tcPr>
          <w:p w14:paraId="53C8A17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52E66AE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6CA00D9C"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533716E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03757D4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4D5491FE"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40719EC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18" w:type="dxa"/>
            <w:shd w:val="clear" w:color="auto" w:fill="auto"/>
          </w:tcPr>
          <w:p w14:paraId="61E4380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26" w:type="dxa"/>
            <w:shd w:val="clear" w:color="auto" w:fill="auto"/>
          </w:tcPr>
          <w:p w14:paraId="0B45CC7F"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0FC2CBD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708" w:type="dxa"/>
            <w:shd w:val="clear" w:color="auto" w:fill="auto"/>
          </w:tcPr>
          <w:p w14:paraId="3F13280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405" w:type="dxa"/>
            <w:shd w:val="clear" w:color="auto" w:fill="auto"/>
          </w:tcPr>
          <w:p w14:paraId="5CF2CF4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I.KEVDŽIJA</w:t>
            </w:r>
          </w:p>
        </w:tc>
      </w:tr>
      <w:tr w:rsidR="00653AEB" w:rsidRPr="003E10B5" w14:paraId="3899C2B3" w14:textId="77777777" w:rsidTr="00BF4C52">
        <w:trPr>
          <w:trHeight w:val="235"/>
        </w:trPr>
        <w:tc>
          <w:tcPr>
            <w:tcW w:w="748" w:type="dxa"/>
            <w:shd w:val="clear" w:color="auto" w:fill="auto"/>
          </w:tcPr>
          <w:p w14:paraId="4CA26BF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20.</w:t>
            </w:r>
          </w:p>
        </w:tc>
        <w:tc>
          <w:tcPr>
            <w:tcW w:w="2423" w:type="dxa"/>
            <w:shd w:val="clear" w:color="auto" w:fill="auto"/>
          </w:tcPr>
          <w:p w14:paraId="0E13D50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BIOLOGIJA S EKOLOG.</w:t>
            </w:r>
          </w:p>
        </w:tc>
        <w:tc>
          <w:tcPr>
            <w:tcW w:w="415" w:type="dxa"/>
            <w:shd w:val="clear" w:color="auto" w:fill="auto"/>
          </w:tcPr>
          <w:p w14:paraId="29E0CE5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77" w:type="dxa"/>
            <w:shd w:val="clear" w:color="auto" w:fill="auto"/>
          </w:tcPr>
          <w:p w14:paraId="3058435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18" w:type="dxa"/>
            <w:shd w:val="clear" w:color="auto" w:fill="auto"/>
          </w:tcPr>
          <w:p w14:paraId="451CE7E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 PETRNEL</w:t>
            </w:r>
          </w:p>
        </w:tc>
        <w:tc>
          <w:tcPr>
            <w:tcW w:w="425" w:type="dxa"/>
            <w:shd w:val="clear" w:color="auto" w:fill="auto"/>
          </w:tcPr>
          <w:p w14:paraId="00F96DB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7BF22B4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1472B53C"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0F9F829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18" w:type="dxa"/>
            <w:shd w:val="clear" w:color="auto" w:fill="auto"/>
          </w:tcPr>
          <w:p w14:paraId="75625CE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26" w:type="dxa"/>
            <w:shd w:val="clear" w:color="auto" w:fill="auto"/>
          </w:tcPr>
          <w:p w14:paraId="59932000"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7C3F733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708" w:type="dxa"/>
            <w:shd w:val="clear" w:color="auto" w:fill="auto"/>
          </w:tcPr>
          <w:p w14:paraId="29350A2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05" w:type="dxa"/>
            <w:shd w:val="clear" w:color="auto" w:fill="auto"/>
          </w:tcPr>
          <w:p w14:paraId="72D38B73"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4EF959E" w14:textId="77777777" w:rsidTr="00BF4C52">
        <w:trPr>
          <w:trHeight w:val="222"/>
        </w:trPr>
        <w:tc>
          <w:tcPr>
            <w:tcW w:w="748" w:type="dxa"/>
            <w:shd w:val="clear" w:color="auto" w:fill="auto"/>
          </w:tcPr>
          <w:p w14:paraId="7DCF13A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21.</w:t>
            </w:r>
          </w:p>
        </w:tc>
        <w:tc>
          <w:tcPr>
            <w:tcW w:w="2423" w:type="dxa"/>
            <w:shd w:val="clear" w:color="auto" w:fill="auto"/>
          </w:tcPr>
          <w:p w14:paraId="0C33056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GOSPODARSKO PRAVO</w:t>
            </w:r>
          </w:p>
        </w:tc>
        <w:tc>
          <w:tcPr>
            <w:tcW w:w="415" w:type="dxa"/>
            <w:shd w:val="clear" w:color="auto" w:fill="auto"/>
          </w:tcPr>
          <w:p w14:paraId="1C64135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77" w:type="dxa"/>
            <w:shd w:val="clear" w:color="auto" w:fill="auto"/>
          </w:tcPr>
          <w:p w14:paraId="4645F9C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18" w:type="dxa"/>
            <w:shd w:val="clear" w:color="auto" w:fill="auto"/>
          </w:tcPr>
          <w:p w14:paraId="058BD143"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5FE7B0E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5679BB1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170C791E"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548F3A1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18" w:type="dxa"/>
            <w:shd w:val="clear" w:color="auto" w:fill="auto"/>
          </w:tcPr>
          <w:p w14:paraId="15B4FF3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26" w:type="dxa"/>
            <w:shd w:val="clear" w:color="auto" w:fill="auto"/>
          </w:tcPr>
          <w:p w14:paraId="5BAFBFEA"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0062532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708" w:type="dxa"/>
            <w:shd w:val="clear" w:color="auto" w:fill="auto"/>
          </w:tcPr>
          <w:p w14:paraId="571D665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405" w:type="dxa"/>
            <w:shd w:val="clear" w:color="auto" w:fill="auto"/>
          </w:tcPr>
          <w:p w14:paraId="1DEB3F7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FRANTAL</w:t>
            </w:r>
          </w:p>
        </w:tc>
      </w:tr>
      <w:tr w:rsidR="00653AEB" w:rsidRPr="003E10B5" w14:paraId="53255D47" w14:textId="77777777" w:rsidTr="00BF4C52">
        <w:trPr>
          <w:trHeight w:val="235"/>
        </w:trPr>
        <w:tc>
          <w:tcPr>
            <w:tcW w:w="748" w:type="dxa"/>
            <w:shd w:val="clear" w:color="auto" w:fill="auto"/>
          </w:tcPr>
          <w:p w14:paraId="564BCE3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22.</w:t>
            </w:r>
          </w:p>
        </w:tc>
        <w:tc>
          <w:tcPr>
            <w:tcW w:w="2423" w:type="dxa"/>
            <w:shd w:val="clear" w:color="auto" w:fill="auto"/>
          </w:tcPr>
          <w:p w14:paraId="35335C4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PREHRANA I POZ. ROBE</w:t>
            </w:r>
          </w:p>
        </w:tc>
        <w:tc>
          <w:tcPr>
            <w:tcW w:w="415" w:type="dxa"/>
            <w:shd w:val="clear" w:color="auto" w:fill="auto"/>
          </w:tcPr>
          <w:p w14:paraId="0E67645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77" w:type="dxa"/>
            <w:shd w:val="clear" w:color="auto" w:fill="auto"/>
          </w:tcPr>
          <w:p w14:paraId="2F81039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18" w:type="dxa"/>
            <w:shd w:val="clear" w:color="auto" w:fill="auto"/>
          </w:tcPr>
          <w:p w14:paraId="0373BB9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 ŽEGARAC</w:t>
            </w:r>
          </w:p>
        </w:tc>
        <w:tc>
          <w:tcPr>
            <w:tcW w:w="425" w:type="dxa"/>
            <w:shd w:val="clear" w:color="auto" w:fill="auto"/>
          </w:tcPr>
          <w:p w14:paraId="09F0030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57B1948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529B456C"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29C3264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18" w:type="dxa"/>
            <w:shd w:val="clear" w:color="auto" w:fill="auto"/>
          </w:tcPr>
          <w:p w14:paraId="3EA0A77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26" w:type="dxa"/>
            <w:shd w:val="clear" w:color="auto" w:fill="auto"/>
          </w:tcPr>
          <w:p w14:paraId="344678F9"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0E9BA70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708" w:type="dxa"/>
            <w:shd w:val="clear" w:color="auto" w:fill="auto"/>
          </w:tcPr>
          <w:p w14:paraId="04635E5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05" w:type="dxa"/>
            <w:shd w:val="clear" w:color="auto" w:fill="auto"/>
          </w:tcPr>
          <w:p w14:paraId="7327A657"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7C5A582" w14:textId="77777777" w:rsidTr="00BF4C52">
        <w:trPr>
          <w:trHeight w:val="222"/>
        </w:trPr>
        <w:tc>
          <w:tcPr>
            <w:tcW w:w="748" w:type="dxa"/>
            <w:shd w:val="clear" w:color="auto" w:fill="auto"/>
          </w:tcPr>
          <w:p w14:paraId="5B78486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23.</w:t>
            </w:r>
          </w:p>
        </w:tc>
        <w:tc>
          <w:tcPr>
            <w:tcW w:w="2423" w:type="dxa"/>
            <w:shd w:val="clear" w:color="auto" w:fill="auto"/>
          </w:tcPr>
          <w:p w14:paraId="307F836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DAKTILOGRAFIJA S P.D.</w:t>
            </w:r>
          </w:p>
        </w:tc>
        <w:tc>
          <w:tcPr>
            <w:tcW w:w="415" w:type="dxa"/>
            <w:shd w:val="clear" w:color="auto" w:fill="auto"/>
          </w:tcPr>
          <w:p w14:paraId="26E1897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77" w:type="dxa"/>
            <w:shd w:val="clear" w:color="auto" w:fill="auto"/>
          </w:tcPr>
          <w:p w14:paraId="3562B1A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18" w:type="dxa"/>
            <w:shd w:val="clear" w:color="auto" w:fill="auto"/>
          </w:tcPr>
          <w:p w14:paraId="264557D0"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K. ŠKORIĆ</w:t>
            </w:r>
          </w:p>
        </w:tc>
        <w:tc>
          <w:tcPr>
            <w:tcW w:w="425" w:type="dxa"/>
            <w:shd w:val="clear" w:color="auto" w:fill="auto"/>
          </w:tcPr>
          <w:p w14:paraId="4D4696B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70" w:type="dxa"/>
            <w:shd w:val="clear" w:color="auto" w:fill="auto"/>
          </w:tcPr>
          <w:p w14:paraId="281191C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56" w:type="dxa"/>
            <w:shd w:val="clear" w:color="auto" w:fill="auto"/>
          </w:tcPr>
          <w:p w14:paraId="45122CD9"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654F6B7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618" w:type="dxa"/>
            <w:shd w:val="clear" w:color="auto" w:fill="auto"/>
          </w:tcPr>
          <w:p w14:paraId="32DA2D3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26" w:type="dxa"/>
            <w:shd w:val="clear" w:color="auto" w:fill="auto"/>
          </w:tcPr>
          <w:p w14:paraId="7704616D"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7E1A8E6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708" w:type="dxa"/>
            <w:shd w:val="clear" w:color="auto" w:fill="auto"/>
          </w:tcPr>
          <w:p w14:paraId="5BD4FBC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405" w:type="dxa"/>
            <w:shd w:val="clear" w:color="auto" w:fill="auto"/>
          </w:tcPr>
          <w:p w14:paraId="14CBC15C"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4F1275CE" w14:textId="77777777" w:rsidTr="00BF4C52">
        <w:trPr>
          <w:trHeight w:val="235"/>
        </w:trPr>
        <w:tc>
          <w:tcPr>
            <w:tcW w:w="748" w:type="dxa"/>
            <w:shd w:val="clear" w:color="auto" w:fill="auto"/>
          </w:tcPr>
          <w:p w14:paraId="246B6A2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24.</w:t>
            </w:r>
          </w:p>
        </w:tc>
        <w:tc>
          <w:tcPr>
            <w:tcW w:w="2423" w:type="dxa"/>
            <w:shd w:val="clear" w:color="auto" w:fill="auto"/>
          </w:tcPr>
          <w:p w14:paraId="47D54D8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PRAKTIČNA NASTAVA</w:t>
            </w:r>
          </w:p>
        </w:tc>
        <w:tc>
          <w:tcPr>
            <w:tcW w:w="415" w:type="dxa"/>
            <w:shd w:val="clear" w:color="auto" w:fill="auto"/>
          </w:tcPr>
          <w:p w14:paraId="5D0B7C8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77" w:type="dxa"/>
            <w:shd w:val="clear" w:color="auto" w:fill="auto"/>
          </w:tcPr>
          <w:p w14:paraId="1CB4E3A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18" w:type="dxa"/>
            <w:shd w:val="clear" w:color="auto" w:fill="auto"/>
          </w:tcPr>
          <w:p w14:paraId="628ED96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TU  K. ŠKORIĆ</w:t>
            </w:r>
          </w:p>
        </w:tc>
        <w:tc>
          <w:tcPr>
            <w:tcW w:w="425" w:type="dxa"/>
            <w:shd w:val="clear" w:color="auto" w:fill="auto"/>
          </w:tcPr>
          <w:p w14:paraId="1D3847A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70" w:type="dxa"/>
            <w:shd w:val="clear" w:color="auto" w:fill="auto"/>
          </w:tcPr>
          <w:p w14:paraId="13217A5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456" w:type="dxa"/>
            <w:shd w:val="clear" w:color="auto" w:fill="auto"/>
          </w:tcPr>
          <w:p w14:paraId="065FC0B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ŠKORIĆ</w:t>
            </w:r>
          </w:p>
        </w:tc>
        <w:tc>
          <w:tcPr>
            <w:tcW w:w="449" w:type="dxa"/>
            <w:shd w:val="clear" w:color="auto" w:fill="auto"/>
          </w:tcPr>
          <w:p w14:paraId="2271D7A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618" w:type="dxa"/>
            <w:shd w:val="clear" w:color="auto" w:fill="auto"/>
          </w:tcPr>
          <w:p w14:paraId="046BA02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26" w:type="dxa"/>
            <w:shd w:val="clear" w:color="auto" w:fill="auto"/>
          </w:tcPr>
          <w:p w14:paraId="2FEABFC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REC  K. ŠKORIĆ</w:t>
            </w:r>
          </w:p>
        </w:tc>
        <w:tc>
          <w:tcPr>
            <w:tcW w:w="439" w:type="dxa"/>
            <w:shd w:val="clear" w:color="auto" w:fill="auto"/>
          </w:tcPr>
          <w:p w14:paraId="5BCBC1B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708" w:type="dxa"/>
            <w:shd w:val="clear" w:color="auto" w:fill="auto"/>
          </w:tcPr>
          <w:p w14:paraId="32D4029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405" w:type="dxa"/>
            <w:shd w:val="clear" w:color="auto" w:fill="auto"/>
          </w:tcPr>
          <w:p w14:paraId="0A753F8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TA K. ŠKORIĆ</w:t>
            </w:r>
          </w:p>
        </w:tc>
      </w:tr>
      <w:tr w:rsidR="00653AEB" w:rsidRPr="003E10B5" w14:paraId="3621226F" w14:textId="77777777" w:rsidTr="00BF4C52">
        <w:trPr>
          <w:trHeight w:val="235"/>
        </w:trPr>
        <w:tc>
          <w:tcPr>
            <w:tcW w:w="748" w:type="dxa"/>
            <w:shd w:val="clear" w:color="auto" w:fill="auto"/>
          </w:tcPr>
          <w:p w14:paraId="123E4B4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25.</w:t>
            </w:r>
          </w:p>
        </w:tc>
        <w:tc>
          <w:tcPr>
            <w:tcW w:w="2423" w:type="dxa"/>
            <w:shd w:val="clear" w:color="auto" w:fill="auto"/>
          </w:tcPr>
          <w:p w14:paraId="7ADAF52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STRUČNA PRAKSA</w:t>
            </w:r>
          </w:p>
        </w:tc>
        <w:tc>
          <w:tcPr>
            <w:tcW w:w="415" w:type="dxa"/>
            <w:shd w:val="clear" w:color="auto" w:fill="auto"/>
          </w:tcPr>
          <w:p w14:paraId="3CFAC303" w14:textId="77777777" w:rsidR="00653AEB" w:rsidRPr="003E10B5" w:rsidRDefault="00653AEB" w:rsidP="00D77F5C">
            <w:pPr>
              <w:spacing w:line="240" w:lineRule="auto"/>
              <w:ind w:left="0" w:hanging="2"/>
              <w:jc w:val="right"/>
              <w:rPr>
                <w:rFonts w:ascii="Calibri" w:hAnsi="Calibri" w:cs="Calibri"/>
                <w:sz w:val="16"/>
                <w:szCs w:val="16"/>
              </w:rPr>
            </w:pPr>
          </w:p>
        </w:tc>
        <w:tc>
          <w:tcPr>
            <w:tcW w:w="577" w:type="dxa"/>
            <w:shd w:val="clear" w:color="auto" w:fill="auto"/>
          </w:tcPr>
          <w:p w14:paraId="7B1823A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182</w:t>
            </w:r>
          </w:p>
        </w:tc>
        <w:tc>
          <w:tcPr>
            <w:tcW w:w="1418" w:type="dxa"/>
            <w:shd w:val="clear" w:color="auto" w:fill="auto"/>
          </w:tcPr>
          <w:p w14:paraId="681BB3A6"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09C7D155" w14:textId="77777777" w:rsidR="00653AEB" w:rsidRPr="003E10B5" w:rsidRDefault="00653AEB" w:rsidP="00D77F5C">
            <w:pPr>
              <w:spacing w:line="240" w:lineRule="auto"/>
              <w:ind w:left="0" w:hanging="2"/>
              <w:jc w:val="right"/>
              <w:rPr>
                <w:rFonts w:ascii="Calibri" w:hAnsi="Calibri" w:cs="Calibri"/>
                <w:sz w:val="16"/>
                <w:szCs w:val="16"/>
              </w:rPr>
            </w:pPr>
          </w:p>
        </w:tc>
        <w:tc>
          <w:tcPr>
            <w:tcW w:w="670" w:type="dxa"/>
            <w:shd w:val="clear" w:color="auto" w:fill="auto"/>
          </w:tcPr>
          <w:p w14:paraId="51B65E2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182</w:t>
            </w:r>
          </w:p>
        </w:tc>
        <w:tc>
          <w:tcPr>
            <w:tcW w:w="1456" w:type="dxa"/>
            <w:shd w:val="clear" w:color="auto" w:fill="auto"/>
          </w:tcPr>
          <w:p w14:paraId="5C47DC4E"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4BDB951F" w14:textId="77777777" w:rsidR="00653AEB" w:rsidRPr="003E10B5" w:rsidRDefault="00653AEB" w:rsidP="00D77F5C">
            <w:pPr>
              <w:spacing w:line="240" w:lineRule="auto"/>
              <w:ind w:left="0" w:hanging="2"/>
              <w:jc w:val="right"/>
              <w:rPr>
                <w:rFonts w:ascii="Calibri" w:hAnsi="Calibri" w:cs="Calibri"/>
                <w:sz w:val="16"/>
                <w:szCs w:val="16"/>
              </w:rPr>
            </w:pPr>
          </w:p>
        </w:tc>
        <w:tc>
          <w:tcPr>
            <w:tcW w:w="618" w:type="dxa"/>
            <w:shd w:val="clear" w:color="auto" w:fill="auto"/>
          </w:tcPr>
          <w:p w14:paraId="41F4989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182</w:t>
            </w:r>
          </w:p>
        </w:tc>
        <w:tc>
          <w:tcPr>
            <w:tcW w:w="1626" w:type="dxa"/>
            <w:shd w:val="clear" w:color="auto" w:fill="auto"/>
          </w:tcPr>
          <w:p w14:paraId="5F8F640C"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1AFE1639" w14:textId="77777777" w:rsidR="00653AEB" w:rsidRPr="003E10B5" w:rsidRDefault="00653AEB" w:rsidP="00D77F5C">
            <w:pPr>
              <w:spacing w:line="240" w:lineRule="auto"/>
              <w:ind w:left="0" w:hanging="2"/>
              <w:jc w:val="right"/>
              <w:rPr>
                <w:rFonts w:ascii="Calibri" w:hAnsi="Calibri" w:cs="Calibri"/>
                <w:sz w:val="16"/>
                <w:szCs w:val="16"/>
              </w:rPr>
            </w:pPr>
          </w:p>
        </w:tc>
        <w:tc>
          <w:tcPr>
            <w:tcW w:w="708" w:type="dxa"/>
            <w:shd w:val="clear" w:color="auto" w:fill="auto"/>
          </w:tcPr>
          <w:p w14:paraId="20A757D5" w14:textId="77777777" w:rsidR="00653AEB" w:rsidRPr="003E10B5" w:rsidRDefault="00653AEB" w:rsidP="00D77F5C">
            <w:pPr>
              <w:spacing w:line="240" w:lineRule="auto"/>
              <w:ind w:left="0" w:hanging="2"/>
              <w:jc w:val="right"/>
              <w:rPr>
                <w:rFonts w:ascii="Calibri" w:hAnsi="Calibri" w:cs="Calibri"/>
                <w:sz w:val="16"/>
                <w:szCs w:val="16"/>
              </w:rPr>
            </w:pPr>
          </w:p>
        </w:tc>
        <w:tc>
          <w:tcPr>
            <w:tcW w:w="1405" w:type="dxa"/>
            <w:shd w:val="clear" w:color="auto" w:fill="auto"/>
          </w:tcPr>
          <w:p w14:paraId="4EE15906"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4060686C" w14:textId="77777777" w:rsidTr="00BF4C52">
        <w:trPr>
          <w:trHeight w:val="235"/>
        </w:trPr>
        <w:tc>
          <w:tcPr>
            <w:tcW w:w="748" w:type="dxa"/>
            <w:shd w:val="clear" w:color="auto" w:fill="auto"/>
          </w:tcPr>
          <w:p w14:paraId="3032BB5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26.</w:t>
            </w:r>
          </w:p>
        </w:tc>
        <w:tc>
          <w:tcPr>
            <w:tcW w:w="2423" w:type="dxa"/>
            <w:shd w:val="clear" w:color="auto" w:fill="auto"/>
          </w:tcPr>
          <w:p w14:paraId="2549C93B" w14:textId="77777777" w:rsidR="00653AEB" w:rsidRPr="003E10B5" w:rsidRDefault="00653AEB" w:rsidP="00D77F5C">
            <w:pPr>
              <w:spacing w:line="240" w:lineRule="auto"/>
              <w:ind w:left="0" w:hanging="2"/>
              <w:rPr>
                <w:rFonts w:ascii="Calibri" w:hAnsi="Calibri" w:cs="Calibri"/>
                <w:sz w:val="16"/>
                <w:szCs w:val="16"/>
              </w:rPr>
            </w:pPr>
          </w:p>
        </w:tc>
        <w:tc>
          <w:tcPr>
            <w:tcW w:w="415" w:type="dxa"/>
            <w:shd w:val="clear" w:color="auto" w:fill="auto"/>
          </w:tcPr>
          <w:p w14:paraId="1AB9A0F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33</w:t>
            </w:r>
          </w:p>
        </w:tc>
        <w:tc>
          <w:tcPr>
            <w:tcW w:w="577" w:type="dxa"/>
            <w:shd w:val="clear" w:color="auto" w:fill="auto"/>
          </w:tcPr>
          <w:p w14:paraId="5E6211D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1155</w:t>
            </w:r>
          </w:p>
        </w:tc>
        <w:tc>
          <w:tcPr>
            <w:tcW w:w="1418" w:type="dxa"/>
            <w:shd w:val="clear" w:color="auto" w:fill="auto"/>
          </w:tcPr>
          <w:p w14:paraId="7352DEE2" w14:textId="77777777" w:rsidR="00653AEB" w:rsidRPr="003E10B5" w:rsidRDefault="00653AEB" w:rsidP="00D77F5C">
            <w:pPr>
              <w:spacing w:line="240" w:lineRule="auto"/>
              <w:ind w:left="0" w:hanging="2"/>
              <w:rPr>
                <w:rFonts w:ascii="Calibri" w:hAnsi="Calibri" w:cs="Calibri"/>
                <w:sz w:val="16"/>
                <w:szCs w:val="16"/>
              </w:rPr>
            </w:pPr>
          </w:p>
        </w:tc>
        <w:tc>
          <w:tcPr>
            <w:tcW w:w="425" w:type="dxa"/>
            <w:shd w:val="clear" w:color="auto" w:fill="auto"/>
          </w:tcPr>
          <w:p w14:paraId="4D3D816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33</w:t>
            </w:r>
          </w:p>
        </w:tc>
        <w:tc>
          <w:tcPr>
            <w:tcW w:w="670" w:type="dxa"/>
            <w:shd w:val="clear" w:color="auto" w:fill="auto"/>
          </w:tcPr>
          <w:p w14:paraId="4B995B0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1155</w:t>
            </w:r>
          </w:p>
        </w:tc>
        <w:tc>
          <w:tcPr>
            <w:tcW w:w="1456" w:type="dxa"/>
            <w:shd w:val="clear" w:color="auto" w:fill="auto"/>
          </w:tcPr>
          <w:p w14:paraId="5546E261" w14:textId="77777777" w:rsidR="00653AEB" w:rsidRPr="003E10B5" w:rsidRDefault="00653AEB" w:rsidP="00D77F5C">
            <w:pPr>
              <w:spacing w:line="240" w:lineRule="auto"/>
              <w:ind w:left="0" w:hanging="2"/>
              <w:rPr>
                <w:rFonts w:ascii="Calibri" w:hAnsi="Calibri" w:cs="Calibri"/>
                <w:sz w:val="16"/>
                <w:szCs w:val="16"/>
              </w:rPr>
            </w:pPr>
          </w:p>
        </w:tc>
        <w:tc>
          <w:tcPr>
            <w:tcW w:w="449" w:type="dxa"/>
            <w:shd w:val="clear" w:color="auto" w:fill="auto"/>
          </w:tcPr>
          <w:p w14:paraId="1B67893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33</w:t>
            </w:r>
          </w:p>
        </w:tc>
        <w:tc>
          <w:tcPr>
            <w:tcW w:w="618" w:type="dxa"/>
            <w:shd w:val="clear" w:color="auto" w:fill="auto"/>
          </w:tcPr>
          <w:p w14:paraId="6E07E4F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1155</w:t>
            </w:r>
          </w:p>
        </w:tc>
        <w:tc>
          <w:tcPr>
            <w:tcW w:w="1626" w:type="dxa"/>
            <w:shd w:val="clear" w:color="auto" w:fill="auto"/>
          </w:tcPr>
          <w:p w14:paraId="3FE887DD" w14:textId="77777777" w:rsidR="00653AEB" w:rsidRPr="003E10B5" w:rsidRDefault="00653AEB" w:rsidP="00D77F5C">
            <w:pPr>
              <w:spacing w:line="240" w:lineRule="auto"/>
              <w:ind w:left="0" w:hanging="2"/>
              <w:rPr>
                <w:rFonts w:ascii="Calibri" w:hAnsi="Calibri" w:cs="Calibri"/>
                <w:sz w:val="16"/>
                <w:szCs w:val="16"/>
              </w:rPr>
            </w:pPr>
          </w:p>
        </w:tc>
        <w:tc>
          <w:tcPr>
            <w:tcW w:w="439" w:type="dxa"/>
            <w:shd w:val="clear" w:color="auto" w:fill="auto"/>
          </w:tcPr>
          <w:p w14:paraId="56B10DE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34</w:t>
            </w:r>
          </w:p>
        </w:tc>
        <w:tc>
          <w:tcPr>
            <w:tcW w:w="708" w:type="dxa"/>
            <w:shd w:val="clear" w:color="auto" w:fill="auto"/>
          </w:tcPr>
          <w:p w14:paraId="616FA1A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1088</w:t>
            </w:r>
          </w:p>
        </w:tc>
        <w:tc>
          <w:tcPr>
            <w:tcW w:w="1405" w:type="dxa"/>
            <w:shd w:val="clear" w:color="auto" w:fill="auto"/>
          </w:tcPr>
          <w:p w14:paraId="129A3142" w14:textId="77777777" w:rsidR="00653AEB" w:rsidRPr="003E10B5" w:rsidRDefault="00653AEB" w:rsidP="00D77F5C">
            <w:pPr>
              <w:spacing w:line="240" w:lineRule="auto"/>
              <w:ind w:left="0" w:hanging="2"/>
              <w:rPr>
                <w:rFonts w:ascii="Calibri" w:hAnsi="Calibri" w:cs="Calibri"/>
                <w:sz w:val="16"/>
                <w:szCs w:val="16"/>
              </w:rPr>
            </w:pPr>
          </w:p>
        </w:tc>
      </w:tr>
    </w:tbl>
    <w:p w14:paraId="4D92E0F5" w14:textId="77777777" w:rsidR="00653AEB" w:rsidRPr="003E10B5" w:rsidRDefault="00653AEB" w:rsidP="00653AEB">
      <w:pPr>
        <w:spacing w:line="240" w:lineRule="auto"/>
        <w:ind w:left="0" w:hanging="2"/>
        <w:rPr>
          <w:rFonts w:ascii="Calibri" w:hAnsi="Calibri" w:cs="Calibri"/>
          <w:sz w:val="20"/>
          <w:szCs w:val="20"/>
        </w:rPr>
      </w:pPr>
    </w:p>
    <w:p w14:paraId="16CCFC29" w14:textId="77777777" w:rsidR="00D4434F" w:rsidRDefault="00D4434F" w:rsidP="00EA03B7">
      <w:pPr>
        <w:spacing w:line="240" w:lineRule="atLeast"/>
        <w:ind w:left="0" w:hanging="2"/>
        <w:rPr>
          <w:rFonts w:ascii="Calibri" w:eastAsia="Calibri" w:hAnsi="Calibri" w:cs="Calibri"/>
          <w:sz w:val="20"/>
          <w:szCs w:val="20"/>
        </w:rPr>
      </w:pPr>
    </w:p>
    <w:p w14:paraId="50F26C9D" w14:textId="77777777" w:rsidR="00653AEB" w:rsidRDefault="00653AEB" w:rsidP="00EA03B7">
      <w:pPr>
        <w:spacing w:line="240" w:lineRule="atLeast"/>
        <w:ind w:left="0" w:hanging="2"/>
        <w:rPr>
          <w:rFonts w:ascii="Calibri" w:eastAsia="Calibri" w:hAnsi="Calibri" w:cs="Calibri"/>
          <w:sz w:val="20"/>
          <w:szCs w:val="20"/>
        </w:rPr>
      </w:pPr>
    </w:p>
    <w:p w14:paraId="7F3D93F4" w14:textId="77777777" w:rsidR="00653AEB" w:rsidRDefault="00653AEB" w:rsidP="00EA03B7">
      <w:pPr>
        <w:spacing w:line="240" w:lineRule="atLeast"/>
        <w:ind w:left="0" w:hanging="2"/>
        <w:rPr>
          <w:rFonts w:ascii="Calibri" w:eastAsia="Calibri" w:hAnsi="Calibri" w:cs="Calibri"/>
          <w:sz w:val="20"/>
          <w:szCs w:val="20"/>
        </w:rPr>
      </w:pPr>
    </w:p>
    <w:p w14:paraId="7861FE6F" w14:textId="77777777" w:rsidR="0082227D" w:rsidRDefault="0082227D" w:rsidP="00EA03B7">
      <w:pPr>
        <w:spacing w:line="240" w:lineRule="atLeast"/>
        <w:ind w:left="0" w:hanging="2"/>
        <w:rPr>
          <w:rFonts w:ascii="Calibri" w:eastAsia="Calibri" w:hAnsi="Calibri" w:cs="Calibri"/>
          <w:sz w:val="20"/>
          <w:szCs w:val="20"/>
        </w:rPr>
      </w:pPr>
    </w:p>
    <w:p w14:paraId="626ADFD5" w14:textId="77777777" w:rsidR="0082227D" w:rsidRDefault="0082227D" w:rsidP="00EA03B7">
      <w:pPr>
        <w:spacing w:line="240" w:lineRule="atLeast"/>
        <w:ind w:left="0" w:hanging="2"/>
        <w:rPr>
          <w:rFonts w:ascii="Calibri" w:eastAsia="Calibri" w:hAnsi="Calibri" w:cs="Calibri"/>
          <w:sz w:val="20"/>
          <w:szCs w:val="20"/>
        </w:rPr>
      </w:pPr>
    </w:p>
    <w:p w14:paraId="3919E3CB" w14:textId="77777777" w:rsidR="00D4434F" w:rsidRDefault="00D4434F" w:rsidP="00EA03B7">
      <w:pPr>
        <w:spacing w:line="240" w:lineRule="atLeast"/>
        <w:ind w:left="0" w:hanging="2"/>
        <w:jc w:val="both"/>
        <w:rPr>
          <w:rFonts w:ascii="Calibri" w:eastAsia="Calibri" w:hAnsi="Calibri" w:cs="Calibri"/>
        </w:rPr>
      </w:pPr>
    </w:p>
    <w:p w14:paraId="3144AE6D" w14:textId="77777777" w:rsidR="00D4434F" w:rsidRDefault="00D4434F" w:rsidP="00EA03B7">
      <w:pPr>
        <w:spacing w:line="240" w:lineRule="atLeast"/>
        <w:ind w:left="0" w:hanging="2"/>
        <w:jc w:val="both"/>
        <w:rPr>
          <w:rFonts w:ascii="Calibri" w:eastAsia="Calibri" w:hAnsi="Calibri" w:cs="Calibri"/>
        </w:rPr>
      </w:pPr>
    </w:p>
    <w:p w14:paraId="32E4509C" w14:textId="77777777" w:rsidR="00653AEB" w:rsidRPr="003E10B5" w:rsidRDefault="00653AEB" w:rsidP="00653AEB">
      <w:pPr>
        <w:shd w:val="clear" w:color="auto" w:fill="A8D08D"/>
        <w:spacing w:line="240" w:lineRule="atLeast"/>
        <w:ind w:left="0" w:hanging="2"/>
        <w:rPr>
          <w:rFonts w:ascii="Calibri" w:hAnsi="Calibri" w:cs="Calibri"/>
          <w:b/>
        </w:rPr>
      </w:pPr>
      <w:r w:rsidRPr="003E10B5">
        <w:rPr>
          <w:rFonts w:ascii="Calibri" w:hAnsi="Calibri" w:cs="Calibri"/>
          <w:b/>
          <w:u w:val="single"/>
        </w:rPr>
        <w:t>Područje rada:</w:t>
      </w:r>
      <w:r w:rsidRPr="003E10B5">
        <w:rPr>
          <w:rFonts w:ascii="Calibri" w:hAnsi="Calibri" w:cs="Calibri"/>
          <w:b/>
        </w:rPr>
        <w:t xml:space="preserve"> POLJOPRIVREDA, PREHRANA I VETERINA, </w:t>
      </w:r>
      <w:r w:rsidRPr="003E10B5">
        <w:rPr>
          <w:rFonts w:ascii="Calibri" w:hAnsi="Calibri" w:cs="Calibri"/>
          <w:b/>
          <w:u w:val="single"/>
        </w:rPr>
        <w:t>Zanimanje</w:t>
      </w:r>
      <w:r w:rsidRPr="003E10B5">
        <w:rPr>
          <w:rFonts w:ascii="Calibri" w:hAnsi="Calibri" w:cs="Calibri"/>
          <w:b/>
        </w:rPr>
        <w:t>: AGROTURISTIČKI TEHNIČAR</w:t>
      </w:r>
    </w:p>
    <w:tbl>
      <w:tblPr>
        <w:tblW w:w="13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795"/>
        <w:gridCol w:w="399"/>
        <w:gridCol w:w="508"/>
        <w:gridCol w:w="1643"/>
        <w:gridCol w:w="399"/>
        <w:gridCol w:w="508"/>
        <w:gridCol w:w="1618"/>
        <w:gridCol w:w="399"/>
        <w:gridCol w:w="471"/>
        <w:gridCol w:w="1641"/>
        <w:gridCol w:w="406"/>
        <w:gridCol w:w="494"/>
        <w:gridCol w:w="1547"/>
      </w:tblGrid>
      <w:tr w:rsidR="00653AEB" w:rsidRPr="003E10B5" w14:paraId="2D951E57" w14:textId="77777777" w:rsidTr="0082227D">
        <w:trPr>
          <w:trHeight w:val="457"/>
        </w:trPr>
        <w:tc>
          <w:tcPr>
            <w:tcW w:w="600" w:type="dxa"/>
            <w:shd w:val="clear" w:color="auto" w:fill="auto"/>
          </w:tcPr>
          <w:p w14:paraId="7BF52F4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RBR</w:t>
            </w:r>
          </w:p>
        </w:tc>
        <w:tc>
          <w:tcPr>
            <w:tcW w:w="2795" w:type="dxa"/>
            <w:shd w:val="clear" w:color="auto" w:fill="auto"/>
          </w:tcPr>
          <w:p w14:paraId="0824E43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 PREDMET</w:t>
            </w:r>
          </w:p>
        </w:tc>
        <w:tc>
          <w:tcPr>
            <w:tcW w:w="2550" w:type="dxa"/>
            <w:gridSpan w:val="3"/>
            <w:shd w:val="clear" w:color="auto" w:fill="auto"/>
          </w:tcPr>
          <w:p w14:paraId="0A539E7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 razred</w:t>
            </w:r>
          </w:p>
        </w:tc>
        <w:tc>
          <w:tcPr>
            <w:tcW w:w="2525" w:type="dxa"/>
            <w:gridSpan w:val="3"/>
            <w:shd w:val="clear" w:color="auto" w:fill="auto"/>
          </w:tcPr>
          <w:p w14:paraId="44F42E6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 razred</w:t>
            </w:r>
          </w:p>
        </w:tc>
        <w:tc>
          <w:tcPr>
            <w:tcW w:w="2511" w:type="dxa"/>
            <w:gridSpan w:val="3"/>
            <w:shd w:val="clear" w:color="auto" w:fill="auto"/>
          </w:tcPr>
          <w:p w14:paraId="66A5DF9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 razred</w:t>
            </w:r>
          </w:p>
        </w:tc>
        <w:tc>
          <w:tcPr>
            <w:tcW w:w="2447" w:type="dxa"/>
            <w:gridSpan w:val="3"/>
            <w:shd w:val="clear" w:color="auto" w:fill="auto"/>
          </w:tcPr>
          <w:p w14:paraId="047F957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4. razred</w:t>
            </w:r>
          </w:p>
        </w:tc>
      </w:tr>
      <w:tr w:rsidR="00653AEB" w:rsidRPr="003E10B5" w14:paraId="4E368A66" w14:textId="77777777" w:rsidTr="0082227D">
        <w:trPr>
          <w:trHeight w:val="244"/>
        </w:trPr>
        <w:tc>
          <w:tcPr>
            <w:tcW w:w="600" w:type="dxa"/>
            <w:shd w:val="clear" w:color="auto" w:fill="auto"/>
          </w:tcPr>
          <w:p w14:paraId="4CB9C6F9" w14:textId="77777777" w:rsidR="00653AEB" w:rsidRPr="003E10B5" w:rsidRDefault="00653AEB" w:rsidP="00D77F5C">
            <w:pPr>
              <w:spacing w:line="240" w:lineRule="auto"/>
              <w:ind w:left="0" w:hanging="2"/>
              <w:rPr>
                <w:rFonts w:ascii="Calibri" w:hAnsi="Calibri" w:cs="Calibri"/>
                <w:sz w:val="16"/>
                <w:szCs w:val="16"/>
              </w:rPr>
            </w:pPr>
          </w:p>
        </w:tc>
        <w:tc>
          <w:tcPr>
            <w:tcW w:w="2795" w:type="dxa"/>
            <w:shd w:val="clear" w:color="auto" w:fill="auto"/>
          </w:tcPr>
          <w:p w14:paraId="0E13105B"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0C673AF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508" w:type="dxa"/>
            <w:shd w:val="clear" w:color="auto" w:fill="auto"/>
          </w:tcPr>
          <w:p w14:paraId="6F4EE42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643" w:type="dxa"/>
            <w:shd w:val="clear" w:color="auto" w:fill="auto"/>
          </w:tcPr>
          <w:p w14:paraId="4092DF9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399" w:type="dxa"/>
            <w:shd w:val="clear" w:color="auto" w:fill="auto"/>
          </w:tcPr>
          <w:p w14:paraId="5D988BC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508" w:type="dxa"/>
            <w:shd w:val="clear" w:color="auto" w:fill="auto"/>
          </w:tcPr>
          <w:p w14:paraId="40374F0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618" w:type="dxa"/>
            <w:shd w:val="clear" w:color="auto" w:fill="auto"/>
          </w:tcPr>
          <w:p w14:paraId="24DF6B1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399" w:type="dxa"/>
            <w:shd w:val="clear" w:color="auto" w:fill="auto"/>
          </w:tcPr>
          <w:p w14:paraId="2A1BA63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471" w:type="dxa"/>
            <w:shd w:val="clear" w:color="auto" w:fill="auto"/>
          </w:tcPr>
          <w:p w14:paraId="01C3B46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641" w:type="dxa"/>
            <w:shd w:val="clear" w:color="auto" w:fill="auto"/>
          </w:tcPr>
          <w:p w14:paraId="4BEC2D3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nastavnik</w:t>
            </w:r>
          </w:p>
        </w:tc>
        <w:tc>
          <w:tcPr>
            <w:tcW w:w="406" w:type="dxa"/>
            <w:shd w:val="clear" w:color="auto" w:fill="auto"/>
          </w:tcPr>
          <w:p w14:paraId="3E8F0BA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w:t>
            </w:r>
          </w:p>
        </w:tc>
        <w:tc>
          <w:tcPr>
            <w:tcW w:w="494" w:type="dxa"/>
            <w:shd w:val="clear" w:color="auto" w:fill="auto"/>
          </w:tcPr>
          <w:p w14:paraId="10BF7F8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w:t>
            </w:r>
          </w:p>
        </w:tc>
        <w:tc>
          <w:tcPr>
            <w:tcW w:w="1547" w:type="dxa"/>
            <w:shd w:val="clear" w:color="auto" w:fill="auto"/>
          </w:tcPr>
          <w:p w14:paraId="1D8D3BA9"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09FC8440" w14:textId="77777777" w:rsidTr="0082227D">
        <w:trPr>
          <w:trHeight w:val="235"/>
        </w:trPr>
        <w:tc>
          <w:tcPr>
            <w:tcW w:w="600" w:type="dxa"/>
            <w:shd w:val="clear" w:color="auto" w:fill="auto"/>
          </w:tcPr>
          <w:p w14:paraId="1D685A4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w:t>
            </w:r>
          </w:p>
        </w:tc>
        <w:tc>
          <w:tcPr>
            <w:tcW w:w="2795" w:type="dxa"/>
            <w:shd w:val="clear" w:color="auto" w:fill="auto"/>
          </w:tcPr>
          <w:p w14:paraId="475B120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HRVATSKI JEZIK</w:t>
            </w:r>
          </w:p>
        </w:tc>
        <w:tc>
          <w:tcPr>
            <w:tcW w:w="399" w:type="dxa"/>
            <w:shd w:val="clear" w:color="auto" w:fill="auto"/>
          </w:tcPr>
          <w:p w14:paraId="0BCE988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08" w:type="dxa"/>
            <w:shd w:val="clear" w:color="auto" w:fill="auto"/>
          </w:tcPr>
          <w:p w14:paraId="0FBDC5D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43" w:type="dxa"/>
            <w:shd w:val="clear" w:color="auto" w:fill="auto"/>
          </w:tcPr>
          <w:p w14:paraId="7E5C74D1"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D.BRKIĆ</w:t>
            </w:r>
          </w:p>
        </w:tc>
        <w:tc>
          <w:tcPr>
            <w:tcW w:w="399" w:type="dxa"/>
            <w:shd w:val="clear" w:color="auto" w:fill="auto"/>
          </w:tcPr>
          <w:p w14:paraId="3BFA655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08" w:type="dxa"/>
            <w:shd w:val="clear" w:color="auto" w:fill="auto"/>
          </w:tcPr>
          <w:p w14:paraId="100EBEB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18" w:type="dxa"/>
            <w:shd w:val="clear" w:color="auto" w:fill="auto"/>
          </w:tcPr>
          <w:p w14:paraId="20B6E226"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L..LEVAK</w:t>
            </w:r>
          </w:p>
        </w:tc>
        <w:tc>
          <w:tcPr>
            <w:tcW w:w="399" w:type="dxa"/>
            <w:shd w:val="clear" w:color="auto" w:fill="auto"/>
          </w:tcPr>
          <w:p w14:paraId="230E8EB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471" w:type="dxa"/>
            <w:shd w:val="clear" w:color="auto" w:fill="auto"/>
          </w:tcPr>
          <w:p w14:paraId="0085E43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41" w:type="dxa"/>
            <w:shd w:val="clear" w:color="auto" w:fill="auto"/>
          </w:tcPr>
          <w:p w14:paraId="2B8FD9E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N. LACINA</w:t>
            </w:r>
          </w:p>
        </w:tc>
        <w:tc>
          <w:tcPr>
            <w:tcW w:w="406" w:type="dxa"/>
            <w:shd w:val="clear" w:color="auto" w:fill="auto"/>
          </w:tcPr>
          <w:p w14:paraId="48A681C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494" w:type="dxa"/>
            <w:shd w:val="clear" w:color="auto" w:fill="auto"/>
          </w:tcPr>
          <w:p w14:paraId="36CD89F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547" w:type="dxa"/>
            <w:shd w:val="clear" w:color="auto" w:fill="auto"/>
          </w:tcPr>
          <w:p w14:paraId="0633BD9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D. BRKIĆ</w:t>
            </w:r>
          </w:p>
        </w:tc>
      </w:tr>
      <w:tr w:rsidR="00653AEB" w:rsidRPr="003E10B5" w14:paraId="1CFE0317" w14:textId="77777777" w:rsidTr="0082227D">
        <w:trPr>
          <w:trHeight w:val="222"/>
        </w:trPr>
        <w:tc>
          <w:tcPr>
            <w:tcW w:w="600" w:type="dxa"/>
            <w:shd w:val="clear" w:color="auto" w:fill="auto"/>
          </w:tcPr>
          <w:p w14:paraId="376A488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w:t>
            </w:r>
          </w:p>
        </w:tc>
        <w:tc>
          <w:tcPr>
            <w:tcW w:w="2795" w:type="dxa"/>
            <w:shd w:val="clear" w:color="auto" w:fill="auto"/>
          </w:tcPr>
          <w:p w14:paraId="036DC64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STRANI JEZIK 1 ENGLESKI</w:t>
            </w:r>
          </w:p>
        </w:tc>
        <w:tc>
          <w:tcPr>
            <w:tcW w:w="399" w:type="dxa"/>
            <w:shd w:val="clear" w:color="auto" w:fill="auto"/>
          </w:tcPr>
          <w:p w14:paraId="255D4E9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079CCFC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25DC8FE4"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A.RUŽIĆ</w:t>
            </w:r>
          </w:p>
        </w:tc>
        <w:tc>
          <w:tcPr>
            <w:tcW w:w="399" w:type="dxa"/>
            <w:shd w:val="clear" w:color="auto" w:fill="auto"/>
          </w:tcPr>
          <w:p w14:paraId="1988DBF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326A9CA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3F083597"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M.SPAJIĆ</w:t>
            </w:r>
          </w:p>
        </w:tc>
        <w:tc>
          <w:tcPr>
            <w:tcW w:w="399" w:type="dxa"/>
            <w:shd w:val="clear" w:color="auto" w:fill="auto"/>
          </w:tcPr>
          <w:p w14:paraId="38FCBEE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533507C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34781EE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ZELDA</w:t>
            </w:r>
          </w:p>
        </w:tc>
        <w:tc>
          <w:tcPr>
            <w:tcW w:w="406" w:type="dxa"/>
            <w:shd w:val="clear" w:color="auto" w:fill="auto"/>
          </w:tcPr>
          <w:p w14:paraId="7F476EC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94" w:type="dxa"/>
            <w:shd w:val="clear" w:color="auto" w:fill="auto"/>
          </w:tcPr>
          <w:p w14:paraId="727255E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547" w:type="dxa"/>
            <w:shd w:val="clear" w:color="auto" w:fill="auto"/>
          </w:tcPr>
          <w:p w14:paraId="2755ADE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 KOVAČEVIĆ</w:t>
            </w:r>
          </w:p>
        </w:tc>
      </w:tr>
      <w:tr w:rsidR="00653AEB" w:rsidRPr="003E10B5" w14:paraId="3CAD38EE" w14:textId="77777777" w:rsidTr="0082227D">
        <w:trPr>
          <w:trHeight w:val="235"/>
        </w:trPr>
        <w:tc>
          <w:tcPr>
            <w:tcW w:w="600" w:type="dxa"/>
            <w:shd w:val="clear" w:color="auto" w:fill="auto"/>
          </w:tcPr>
          <w:p w14:paraId="57C9405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w:t>
            </w:r>
          </w:p>
        </w:tc>
        <w:tc>
          <w:tcPr>
            <w:tcW w:w="2795" w:type="dxa"/>
            <w:shd w:val="clear" w:color="auto" w:fill="auto"/>
          </w:tcPr>
          <w:p w14:paraId="5EB6A2F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STRANI JEZIK 1 NJEMAČKI</w:t>
            </w:r>
          </w:p>
        </w:tc>
        <w:tc>
          <w:tcPr>
            <w:tcW w:w="399" w:type="dxa"/>
            <w:shd w:val="clear" w:color="auto" w:fill="auto"/>
          </w:tcPr>
          <w:p w14:paraId="1F9701FA" w14:textId="77777777" w:rsidR="00653AEB" w:rsidRPr="002D367B" w:rsidRDefault="00653AEB" w:rsidP="00D77F5C">
            <w:pPr>
              <w:spacing w:line="240" w:lineRule="auto"/>
              <w:ind w:left="0" w:hanging="2"/>
              <w:jc w:val="right"/>
              <w:rPr>
                <w:rFonts w:ascii="Calibri" w:hAnsi="Calibri" w:cs="Calibri"/>
                <w:color w:val="EEECE1" w:themeColor="background2"/>
                <w:sz w:val="16"/>
                <w:szCs w:val="16"/>
              </w:rPr>
            </w:pPr>
            <w:r w:rsidRPr="002D367B">
              <w:rPr>
                <w:rFonts w:ascii="Calibri" w:hAnsi="Calibri" w:cs="Calibri"/>
                <w:color w:val="EEECE1" w:themeColor="background2"/>
                <w:sz w:val="16"/>
                <w:szCs w:val="16"/>
              </w:rPr>
              <w:t>2</w:t>
            </w:r>
          </w:p>
        </w:tc>
        <w:tc>
          <w:tcPr>
            <w:tcW w:w="508" w:type="dxa"/>
            <w:shd w:val="clear" w:color="auto" w:fill="auto"/>
          </w:tcPr>
          <w:p w14:paraId="7F338D49" w14:textId="77777777" w:rsidR="00653AEB" w:rsidRPr="002D367B" w:rsidRDefault="00653AEB" w:rsidP="00D77F5C">
            <w:pPr>
              <w:spacing w:line="240" w:lineRule="auto"/>
              <w:ind w:left="0" w:hanging="2"/>
              <w:jc w:val="right"/>
              <w:rPr>
                <w:rFonts w:ascii="Calibri" w:hAnsi="Calibri" w:cs="Calibri"/>
                <w:color w:val="EEECE1" w:themeColor="background2"/>
                <w:sz w:val="16"/>
                <w:szCs w:val="16"/>
              </w:rPr>
            </w:pPr>
            <w:r w:rsidRPr="002D367B">
              <w:rPr>
                <w:rFonts w:ascii="Calibri" w:hAnsi="Calibri" w:cs="Calibri"/>
                <w:color w:val="EEECE1" w:themeColor="background2"/>
                <w:sz w:val="16"/>
                <w:szCs w:val="16"/>
              </w:rPr>
              <w:t>70</w:t>
            </w:r>
          </w:p>
        </w:tc>
        <w:tc>
          <w:tcPr>
            <w:tcW w:w="1643" w:type="dxa"/>
            <w:shd w:val="clear" w:color="auto" w:fill="auto"/>
          </w:tcPr>
          <w:p w14:paraId="77C035EF"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23E1FAF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2F65102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532858EA"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M.AMIĆ</w:t>
            </w:r>
          </w:p>
        </w:tc>
        <w:tc>
          <w:tcPr>
            <w:tcW w:w="399" w:type="dxa"/>
            <w:shd w:val="clear" w:color="auto" w:fill="auto"/>
          </w:tcPr>
          <w:p w14:paraId="4DE7F92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574F09F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0E3E21A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S.B. MILIVOJEVIĆ</w:t>
            </w:r>
          </w:p>
        </w:tc>
        <w:tc>
          <w:tcPr>
            <w:tcW w:w="406" w:type="dxa"/>
            <w:shd w:val="clear" w:color="auto" w:fill="FFFFFF"/>
          </w:tcPr>
          <w:p w14:paraId="009E8E44" w14:textId="77777777" w:rsidR="00653AEB" w:rsidRPr="003446EC" w:rsidRDefault="00653AEB" w:rsidP="00D77F5C">
            <w:pPr>
              <w:spacing w:line="240" w:lineRule="auto"/>
              <w:ind w:left="0" w:hanging="2"/>
              <w:jc w:val="right"/>
              <w:rPr>
                <w:rFonts w:ascii="Calibri" w:hAnsi="Calibri" w:cs="Calibri"/>
                <w:sz w:val="16"/>
                <w:szCs w:val="16"/>
              </w:rPr>
            </w:pPr>
            <w:r w:rsidRPr="003446EC">
              <w:rPr>
                <w:rFonts w:ascii="Calibri" w:hAnsi="Calibri" w:cs="Calibri"/>
                <w:sz w:val="16"/>
                <w:szCs w:val="16"/>
              </w:rPr>
              <w:t>2</w:t>
            </w:r>
          </w:p>
        </w:tc>
        <w:tc>
          <w:tcPr>
            <w:tcW w:w="494" w:type="dxa"/>
            <w:shd w:val="clear" w:color="auto" w:fill="FFFFFF"/>
          </w:tcPr>
          <w:p w14:paraId="5DC484D1" w14:textId="77777777" w:rsidR="00653AEB" w:rsidRPr="003446EC" w:rsidRDefault="00653AEB" w:rsidP="00D77F5C">
            <w:pPr>
              <w:spacing w:line="240" w:lineRule="auto"/>
              <w:ind w:left="0" w:hanging="2"/>
              <w:jc w:val="right"/>
              <w:rPr>
                <w:rFonts w:ascii="Calibri" w:hAnsi="Calibri" w:cs="Calibri"/>
                <w:sz w:val="16"/>
                <w:szCs w:val="16"/>
              </w:rPr>
            </w:pPr>
            <w:r w:rsidRPr="003446EC">
              <w:rPr>
                <w:rFonts w:ascii="Calibri" w:hAnsi="Calibri" w:cs="Calibri"/>
                <w:sz w:val="16"/>
                <w:szCs w:val="16"/>
              </w:rPr>
              <w:t>64</w:t>
            </w:r>
          </w:p>
        </w:tc>
        <w:tc>
          <w:tcPr>
            <w:tcW w:w="1547" w:type="dxa"/>
            <w:shd w:val="clear" w:color="auto" w:fill="auto"/>
          </w:tcPr>
          <w:p w14:paraId="57283605" w14:textId="77777777" w:rsidR="00653AEB" w:rsidRPr="003E10B5" w:rsidRDefault="00653AEB" w:rsidP="00D77F5C">
            <w:pPr>
              <w:tabs>
                <w:tab w:val="center" w:pos="877"/>
              </w:tabs>
              <w:spacing w:line="240" w:lineRule="auto"/>
              <w:ind w:left="0" w:hanging="2"/>
              <w:rPr>
                <w:rFonts w:ascii="Calibri" w:hAnsi="Calibri" w:cs="Calibri"/>
                <w:sz w:val="16"/>
                <w:szCs w:val="16"/>
              </w:rPr>
            </w:pPr>
            <w:r w:rsidRPr="003E10B5">
              <w:rPr>
                <w:rFonts w:ascii="Calibri" w:hAnsi="Calibri" w:cs="Calibri"/>
                <w:sz w:val="16"/>
                <w:szCs w:val="16"/>
              </w:rPr>
              <w:t>V. ŠAGOVAC</w:t>
            </w:r>
          </w:p>
        </w:tc>
      </w:tr>
      <w:tr w:rsidR="00653AEB" w:rsidRPr="003E10B5" w14:paraId="72D4C88E" w14:textId="77777777" w:rsidTr="0082227D">
        <w:trPr>
          <w:trHeight w:val="235"/>
        </w:trPr>
        <w:tc>
          <w:tcPr>
            <w:tcW w:w="600" w:type="dxa"/>
            <w:shd w:val="clear" w:color="auto" w:fill="auto"/>
          </w:tcPr>
          <w:p w14:paraId="5C6DD78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3.</w:t>
            </w:r>
          </w:p>
        </w:tc>
        <w:tc>
          <w:tcPr>
            <w:tcW w:w="2795" w:type="dxa"/>
            <w:shd w:val="clear" w:color="auto" w:fill="auto"/>
          </w:tcPr>
          <w:p w14:paraId="7CF14FE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POVIJEST</w:t>
            </w:r>
          </w:p>
        </w:tc>
        <w:tc>
          <w:tcPr>
            <w:tcW w:w="399" w:type="dxa"/>
            <w:shd w:val="clear" w:color="auto" w:fill="auto"/>
          </w:tcPr>
          <w:p w14:paraId="5093E55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54D1A43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09952CD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JAKŠIĆ</w:t>
            </w:r>
          </w:p>
        </w:tc>
        <w:tc>
          <w:tcPr>
            <w:tcW w:w="399" w:type="dxa"/>
            <w:shd w:val="clear" w:color="auto" w:fill="auto"/>
          </w:tcPr>
          <w:p w14:paraId="3AE5242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03A9621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14249F0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 JAKŠIĆ</w:t>
            </w:r>
          </w:p>
        </w:tc>
        <w:tc>
          <w:tcPr>
            <w:tcW w:w="399" w:type="dxa"/>
            <w:shd w:val="clear" w:color="auto" w:fill="auto"/>
          </w:tcPr>
          <w:p w14:paraId="5BF518B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64C1400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64C129F2"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617322F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1911802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4F6F1065"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368B0F11" w14:textId="77777777" w:rsidTr="0082227D">
        <w:trPr>
          <w:trHeight w:val="222"/>
        </w:trPr>
        <w:tc>
          <w:tcPr>
            <w:tcW w:w="600" w:type="dxa"/>
            <w:shd w:val="clear" w:color="auto" w:fill="auto"/>
          </w:tcPr>
          <w:p w14:paraId="681EF5E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4.</w:t>
            </w:r>
          </w:p>
        </w:tc>
        <w:tc>
          <w:tcPr>
            <w:tcW w:w="2795" w:type="dxa"/>
            <w:shd w:val="clear" w:color="auto" w:fill="auto"/>
          </w:tcPr>
          <w:p w14:paraId="06CD9F8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TZK</w:t>
            </w:r>
          </w:p>
        </w:tc>
        <w:tc>
          <w:tcPr>
            <w:tcW w:w="399" w:type="dxa"/>
            <w:shd w:val="clear" w:color="auto" w:fill="auto"/>
          </w:tcPr>
          <w:p w14:paraId="196DBF6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2253D51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0521A514"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A.ZUBAK</w:t>
            </w:r>
          </w:p>
        </w:tc>
        <w:tc>
          <w:tcPr>
            <w:tcW w:w="399" w:type="dxa"/>
            <w:shd w:val="clear" w:color="auto" w:fill="auto"/>
          </w:tcPr>
          <w:p w14:paraId="76C690B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3AAA628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359352D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ČASTEK</w:t>
            </w:r>
          </w:p>
        </w:tc>
        <w:tc>
          <w:tcPr>
            <w:tcW w:w="399" w:type="dxa"/>
            <w:shd w:val="clear" w:color="auto" w:fill="auto"/>
          </w:tcPr>
          <w:p w14:paraId="6FDD4AC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178BBF1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672EB1B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ČASTEK</w:t>
            </w:r>
          </w:p>
        </w:tc>
        <w:tc>
          <w:tcPr>
            <w:tcW w:w="406" w:type="dxa"/>
            <w:shd w:val="clear" w:color="auto" w:fill="auto"/>
          </w:tcPr>
          <w:p w14:paraId="05659E7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94" w:type="dxa"/>
            <w:shd w:val="clear" w:color="auto" w:fill="auto"/>
          </w:tcPr>
          <w:p w14:paraId="267C156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547" w:type="dxa"/>
            <w:shd w:val="clear" w:color="auto" w:fill="auto"/>
          </w:tcPr>
          <w:p w14:paraId="014E5E7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ČASTEK</w:t>
            </w:r>
          </w:p>
        </w:tc>
      </w:tr>
      <w:tr w:rsidR="00653AEB" w:rsidRPr="003E10B5" w14:paraId="4E46CB4D" w14:textId="77777777" w:rsidTr="0082227D">
        <w:trPr>
          <w:trHeight w:val="222"/>
        </w:trPr>
        <w:tc>
          <w:tcPr>
            <w:tcW w:w="600" w:type="dxa"/>
            <w:shd w:val="clear" w:color="auto" w:fill="auto"/>
          </w:tcPr>
          <w:p w14:paraId="0FCDC11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5.</w:t>
            </w:r>
          </w:p>
        </w:tc>
        <w:tc>
          <w:tcPr>
            <w:tcW w:w="2795" w:type="dxa"/>
            <w:shd w:val="clear" w:color="auto" w:fill="auto"/>
          </w:tcPr>
          <w:p w14:paraId="637654D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POL. I GOSPODARSTO</w:t>
            </w:r>
          </w:p>
        </w:tc>
        <w:tc>
          <w:tcPr>
            <w:tcW w:w="399" w:type="dxa"/>
            <w:shd w:val="clear" w:color="auto" w:fill="auto"/>
          </w:tcPr>
          <w:p w14:paraId="4DA1BE1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5106F14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1262A748"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6DB8260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4C97050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58A993F8"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7C9E7F8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678FA0E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0C1DB589"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6ACA11E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94" w:type="dxa"/>
            <w:shd w:val="clear" w:color="auto" w:fill="auto"/>
          </w:tcPr>
          <w:p w14:paraId="651D892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547" w:type="dxa"/>
            <w:shd w:val="clear" w:color="auto" w:fill="auto"/>
          </w:tcPr>
          <w:p w14:paraId="3924A7D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D. BAHNJIK</w:t>
            </w:r>
          </w:p>
        </w:tc>
      </w:tr>
      <w:tr w:rsidR="00653AEB" w:rsidRPr="003E10B5" w14:paraId="2D61E933" w14:textId="77777777" w:rsidTr="0082227D">
        <w:trPr>
          <w:trHeight w:val="235"/>
        </w:trPr>
        <w:tc>
          <w:tcPr>
            <w:tcW w:w="600" w:type="dxa"/>
            <w:shd w:val="clear" w:color="auto" w:fill="auto"/>
          </w:tcPr>
          <w:p w14:paraId="0CF222A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6.</w:t>
            </w:r>
          </w:p>
        </w:tc>
        <w:tc>
          <w:tcPr>
            <w:tcW w:w="2795" w:type="dxa"/>
            <w:shd w:val="clear" w:color="auto" w:fill="auto"/>
          </w:tcPr>
          <w:p w14:paraId="4028977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VJERONAUK/ETIKA</w:t>
            </w:r>
          </w:p>
        </w:tc>
        <w:tc>
          <w:tcPr>
            <w:tcW w:w="399" w:type="dxa"/>
            <w:shd w:val="clear" w:color="auto" w:fill="auto"/>
          </w:tcPr>
          <w:p w14:paraId="70489E6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508" w:type="dxa"/>
            <w:shd w:val="clear" w:color="auto" w:fill="auto"/>
          </w:tcPr>
          <w:p w14:paraId="2CF1C94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643" w:type="dxa"/>
            <w:shd w:val="clear" w:color="auto" w:fill="auto"/>
          </w:tcPr>
          <w:p w14:paraId="52C2BBE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BRALO/M.ŠTOR</w:t>
            </w:r>
          </w:p>
        </w:tc>
        <w:tc>
          <w:tcPr>
            <w:tcW w:w="399" w:type="dxa"/>
            <w:shd w:val="clear" w:color="auto" w:fill="auto"/>
          </w:tcPr>
          <w:p w14:paraId="13B0298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508" w:type="dxa"/>
            <w:shd w:val="clear" w:color="auto" w:fill="auto"/>
          </w:tcPr>
          <w:p w14:paraId="6834C20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618" w:type="dxa"/>
            <w:shd w:val="clear" w:color="auto" w:fill="auto"/>
          </w:tcPr>
          <w:p w14:paraId="4B047F07" w14:textId="77777777" w:rsidR="00653AEB" w:rsidRPr="003E10B5" w:rsidRDefault="00653AEB" w:rsidP="00804261">
            <w:pPr>
              <w:spacing w:line="240" w:lineRule="auto"/>
              <w:ind w:left="0" w:hanging="2"/>
              <w:rPr>
                <w:rFonts w:ascii="Calibri" w:hAnsi="Calibri" w:cs="Calibri"/>
                <w:sz w:val="16"/>
                <w:szCs w:val="16"/>
              </w:rPr>
            </w:pPr>
            <w:r w:rsidRPr="003E10B5">
              <w:rPr>
                <w:rFonts w:ascii="Calibri" w:hAnsi="Calibri" w:cs="Calibri"/>
                <w:sz w:val="16"/>
                <w:szCs w:val="16"/>
              </w:rPr>
              <w:t>I. BRALO/</w:t>
            </w:r>
            <w:r w:rsidR="00804261">
              <w:rPr>
                <w:rFonts w:ascii="Calibri" w:hAnsi="Calibri" w:cs="Calibri"/>
                <w:sz w:val="16"/>
                <w:szCs w:val="16"/>
              </w:rPr>
              <w:t>M.AMIĆ</w:t>
            </w:r>
          </w:p>
        </w:tc>
        <w:tc>
          <w:tcPr>
            <w:tcW w:w="399" w:type="dxa"/>
            <w:shd w:val="clear" w:color="auto" w:fill="auto"/>
          </w:tcPr>
          <w:p w14:paraId="068A0C6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471" w:type="dxa"/>
            <w:shd w:val="clear" w:color="auto" w:fill="auto"/>
          </w:tcPr>
          <w:p w14:paraId="7909C11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641" w:type="dxa"/>
            <w:shd w:val="clear" w:color="auto" w:fill="auto"/>
          </w:tcPr>
          <w:p w14:paraId="0641D073" w14:textId="77777777" w:rsidR="00653AEB" w:rsidRPr="003E10B5" w:rsidRDefault="00653AEB" w:rsidP="00804261">
            <w:pPr>
              <w:spacing w:line="240" w:lineRule="auto"/>
              <w:ind w:left="0" w:hanging="2"/>
              <w:rPr>
                <w:rFonts w:ascii="Calibri" w:hAnsi="Calibri" w:cs="Calibri"/>
                <w:sz w:val="16"/>
                <w:szCs w:val="16"/>
              </w:rPr>
            </w:pPr>
            <w:r w:rsidRPr="003E10B5">
              <w:rPr>
                <w:rFonts w:ascii="Calibri" w:hAnsi="Calibri" w:cs="Calibri"/>
                <w:sz w:val="16"/>
                <w:szCs w:val="16"/>
              </w:rPr>
              <w:t>I. BRALO/</w:t>
            </w:r>
            <w:r w:rsidR="00804261">
              <w:rPr>
                <w:rFonts w:ascii="Calibri" w:hAnsi="Calibri" w:cs="Calibri"/>
                <w:sz w:val="16"/>
                <w:szCs w:val="16"/>
              </w:rPr>
              <w:t>M.ŠTOR</w:t>
            </w:r>
          </w:p>
        </w:tc>
        <w:tc>
          <w:tcPr>
            <w:tcW w:w="406" w:type="dxa"/>
            <w:shd w:val="clear" w:color="auto" w:fill="auto"/>
          </w:tcPr>
          <w:p w14:paraId="25E682B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494" w:type="dxa"/>
            <w:shd w:val="clear" w:color="auto" w:fill="auto"/>
          </w:tcPr>
          <w:p w14:paraId="1730EC5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32</w:t>
            </w:r>
          </w:p>
        </w:tc>
        <w:tc>
          <w:tcPr>
            <w:tcW w:w="1547" w:type="dxa"/>
            <w:shd w:val="clear" w:color="auto" w:fill="auto"/>
          </w:tcPr>
          <w:p w14:paraId="4AE77AE1" w14:textId="77777777" w:rsidR="00653AEB" w:rsidRPr="003E10B5" w:rsidRDefault="00653AEB" w:rsidP="00804261">
            <w:pPr>
              <w:spacing w:line="240" w:lineRule="auto"/>
              <w:ind w:left="0" w:hanging="2"/>
              <w:rPr>
                <w:rFonts w:ascii="Calibri" w:hAnsi="Calibri" w:cs="Calibri"/>
                <w:sz w:val="16"/>
                <w:szCs w:val="16"/>
              </w:rPr>
            </w:pPr>
            <w:r w:rsidRPr="003E10B5">
              <w:rPr>
                <w:rFonts w:ascii="Calibri" w:hAnsi="Calibri" w:cs="Calibri"/>
                <w:sz w:val="16"/>
                <w:szCs w:val="16"/>
              </w:rPr>
              <w:t>I. BRALO/</w:t>
            </w:r>
            <w:r w:rsidR="00804261">
              <w:rPr>
                <w:rFonts w:ascii="Calibri" w:hAnsi="Calibri" w:cs="Calibri"/>
                <w:sz w:val="16"/>
                <w:szCs w:val="16"/>
              </w:rPr>
              <w:t>M.AMIĆ</w:t>
            </w:r>
          </w:p>
        </w:tc>
      </w:tr>
      <w:tr w:rsidR="00653AEB" w:rsidRPr="003E10B5" w14:paraId="5F8E3B82" w14:textId="77777777" w:rsidTr="0082227D">
        <w:trPr>
          <w:trHeight w:val="222"/>
        </w:trPr>
        <w:tc>
          <w:tcPr>
            <w:tcW w:w="600" w:type="dxa"/>
            <w:shd w:val="clear" w:color="auto" w:fill="auto"/>
          </w:tcPr>
          <w:p w14:paraId="203C0CB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7.</w:t>
            </w:r>
          </w:p>
        </w:tc>
        <w:tc>
          <w:tcPr>
            <w:tcW w:w="2795" w:type="dxa"/>
            <w:shd w:val="clear" w:color="auto" w:fill="auto"/>
          </w:tcPr>
          <w:p w14:paraId="3AC185E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MATEMATIKA</w:t>
            </w:r>
          </w:p>
        </w:tc>
        <w:tc>
          <w:tcPr>
            <w:tcW w:w="399" w:type="dxa"/>
            <w:shd w:val="clear" w:color="auto" w:fill="auto"/>
          </w:tcPr>
          <w:p w14:paraId="2D39CCB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1D6EBF3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3CA9EF01"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M.MOKER</w:t>
            </w:r>
          </w:p>
        </w:tc>
        <w:tc>
          <w:tcPr>
            <w:tcW w:w="399" w:type="dxa"/>
            <w:shd w:val="clear" w:color="auto" w:fill="auto"/>
          </w:tcPr>
          <w:p w14:paraId="5E42CD4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43CA2DC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3E4B1757"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S.VARGA</w:t>
            </w:r>
          </w:p>
        </w:tc>
        <w:tc>
          <w:tcPr>
            <w:tcW w:w="399" w:type="dxa"/>
            <w:shd w:val="clear" w:color="auto" w:fill="auto"/>
          </w:tcPr>
          <w:p w14:paraId="61CB3B9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4CBA320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1E1D068A"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M.MOKER</w:t>
            </w:r>
          </w:p>
        </w:tc>
        <w:tc>
          <w:tcPr>
            <w:tcW w:w="406" w:type="dxa"/>
            <w:shd w:val="clear" w:color="auto" w:fill="auto"/>
          </w:tcPr>
          <w:p w14:paraId="5A909C1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94" w:type="dxa"/>
            <w:shd w:val="clear" w:color="auto" w:fill="auto"/>
          </w:tcPr>
          <w:p w14:paraId="78C22FB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547" w:type="dxa"/>
            <w:shd w:val="clear" w:color="auto" w:fill="auto"/>
          </w:tcPr>
          <w:p w14:paraId="4CAE8E19"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M.PALAVRA</w:t>
            </w:r>
          </w:p>
        </w:tc>
      </w:tr>
      <w:tr w:rsidR="00653AEB" w:rsidRPr="003E10B5" w14:paraId="3EEBBFDE" w14:textId="77777777" w:rsidTr="0082227D">
        <w:trPr>
          <w:trHeight w:val="235"/>
        </w:trPr>
        <w:tc>
          <w:tcPr>
            <w:tcW w:w="600" w:type="dxa"/>
            <w:shd w:val="clear" w:color="auto" w:fill="auto"/>
          </w:tcPr>
          <w:p w14:paraId="6E8DCFA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8.</w:t>
            </w:r>
          </w:p>
        </w:tc>
        <w:tc>
          <w:tcPr>
            <w:tcW w:w="2795" w:type="dxa"/>
            <w:shd w:val="clear" w:color="auto" w:fill="auto"/>
          </w:tcPr>
          <w:p w14:paraId="51651DC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KEMIJA</w:t>
            </w:r>
          </w:p>
        </w:tc>
        <w:tc>
          <w:tcPr>
            <w:tcW w:w="399" w:type="dxa"/>
            <w:shd w:val="clear" w:color="auto" w:fill="auto"/>
          </w:tcPr>
          <w:p w14:paraId="2F35285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2559C73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003D07AA"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M.MOKER</w:t>
            </w:r>
          </w:p>
        </w:tc>
        <w:tc>
          <w:tcPr>
            <w:tcW w:w="399" w:type="dxa"/>
            <w:shd w:val="clear" w:color="auto" w:fill="auto"/>
          </w:tcPr>
          <w:p w14:paraId="405BC77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1BFF2D3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2776862D"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S.LUKIĆ</w:t>
            </w:r>
          </w:p>
        </w:tc>
        <w:tc>
          <w:tcPr>
            <w:tcW w:w="399" w:type="dxa"/>
            <w:shd w:val="clear" w:color="auto" w:fill="auto"/>
          </w:tcPr>
          <w:p w14:paraId="0906351B" w14:textId="77777777" w:rsidR="00653AEB" w:rsidRPr="003E10B5" w:rsidRDefault="00653AEB" w:rsidP="00D77F5C">
            <w:pPr>
              <w:spacing w:line="240" w:lineRule="auto"/>
              <w:ind w:left="0" w:hanging="2"/>
              <w:jc w:val="right"/>
              <w:rPr>
                <w:rFonts w:ascii="Calibri" w:hAnsi="Calibri" w:cs="Calibri"/>
                <w:sz w:val="16"/>
                <w:szCs w:val="16"/>
              </w:rPr>
            </w:pPr>
          </w:p>
        </w:tc>
        <w:tc>
          <w:tcPr>
            <w:tcW w:w="471" w:type="dxa"/>
            <w:shd w:val="clear" w:color="auto" w:fill="auto"/>
          </w:tcPr>
          <w:p w14:paraId="4E300E98" w14:textId="77777777" w:rsidR="00653AEB" w:rsidRPr="003E10B5" w:rsidRDefault="00653AEB" w:rsidP="00D77F5C">
            <w:pPr>
              <w:spacing w:line="240" w:lineRule="auto"/>
              <w:ind w:left="0" w:hanging="2"/>
              <w:jc w:val="right"/>
              <w:rPr>
                <w:rFonts w:ascii="Calibri" w:hAnsi="Calibri" w:cs="Calibri"/>
                <w:sz w:val="16"/>
                <w:szCs w:val="16"/>
              </w:rPr>
            </w:pPr>
          </w:p>
        </w:tc>
        <w:tc>
          <w:tcPr>
            <w:tcW w:w="1641" w:type="dxa"/>
            <w:shd w:val="clear" w:color="auto" w:fill="auto"/>
          </w:tcPr>
          <w:p w14:paraId="24ACC97E"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13BAAC4F" w14:textId="77777777" w:rsidR="00653AEB" w:rsidRPr="003E10B5" w:rsidRDefault="00653AEB" w:rsidP="00D77F5C">
            <w:pPr>
              <w:spacing w:line="240" w:lineRule="auto"/>
              <w:ind w:left="0" w:hanging="2"/>
              <w:jc w:val="right"/>
              <w:rPr>
                <w:rFonts w:ascii="Calibri" w:hAnsi="Calibri" w:cs="Calibri"/>
                <w:sz w:val="16"/>
                <w:szCs w:val="16"/>
              </w:rPr>
            </w:pPr>
          </w:p>
        </w:tc>
        <w:tc>
          <w:tcPr>
            <w:tcW w:w="494" w:type="dxa"/>
            <w:shd w:val="clear" w:color="auto" w:fill="auto"/>
          </w:tcPr>
          <w:p w14:paraId="7B711BC0" w14:textId="77777777" w:rsidR="00653AEB" w:rsidRPr="003E10B5" w:rsidRDefault="00653AEB" w:rsidP="00D77F5C">
            <w:pPr>
              <w:spacing w:line="240" w:lineRule="auto"/>
              <w:ind w:left="0" w:hanging="2"/>
              <w:jc w:val="right"/>
              <w:rPr>
                <w:rFonts w:ascii="Calibri" w:hAnsi="Calibri" w:cs="Calibri"/>
                <w:sz w:val="16"/>
                <w:szCs w:val="16"/>
              </w:rPr>
            </w:pPr>
          </w:p>
        </w:tc>
        <w:tc>
          <w:tcPr>
            <w:tcW w:w="1547" w:type="dxa"/>
            <w:shd w:val="clear" w:color="auto" w:fill="auto"/>
          </w:tcPr>
          <w:p w14:paraId="3D4298C6"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05EAE399" w14:textId="77777777" w:rsidTr="0082227D">
        <w:trPr>
          <w:trHeight w:val="222"/>
        </w:trPr>
        <w:tc>
          <w:tcPr>
            <w:tcW w:w="600" w:type="dxa"/>
            <w:shd w:val="clear" w:color="auto" w:fill="auto"/>
          </w:tcPr>
          <w:p w14:paraId="752C7C9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9.</w:t>
            </w:r>
          </w:p>
        </w:tc>
        <w:tc>
          <w:tcPr>
            <w:tcW w:w="2795" w:type="dxa"/>
            <w:shd w:val="clear" w:color="auto" w:fill="auto"/>
          </w:tcPr>
          <w:p w14:paraId="46B5927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FIZIKA</w:t>
            </w:r>
          </w:p>
        </w:tc>
        <w:tc>
          <w:tcPr>
            <w:tcW w:w="399" w:type="dxa"/>
            <w:shd w:val="clear" w:color="auto" w:fill="auto"/>
          </w:tcPr>
          <w:p w14:paraId="3EC19E3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24DEEDB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17530BA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I.M. DEŽIĆ</w:t>
            </w:r>
          </w:p>
        </w:tc>
        <w:tc>
          <w:tcPr>
            <w:tcW w:w="399" w:type="dxa"/>
            <w:shd w:val="clear" w:color="auto" w:fill="auto"/>
          </w:tcPr>
          <w:p w14:paraId="67F2F502" w14:textId="77777777" w:rsidR="00653AEB" w:rsidRPr="003E10B5" w:rsidRDefault="00653AEB" w:rsidP="00D77F5C">
            <w:pPr>
              <w:spacing w:line="240" w:lineRule="auto"/>
              <w:ind w:left="0" w:hanging="2"/>
              <w:jc w:val="right"/>
              <w:rPr>
                <w:rFonts w:ascii="Calibri" w:hAnsi="Calibri" w:cs="Calibri"/>
                <w:sz w:val="16"/>
                <w:szCs w:val="16"/>
              </w:rPr>
            </w:pPr>
          </w:p>
        </w:tc>
        <w:tc>
          <w:tcPr>
            <w:tcW w:w="508" w:type="dxa"/>
            <w:shd w:val="clear" w:color="auto" w:fill="auto"/>
          </w:tcPr>
          <w:p w14:paraId="6EAE4AC8" w14:textId="77777777" w:rsidR="00653AEB" w:rsidRPr="003E10B5" w:rsidRDefault="00653AEB" w:rsidP="00D77F5C">
            <w:pPr>
              <w:spacing w:line="240" w:lineRule="auto"/>
              <w:ind w:left="0" w:hanging="2"/>
              <w:jc w:val="right"/>
              <w:rPr>
                <w:rFonts w:ascii="Calibri" w:hAnsi="Calibri" w:cs="Calibri"/>
                <w:sz w:val="16"/>
                <w:szCs w:val="16"/>
              </w:rPr>
            </w:pPr>
          </w:p>
        </w:tc>
        <w:tc>
          <w:tcPr>
            <w:tcW w:w="1618" w:type="dxa"/>
            <w:shd w:val="clear" w:color="auto" w:fill="auto"/>
          </w:tcPr>
          <w:p w14:paraId="2F77BA91"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1F3D1356" w14:textId="77777777" w:rsidR="00653AEB" w:rsidRPr="003E10B5" w:rsidRDefault="00653AEB" w:rsidP="00D77F5C">
            <w:pPr>
              <w:spacing w:line="240" w:lineRule="auto"/>
              <w:ind w:left="0" w:hanging="2"/>
              <w:jc w:val="right"/>
              <w:rPr>
                <w:rFonts w:ascii="Calibri" w:hAnsi="Calibri" w:cs="Calibri"/>
                <w:sz w:val="16"/>
                <w:szCs w:val="16"/>
              </w:rPr>
            </w:pPr>
          </w:p>
        </w:tc>
        <w:tc>
          <w:tcPr>
            <w:tcW w:w="471" w:type="dxa"/>
            <w:shd w:val="clear" w:color="auto" w:fill="auto"/>
          </w:tcPr>
          <w:p w14:paraId="051B88BC" w14:textId="77777777" w:rsidR="00653AEB" w:rsidRPr="003E10B5" w:rsidRDefault="00653AEB" w:rsidP="00D77F5C">
            <w:pPr>
              <w:spacing w:line="240" w:lineRule="auto"/>
              <w:ind w:left="0" w:hanging="2"/>
              <w:jc w:val="right"/>
              <w:rPr>
                <w:rFonts w:ascii="Calibri" w:hAnsi="Calibri" w:cs="Calibri"/>
                <w:sz w:val="16"/>
                <w:szCs w:val="16"/>
              </w:rPr>
            </w:pPr>
          </w:p>
        </w:tc>
        <w:tc>
          <w:tcPr>
            <w:tcW w:w="1641" w:type="dxa"/>
            <w:shd w:val="clear" w:color="auto" w:fill="auto"/>
          </w:tcPr>
          <w:p w14:paraId="0C595A82"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5AF1E845" w14:textId="77777777" w:rsidR="00653AEB" w:rsidRPr="003E10B5" w:rsidRDefault="00653AEB" w:rsidP="00D77F5C">
            <w:pPr>
              <w:spacing w:line="240" w:lineRule="auto"/>
              <w:ind w:left="0" w:hanging="2"/>
              <w:jc w:val="right"/>
              <w:rPr>
                <w:rFonts w:ascii="Calibri" w:hAnsi="Calibri" w:cs="Calibri"/>
                <w:sz w:val="16"/>
                <w:szCs w:val="16"/>
              </w:rPr>
            </w:pPr>
          </w:p>
        </w:tc>
        <w:tc>
          <w:tcPr>
            <w:tcW w:w="494" w:type="dxa"/>
            <w:shd w:val="clear" w:color="auto" w:fill="auto"/>
          </w:tcPr>
          <w:p w14:paraId="0D687E01" w14:textId="77777777" w:rsidR="00653AEB" w:rsidRPr="003E10B5" w:rsidRDefault="00653AEB" w:rsidP="00D77F5C">
            <w:pPr>
              <w:spacing w:line="240" w:lineRule="auto"/>
              <w:ind w:left="0" w:hanging="2"/>
              <w:jc w:val="right"/>
              <w:rPr>
                <w:rFonts w:ascii="Calibri" w:hAnsi="Calibri" w:cs="Calibri"/>
                <w:sz w:val="16"/>
                <w:szCs w:val="16"/>
              </w:rPr>
            </w:pPr>
          </w:p>
        </w:tc>
        <w:tc>
          <w:tcPr>
            <w:tcW w:w="1547" w:type="dxa"/>
            <w:shd w:val="clear" w:color="auto" w:fill="auto"/>
          </w:tcPr>
          <w:p w14:paraId="7CB6A528"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2BEBA52E" w14:textId="77777777" w:rsidTr="0082227D">
        <w:trPr>
          <w:trHeight w:val="235"/>
        </w:trPr>
        <w:tc>
          <w:tcPr>
            <w:tcW w:w="600" w:type="dxa"/>
            <w:shd w:val="clear" w:color="auto" w:fill="auto"/>
          </w:tcPr>
          <w:p w14:paraId="1F2A25F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10.</w:t>
            </w:r>
          </w:p>
        </w:tc>
        <w:tc>
          <w:tcPr>
            <w:tcW w:w="2795" w:type="dxa"/>
            <w:shd w:val="clear" w:color="auto" w:fill="auto"/>
          </w:tcPr>
          <w:p w14:paraId="2F00711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RAČUNALSTVO</w:t>
            </w:r>
          </w:p>
        </w:tc>
        <w:tc>
          <w:tcPr>
            <w:tcW w:w="399" w:type="dxa"/>
            <w:shd w:val="clear" w:color="auto" w:fill="auto"/>
          </w:tcPr>
          <w:p w14:paraId="3EFE735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429AB19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439C7694"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647DDB7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4B5A2E7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5DB46B5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HODŽIĆ</w:t>
            </w:r>
          </w:p>
        </w:tc>
        <w:tc>
          <w:tcPr>
            <w:tcW w:w="399" w:type="dxa"/>
            <w:shd w:val="clear" w:color="auto" w:fill="auto"/>
          </w:tcPr>
          <w:p w14:paraId="6D86844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5C8C8C6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16F4112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I.M. DEŽIĆ</w:t>
            </w:r>
          </w:p>
        </w:tc>
        <w:tc>
          <w:tcPr>
            <w:tcW w:w="406" w:type="dxa"/>
            <w:shd w:val="clear" w:color="auto" w:fill="auto"/>
          </w:tcPr>
          <w:p w14:paraId="2C420F8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7D5AA78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19D8C43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w:t>
            </w:r>
          </w:p>
        </w:tc>
      </w:tr>
      <w:tr w:rsidR="00653AEB" w:rsidRPr="003E10B5" w14:paraId="7BAA7F82" w14:textId="77777777" w:rsidTr="0082227D">
        <w:trPr>
          <w:trHeight w:val="235"/>
        </w:trPr>
        <w:tc>
          <w:tcPr>
            <w:tcW w:w="600" w:type="dxa"/>
            <w:shd w:val="clear" w:color="auto" w:fill="auto"/>
          </w:tcPr>
          <w:p w14:paraId="0A2CA89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11.</w:t>
            </w:r>
          </w:p>
        </w:tc>
        <w:tc>
          <w:tcPr>
            <w:tcW w:w="2795" w:type="dxa"/>
            <w:shd w:val="clear" w:color="auto" w:fill="auto"/>
          </w:tcPr>
          <w:p w14:paraId="6E4C31EB"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TURISTIČKA GEOG.HRVATSKE</w:t>
            </w:r>
          </w:p>
        </w:tc>
        <w:tc>
          <w:tcPr>
            <w:tcW w:w="399" w:type="dxa"/>
            <w:shd w:val="clear" w:color="auto" w:fill="auto"/>
          </w:tcPr>
          <w:p w14:paraId="7C2403B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0CB0AE8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71231E9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I. HORINA</w:t>
            </w:r>
          </w:p>
        </w:tc>
        <w:tc>
          <w:tcPr>
            <w:tcW w:w="399" w:type="dxa"/>
            <w:shd w:val="clear" w:color="auto" w:fill="auto"/>
          </w:tcPr>
          <w:p w14:paraId="6B58981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40D058B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13E75525"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2CBA33ED" w14:textId="77777777" w:rsidR="00653AEB" w:rsidRPr="003E10B5" w:rsidRDefault="00653AEB" w:rsidP="00D77F5C">
            <w:pPr>
              <w:spacing w:line="240" w:lineRule="auto"/>
              <w:ind w:left="0" w:hanging="2"/>
              <w:jc w:val="right"/>
              <w:rPr>
                <w:rFonts w:ascii="Calibri" w:hAnsi="Calibri" w:cs="Calibri"/>
                <w:sz w:val="16"/>
                <w:szCs w:val="16"/>
              </w:rPr>
            </w:pPr>
          </w:p>
        </w:tc>
        <w:tc>
          <w:tcPr>
            <w:tcW w:w="471" w:type="dxa"/>
            <w:shd w:val="clear" w:color="auto" w:fill="auto"/>
          </w:tcPr>
          <w:p w14:paraId="7E66C982" w14:textId="77777777" w:rsidR="00653AEB" w:rsidRPr="003E10B5" w:rsidRDefault="00653AEB" w:rsidP="00D77F5C">
            <w:pPr>
              <w:spacing w:line="240" w:lineRule="auto"/>
              <w:ind w:left="0" w:hanging="2"/>
              <w:jc w:val="right"/>
              <w:rPr>
                <w:rFonts w:ascii="Calibri" w:hAnsi="Calibri" w:cs="Calibri"/>
                <w:sz w:val="16"/>
                <w:szCs w:val="16"/>
              </w:rPr>
            </w:pPr>
          </w:p>
        </w:tc>
        <w:tc>
          <w:tcPr>
            <w:tcW w:w="1641" w:type="dxa"/>
            <w:shd w:val="clear" w:color="auto" w:fill="auto"/>
          </w:tcPr>
          <w:p w14:paraId="484D8C31"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62081954" w14:textId="77777777" w:rsidR="00653AEB" w:rsidRPr="003E10B5" w:rsidRDefault="00653AEB" w:rsidP="00D77F5C">
            <w:pPr>
              <w:spacing w:line="240" w:lineRule="auto"/>
              <w:ind w:left="0" w:hanging="2"/>
              <w:jc w:val="right"/>
              <w:rPr>
                <w:rFonts w:ascii="Calibri" w:hAnsi="Calibri" w:cs="Calibri"/>
                <w:sz w:val="16"/>
                <w:szCs w:val="16"/>
              </w:rPr>
            </w:pPr>
          </w:p>
        </w:tc>
        <w:tc>
          <w:tcPr>
            <w:tcW w:w="494" w:type="dxa"/>
            <w:shd w:val="clear" w:color="auto" w:fill="auto"/>
          </w:tcPr>
          <w:p w14:paraId="6BC08A13" w14:textId="77777777" w:rsidR="00653AEB" w:rsidRPr="003E10B5" w:rsidRDefault="00653AEB" w:rsidP="00D77F5C">
            <w:pPr>
              <w:spacing w:line="240" w:lineRule="auto"/>
              <w:ind w:left="0" w:hanging="2"/>
              <w:jc w:val="right"/>
              <w:rPr>
                <w:rFonts w:ascii="Calibri" w:hAnsi="Calibri" w:cs="Calibri"/>
                <w:sz w:val="16"/>
                <w:szCs w:val="16"/>
              </w:rPr>
            </w:pPr>
          </w:p>
        </w:tc>
        <w:tc>
          <w:tcPr>
            <w:tcW w:w="1547" w:type="dxa"/>
            <w:shd w:val="clear" w:color="auto" w:fill="auto"/>
          </w:tcPr>
          <w:p w14:paraId="547DDD95"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21F7BA78" w14:textId="77777777" w:rsidTr="0082227D">
        <w:trPr>
          <w:trHeight w:val="222"/>
        </w:trPr>
        <w:tc>
          <w:tcPr>
            <w:tcW w:w="600" w:type="dxa"/>
            <w:shd w:val="clear" w:color="auto" w:fill="auto"/>
          </w:tcPr>
          <w:p w14:paraId="56EA8B0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12.</w:t>
            </w:r>
          </w:p>
        </w:tc>
        <w:tc>
          <w:tcPr>
            <w:tcW w:w="2795" w:type="dxa"/>
            <w:shd w:val="clear" w:color="auto" w:fill="auto"/>
          </w:tcPr>
          <w:p w14:paraId="7EE4352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ČOVJEK,ZDRAVLJE I EKOLOGIJA</w:t>
            </w:r>
          </w:p>
        </w:tc>
        <w:tc>
          <w:tcPr>
            <w:tcW w:w="399" w:type="dxa"/>
            <w:shd w:val="clear" w:color="auto" w:fill="auto"/>
          </w:tcPr>
          <w:p w14:paraId="13D7059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3AFD1F6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1BA9C3A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 PETRNEL</w:t>
            </w:r>
          </w:p>
        </w:tc>
        <w:tc>
          <w:tcPr>
            <w:tcW w:w="399" w:type="dxa"/>
            <w:shd w:val="clear" w:color="auto" w:fill="auto"/>
          </w:tcPr>
          <w:p w14:paraId="5AC48BD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4136196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5378DA1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 PETRNEL</w:t>
            </w:r>
          </w:p>
        </w:tc>
        <w:tc>
          <w:tcPr>
            <w:tcW w:w="399" w:type="dxa"/>
            <w:shd w:val="clear" w:color="auto" w:fill="auto"/>
          </w:tcPr>
          <w:p w14:paraId="5E533FC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3AC2A19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57BCFD35"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084AC9A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3827A92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6490CC3A"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2EFEFE4E" w14:textId="77777777" w:rsidTr="0082227D">
        <w:trPr>
          <w:trHeight w:val="235"/>
        </w:trPr>
        <w:tc>
          <w:tcPr>
            <w:tcW w:w="600" w:type="dxa"/>
            <w:shd w:val="clear" w:color="auto" w:fill="auto"/>
          </w:tcPr>
          <w:p w14:paraId="37B9489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13.</w:t>
            </w:r>
          </w:p>
        </w:tc>
        <w:tc>
          <w:tcPr>
            <w:tcW w:w="2795" w:type="dxa"/>
            <w:shd w:val="clear" w:color="auto" w:fill="auto"/>
          </w:tcPr>
          <w:p w14:paraId="5A21944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PREHRANA I POZ. ROBE</w:t>
            </w:r>
          </w:p>
        </w:tc>
        <w:tc>
          <w:tcPr>
            <w:tcW w:w="399" w:type="dxa"/>
            <w:shd w:val="clear" w:color="auto" w:fill="auto"/>
          </w:tcPr>
          <w:p w14:paraId="55424B1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6B46E53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19D4CD4C"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13D48D6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5C40F25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429D081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 ŽEGARAC</w:t>
            </w:r>
          </w:p>
        </w:tc>
        <w:tc>
          <w:tcPr>
            <w:tcW w:w="399" w:type="dxa"/>
            <w:shd w:val="clear" w:color="auto" w:fill="auto"/>
          </w:tcPr>
          <w:p w14:paraId="1D4BF4B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05F8816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298818BE"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6529F4D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15A277F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14E1A18B"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080BE9C" w14:textId="77777777" w:rsidTr="0082227D">
        <w:trPr>
          <w:trHeight w:val="235"/>
        </w:trPr>
        <w:tc>
          <w:tcPr>
            <w:tcW w:w="600" w:type="dxa"/>
            <w:shd w:val="clear" w:color="auto" w:fill="auto"/>
          </w:tcPr>
          <w:p w14:paraId="076EC1A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14.</w:t>
            </w:r>
          </w:p>
        </w:tc>
        <w:tc>
          <w:tcPr>
            <w:tcW w:w="2795" w:type="dxa"/>
            <w:shd w:val="clear" w:color="auto" w:fill="auto"/>
          </w:tcPr>
          <w:p w14:paraId="3F07791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KUHARSTVO</w:t>
            </w:r>
          </w:p>
        </w:tc>
        <w:tc>
          <w:tcPr>
            <w:tcW w:w="399" w:type="dxa"/>
            <w:shd w:val="clear" w:color="auto" w:fill="auto"/>
          </w:tcPr>
          <w:p w14:paraId="1CBDFA6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3F3CAD2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15CB28DB"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2DEB06D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2C714EA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11E41905"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76A083F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06F2BE6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297FF11B"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M.B.NAĐ</w:t>
            </w:r>
          </w:p>
        </w:tc>
        <w:tc>
          <w:tcPr>
            <w:tcW w:w="406" w:type="dxa"/>
            <w:shd w:val="clear" w:color="auto" w:fill="auto"/>
          </w:tcPr>
          <w:p w14:paraId="2C51514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494" w:type="dxa"/>
            <w:shd w:val="clear" w:color="auto" w:fill="auto"/>
          </w:tcPr>
          <w:p w14:paraId="46A8F58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547" w:type="dxa"/>
            <w:shd w:val="clear" w:color="auto" w:fill="auto"/>
          </w:tcPr>
          <w:p w14:paraId="5AE00DDD"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Ž.KANJKA</w:t>
            </w:r>
          </w:p>
        </w:tc>
      </w:tr>
      <w:tr w:rsidR="00653AEB" w:rsidRPr="003E10B5" w14:paraId="3B051E18" w14:textId="77777777" w:rsidTr="0082227D">
        <w:trPr>
          <w:trHeight w:val="235"/>
        </w:trPr>
        <w:tc>
          <w:tcPr>
            <w:tcW w:w="600" w:type="dxa"/>
            <w:shd w:val="clear" w:color="auto" w:fill="auto"/>
          </w:tcPr>
          <w:p w14:paraId="461D530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15.</w:t>
            </w:r>
          </w:p>
        </w:tc>
        <w:tc>
          <w:tcPr>
            <w:tcW w:w="2795" w:type="dxa"/>
            <w:shd w:val="clear" w:color="auto" w:fill="auto"/>
          </w:tcPr>
          <w:p w14:paraId="6E06B35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UGOST. POSLUŽIVANJE</w:t>
            </w:r>
          </w:p>
        </w:tc>
        <w:tc>
          <w:tcPr>
            <w:tcW w:w="399" w:type="dxa"/>
            <w:shd w:val="clear" w:color="auto" w:fill="auto"/>
          </w:tcPr>
          <w:p w14:paraId="121A15B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0DC0383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223A7ACB"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3885702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722D2B3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49DEBD28"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010B96F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34AAC5F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167863FB"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23A0405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94" w:type="dxa"/>
            <w:shd w:val="clear" w:color="auto" w:fill="auto"/>
          </w:tcPr>
          <w:p w14:paraId="55D1ACA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547" w:type="dxa"/>
            <w:shd w:val="clear" w:color="auto" w:fill="auto"/>
          </w:tcPr>
          <w:p w14:paraId="67DA413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BRLETIĆ</w:t>
            </w:r>
          </w:p>
        </w:tc>
      </w:tr>
      <w:tr w:rsidR="00653AEB" w:rsidRPr="003E10B5" w14:paraId="641C4EB4" w14:textId="77777777" w:rsidTr="0082227D">
        <w:trPr>
          <w:trHeight w:val="222"/>
        </w:trPr>
        <w:tc>
          <w:tcPr>
            <w:tcW w:w="600" w:type="dxa"/>
            <w:shd w:val="clear" w:color="auto" w:fill="auto"/>
          </w:tcPr>
          <w:p w14:paraId="4E60584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16.</w:t>
            </w:r>
          </w:p>
        </w:tc>
        <w:tc>
          <w:tcPr>
            <w:tcW w:w="2795" w:type="dxa"/>
            <w:shd w:val="clear" w:color="auto" w:fill="auto"/>
          </w:tcPr>
          <w:p w14:paraId="6126B82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TURIZAM I MARKETING</w:t>
            </w:r>
          </w:p>
        </w:tc>
        <w:tc>
          <w:tcPr>
            <w:tcW w:w="399" w:type="dxa"/>
            <w:shd w:val="clear" w:color="auto" w:fill="auto"/>
          </w:tcPr>
          <w:p w14:paraId="2573009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47EA6D9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077AC6F9"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0C2FE9C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2527DD9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056CDE73"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3C9E872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28B4489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2751F677"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0E6907C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94" w:type="dxa"/>
            <w:shd w:val="clear" w:color="auto" w:fill="auto"/>
          </w:tcPr>
          <w:p w14:paraId="6E5B266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547" w:type="dxa"/>
            <w:shd w:val="clear" w:color="auto" w:fill="auto"/>
          </w:tcPr>
          <w:p w14:paraId="39DCBBC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 SULIK</w:t>
            </w:r>
          </w:p>
        </w:tc>
      </w:tr>
      <w:tr w:rsidR="00653AEB" w:rsidRPr="003E10B5" w14:paraId="48DEC562" w14:textId="77777777" w:rsidTr="0082227D">
        <w:trPr>
          <w:trHeight w:val="235"/>
        </w:trPr>
        <w:tc>
          <w:tcPr>
            <w:tcW w:w="600" w:type="dxa"/>
            <w:shd w:val="clear" w:color="auto" w:fill="auto"/>
          </w:tcPr>
          <w:p w14:paraId="2D043CF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17.</w:t>
            </w:r>
          </w:p>
        </w:tc>
        <w:tc>
          <w:tcPr>
            <w:tcW w:w="2795" w:type="dxa"/>
            <w:shd w:val="clear" w:color="auto" w:fill="auto"/>
          </w:tcPr>
          <w:p w14:paraId="16A28C1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BILINOGOJSTVO</w:t>
            </w:r>
          </w:p>
        </w:tc>
        <w:tc>
          <w:tcPr>
            <w:tcW w:w="399" w:type="dxa"/>
            <w:shd w:val="clear" w:color="auto" w:fill="auto"/>
          </w:tcPr>
          <w:p w14:paraId="74E5447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1A7F871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296DF6F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LABAŠ</w:t>
            </w:r>
          </w:p>
        </w:tc>
        <w:tc>
          <w:tcPr>
            <w:tcW w:w="399" w:type="dxa"/>
            <w:shd w:val="clear" w:color="auto" w:fill="auto"/>
          </w:tcPr>
          <w:p w14:paraId="7AA910E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42F9D18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04E7BB4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LABAŠ</w:t>
            </w:r>
          </w:p>
        </w:tc>
        <w:tc>
          <w:tcPr>
            <w:tcW w:w="399" w:type="dxa"/>
            <w:shd w:val="clear" w:color="auto" w:fill="auto"/>
          </w:tcPr>
          <w:p w14:paraId="4909469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471" w:type="dxa"/>
            <w:shd w:val="clear" w:color="auto" w:fill="auto"/>
          </w:tcPr>
          <w:p w14:paraId="03E63C5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41" w:type="dxa"/>
            <w:shd w:val="clear" w:color="auto" w:fill="auto"/>
          </w:tcPr>
          <w:p w14:paraId="32A4B60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M.LABAŠ</w:t>
            </w:r>
          </w:p>
        </w:tc>
        <w:tc>
          <w:tcPr>
            <w:tcW w:w="406" w:type="dxa"/>
            <w:shd w:val="clear" w:color="auto" w:fill="auto"/>
          </w:tcPr>
          <w:p w14:paraId="73E7489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0AD9795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5411C5D1"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624D8695" w14:textId="77777777" w:rsidTr="0082227D">
        <w:trPr>
          <w:trHeight w:val="222"/>
        </w:trPr>
        <w:tc>
          <w:tcPr>
            <w:tcW w:w="600" w:type="dxa"/>
            <w:shd w:val="clear" w:color="auto" w:fill="auto"/>
          </w:tcPr>
          <w:p w14:paraId="25470E0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18.</w:t>
            </w:r>
          </w:p>
        </w:tc>
        <w:tc>
          <w:tcPr>
            <w:tcW w:w="2795" w:type="dxa"/>
            <w:shd w:val="clear" w:color="auto" w:fill="auto"/>
          </w:tcPr>
          <w:p w14:paraId="31F1083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STOČARSTVO</w:t>
            </w:r>
          </w:p>
        </w:tc>
        <w:tc>
          <w:tcPr>
            <w:tcW w:w="399" w:type="dxa"/>
            <w:shd w:val="clear" w:color="auto" w:fill="auto"/>
          </w:tcPr>
          <w:p w14:paraId="06D412C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10E0062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7D58B4B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 STRANJIK</w:t>
            </w:r>
          </w:p>
        </w:tc>
        <w:tc>
          <w:tcPr>
            <w:tcW w:w="399" w:type="dxa"/>
            <w:shd w:val="clear" w:color="auto" w:fill="auto"/>
          </w:tcPr>
          <w:p w14:paraId="4F19092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w:t>
            </w:r>
          </w:p>
        </w:tc>
        <w:tc>
          <w:tcPr>
            <w:tcW w:w="508" w:type="dxa"/>
            <w:shd w:val="clear" w:color="auto" w:fill="auto"/>
          </w:tcPr>
          <w:p w14:paraId="0E80D3A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35</w:t>
            </w:r>
          </w:p>
        </w:tc>
        <w:tc>
          <w:tcPr>
            <w:tcW w:w="1618" w:type="dxa"/>
            <w:shd w:val="clear" w:color="auto" w:fill="auto"/>
          </w:tcPr>
          <w:p w14:paraId="7F44167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 STRANJIK</w:t>
            </w:r>
          </w:p>
        </w:tc>
        <w:tc>
          <w:tcPr>
            <w:tcW w:w="399" w:type="dxa"/>
            <w:shd w:val="clear" w:color="auto" w:fill="auto"/>
          </w:tcPr>
          <w:p w14:paraId="721DBB0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799DBF0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33B58F1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V.STRANJIK</w:t>
            </w:r>
          </w:p>
        </w:tc>
        <w:tc>
          <w:tcPr>
            <w:tcW w:w="406" w:type="dxa"/>
            <w:shd w:val="clear" w:color="auto" w:fill="auto"/>
          </w:tcPr>
          <w:p w14:paraId="574007D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4E7A188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3D0ACC54"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118ABA67" w14:textId="77777777" w:rsidTr="0082227D">
        <w:trPr>
          <w:trHeight w:val="235"/>
        </w:trPr>
        <w:tc>
          <w:tcPr>
            <w:tcW w:w="600" w:type="dxa"/>
            <w:shd w:val="clear" w:color="auto" w:fill="auto"/>
          </w:tcPr>
          <w:p w14:paraId="5330FAB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19.</w:t>
            </w:r>
          </w:p>
        </w:tc>
        <w:tc>
          <w:tcPr>
            <w:tcW w:w="2795" w:type="dxa"/>
            <w:shd w:val="clear" w:color="auto" w:fill="auto"/>
          </w:tcPr>
          <w:p w14:paraId="190E15B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EKOLOŠKA POLJOPRIVREDA</w:t>
            </w:r>
          </w:p>
        </w:tc>
        <w:tc>
          <w:tcPr>
            <w:tcW w:w="399" w:type="dxa"/>
            <w:shd w:val="clear" w:color="auto" w:fill="auto"/>
          </w:tcPr>
          <w:p w14:paraId="4C64F1C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579BBA9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0C519975"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3178E13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0565C2C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2BEEB339"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7F5E648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634277B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07F6781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LABAŠ</w:t>
            </w:r>
          </w:p>
        </w:tc>
        <w:tc>
          <w:tcPr>
            <w:tcW w:w="406" w:type="dxa"/>
            <w:shd w:val="clear" w:color="auto" w:fill="auto"/>
          </w:tcPr>
          <w:p w14:paraId="1569424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02205B5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2E5BC469"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4123A268" w14:textId="77777777" w:rsidTr="0082227D">
        <w:trPr>
          <w:trHeight w:val="222"/>
        </w:trPr>
        <w:tc>
          <w:tcPr>
            <w:tcW w:w="600" w:type="dxa"/>
            <w:shd w:val="clear" w:color="auto" w:fill="auto"/>
          </w:tcPr>
          <w:p w14:paraId="121DCC2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20.</w:t>
            </w:r>
          </w:p>
        </w:tc>
        <w:tc>
          <w:tcPr>
            <w:tcW w:w="2795" w:type="dxa"/>
            <w:shd w:val="clear" w:color="auto" w:fill="auto"/>
          </w:tcPr>
          <w:p w14:paraId="1C2C9EC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HORT.UREĐENJE GOSPODARST.</w:t>
            </w:r>
          </w:p>
        </w:tc>
        <w:tc>
          <w:tcPr>
            <w:tcW w:w="399" w:type="dxa"/>
            <w:shd w:val="clear" w:color="auto" w:fill="auto"/>
          </w:tcPr>
          <w:p w14:paraId="76D3DFC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393CCAE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6C41ED31"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38355DB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725A466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0C4C7581"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6C44887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1C3321D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70A5A6A4"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1DF6DF9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94" w:type="dxa"/>
            <w:shd w:val="clear" w:color="auto" w:fill="auto"/>
          </w:tcPr>
          <w:p w14:paraId="22ED2B3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7FA03BD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LABAŠ</w:t>
            </w:r>
          </w:p>
        </w:tc>
      </w:tr>
      <w:tr w:rsidR="00653AEB" w:rsidRPr="003E10B5" w14:paraId="270C2EEC" w14:textId="77777777" w:rsidTr="0082227D">
        <w:trPr>
          <w:trHeight w:val="222"/>
        </w:trPr>
        <w:tc>
          <w:tcPr>
            <w:tcW w:w="600" w:type="dxa"/>
            <w:shd w:val="clear" w:color="auto" w:fill="auto"/>
          </w:tcPr>
          <w:p w14:paraId="0F1A55C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21.</w:t>
            </w:r>
          </w:p>
        </w:tc>
        <w:tc>
          <w:tcPr>
            <w:tcW w:w="2795" w:type="dxa"/>
            <w:shd w:val="clear" w:color="auto" w:fill="auto"/>
          </w:tcPr>
          <w:p w14:paraId="0058D57D"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LJEKOVITO BILJE</w:t>
            </w:r>
          </w:p>
        </w:tc>
        <w:tc>
          <w:tcPr>
            <w:tcW w:w="399" w:type="dxa"/>
            <w:shd w:val="clear" w:color="auto" w:fill="auto"/>
          </w:tcPr>
          <w:p w14:paraId="6B02C00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638CA48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2591BAAC"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M.LABAŠ</w:t>
            </w:r>
          </w:p>
        </w:tc>
        <w:tc>
          <w:tcPr>
            <w:tcW w:w="399" w:type="dxa"/>
            <w:shd w:val="clear" w:color="auto" w:fill="auto"/>
          </w:tcPr>
          <w:p w14:paraId="62B31F3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0CC16CC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7377DCEB"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58632B8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6F89427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7FC6BA92"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05F064D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7259FC1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0129436C"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34A217BA" w14:textId="77777777" w:rsidTr="0082227D">
        <w:trPr>
          <w:trHeight w:val="222"/>
        </w:trPr>
        <w:tc>
          <w:tcPr>
            <w:tcW w:w="600" w:type="dxa"/>
            <w:shd w:val="clear" w:color="auto" w:fill="auto"/>
          </w:tcPr>
          <w:p w14:paraId="1970DF6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22.</w:t>
            </w:r>
          </w:p>
        </w:tc>
        <w:tc>
          <w:tcPr>
            <w:tcW w:w="2795" w:type="dxa"/>
            <w:shd w:val="clear" w:color="auto" w:fill="auto"/>
          </w:tcPr>
          <w:p w14:paraId="1A37B60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RATARSTVO</w:t>
            </w:r>
          </w:p>
        </w:tc>
        <w:tc>
          <w:tcPr>
            <w:tcW w:w="399" w:type="dxa"/>
            <w:shd w:val="clear" w:color="auto" w:fill="auto"/>
          </w:tcPr>
          <w:p w14:paraId="664EAB1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7306FF5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3" w:type="dxa"/>
            <w:shd w:val="clear" w:color="auto" w:fill="auto"/>
          </w:tcPr>
          <w:p w14:paraId="6E7F7F21"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V.STRANJIK</w:t>
            </w:r>
          </w:p>
        </w:tc>
        <w:tc>
          <w:tcPr>
            <w:tcW w:w="399" w:type="dxa"/>
            <w:shd w:val="clear" w:color="auto" w:fill="auto"/>
          </w:tcPr>
          <w:p w14:paraId="2C3D080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3C68E14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1E987076"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591F33C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1D1191F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46196734"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579911C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264AE71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229120C0"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4AAF02DF" w14:textId="77777777" w:rsidTr="0082227D">
        <w:trPr>
          <w:trHeight w:val="222"/>
        </w:trPr>
        <w:tc>
          <w:tcPr>
            <w:tcW w:w="600" w:type="dxa"/>
            <w:shd w:val="clear" w:color="auto" w:fill="auto"/>
          </w:tcPr>
          <w:p w14:paraId="49751A5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23.</w:t>
            </w:r>
          </w:p>
        </w:tc>
        <w:tc>
          <w:tcPr>
            <w:tcW w:w="2795" w:type="dxa"/>
            <w:shd w:val="clear" w:color="auto" w:fill="auto"/>
          </w:tcPr>
          <w:p w14:paraId="2C7FE79A"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ZAŠTITA ČOVJEKOVA OKOLIŠA</w:t>
            </w:r>
          </w:p>
        </w:tc>
        <w:tc>
          <w:tcPr>
            <w:tcW w:w="399" w:type="dxa"/>
            <w:shd w:val="clear" w:color="auto" w:fill="auto"/>
          </w:tcPr>
          <w:p w14:paraId="41E4C5A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008069A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5962AD92"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39A99BD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3ACBAE2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32E56A29"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M.LABAŠ</w:t>
            </w:r>
          </w:p>
        </w:tc>
        <w:tc>
          <w:tcPr>
            <w:tcW w:w="399" w:type="dxa"/>
            <w:shd w:val="clear" w:color="auto" w:fill="auto"/>
          </w:tcPr>
          <w:p w14:paraId="262665C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2A1AAC8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5C5983D8"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7123D64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06E02F5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61851CCE"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77EB3643" w14:textId="77777777" w:rsidTr="0082227D">
        <w:trPr>
          <w:trHeight w:val="222"/>
        </w:trPr>
        <w:tc>
          <w:tcPr>
            <w:tcW w:w="600" w:type="dxa"/>
            <w:shd w:val="clear" w:color="auto" w:fill="auto"/>
          </w:tcPr>
          <w:p w14:paraId="370DFE67"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24.</w:t>
            </w:r>
          </w:p>
        </w:tc>
        <w:tc>
          <w:tcPr>
            <w:tcW w:w="2795" w:type="dxa"/>
            <w:shd w:val="clear" w:color="auto" w:fill="auto"/>
          </w:tcPr>
          <w:p w14:paraId="2EE583A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GLJIVARSTVO</w:t>
            </w:r>
          </w:p>
        </w:tc>
        <w:tc>
          <w:tcPr>
            <w:tcW w:w="399" w:type="dxa"/>
            <w:shd w:val="clear" w:color="auto" w:fill="auto"/>
          </w:tcPr>
          <w:p w14:paraId="35F81CB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0A71A4A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44C60876"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7C3F6B6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508" w:type="dxa"/>
            <w:shd w:val="clear" w:color="auto" w:fill="auto"/>
          </w:tcPr>
          <w:p w14:paraId="28078A9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18" w:type="dxa"/>
            <w:shd w:val="clear" w:color="auto" w:fill="auto"/>
          </w:tcPr>
          <w:p w14:paraId="445D4DD3"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M. LABAŠ</w:t>
            </w:r>
          </w:p>
        </w:tc>
        <w:tc>
          <w:tcPr>
            <w:tcW w:w="399" w:type="dxa"/>
            <w:shd w:val="clear" w:color="auto" w:fill="auto"/>
          </w:tcPr>
          <w:p w14:paraId="4A7F789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1742D42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79D1FA6A"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0780A65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6D7994B1"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6C4A42A2"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77798F42" w14:textId="77777777" w:rsidTr="0082227D">
        <w:trPr>
          <w:trHeight w:val="222"/>
        </w:trPr>
        <w:tc>
          <w:tcPr>
            <w:tcW w:w="600" w:type="dxa"/>
            <w:shd w:val="clear" w:color="auto" w:fill="auto"/>
          </w:tcPr>
          <w:p w14:paraId="158D9A7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25.</w:t>
            </w:r>
          </w:p>
        </w:tc>
        <w:tc>
          <w:tcPr>
            <w:tcW w:w="2795" w:type="dxa"/>
            <w:shd w:val="clear" w:color="auto" w:fill="auto"/>
          </w:tcPr>
          <w:p w14:paraId="746B468E"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PRERADA MLIJEKA</w:t>
            </w:r>
          </w:p>
        </w:tc>
        <w:tc>
          <w:tcPr>
            <w:tcW w:w="399" w:type="dxa"/>
            <w:shd w:val="clear" w:color="auto" w:fill="auto"/>
          </w:tcPr>
          <w:p w14:paraId="527E9D7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5E6AA23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3BDEBBC0"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6AD59A6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1F92341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46E55728"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674D7C9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71" w:type="dxa"/>
            <w:shd w:val="clear" w:color="auto" w:fill="auto"/>
          </w:tcPr>
          <w:p w14:paraId="22B1654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70</w:t>
            </w:r>
          </w:p>
        </w:tc>
        <w:tc>
          <w:tcPr>
            <w:tcW w:w="1641" w:type="dxa"/>
            <w:shd w:val="clear" w:color="auto" w:fill="auto"/>
          </w:tcPr>
          <w:p w14:paraId="0A87260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 STRANJIK</w:t>
            </w:r>
          </w:p>
        </w:tc>
        <w:tc>
          <w:tcPr>
            <w:tcW w:w="406" w:type="dxa"/>
            <w:shd w:val="clear" w:color="auto" w:fill="auto"/>
          </w:tcPr>
          <w:p w14:paraId="7DCA3D6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94" w:type="dxa"/>
            <w:shd w:val="clear" w:color="auto" w:fill="auto"/>
          </w:tcPr>
          <w:p w14:paraId="52A232A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547" w:type="dxa"/>
            <w:shd w:val="clear" w:color="auto" w:fill="auto"/>
          </w:tcPr>
          <w:p w14:paraId="337DAD99"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4A094427" w14:textId="77777777" w:rsidTr="0082227D">
        <w:trPr>
          <w:trHeight w:val="235"/>
        </w:trPr>
        <w:tc>
          <w:tcPr>
            <w:tcW w:w="600" w:type="dxa"/>
            <w:shd w:val="clear" w:color="auto" w:fill="auto"/>
          </w:tcPr>
          <w:p w14:paraId="0D79DE8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26.</w:t>
            </w:r>
          </w:p>
        </w:tc>
        <w:tc>
          <w:tcPr>
            <w:tcW w:w="2795" w:type="dxa"/>
            <w:shd w:val="clear" w:color="auto" w:fill="auto"/>
          </w:tcPr>
          <w:p w14:paraId="175A84C9"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TRŽIŠTE</w:t>
            </w:r>
          </w:p>
        </w:tc>
        <w:tc>
          <w:tcPr>
            <w:tcW w:w="399" w:type="dxa"/>
            <w:shd w:val="clear" w:color="auto" w:fill="auto"/>
          </w:tcPr>
          <w:p w14:paraId="06A4DF2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7E117D4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7FFF3F9D"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7E3866F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54D1FD9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16FAAC87"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29B977A2" w14:textId="77777777" w:rsidR="00653AEB" w:rsidRPr="00632014" w:rsidRDefault="00653AEB" w:rsidP="00D77F5C">
            <w:pPr>
              <w:spacing w:line="240" w:lineRule="auto"/>
              <w:ind w:left="0" w:hanging="2"/>
              <w:jc w:val="right"/>
              <w:rPr>
                <w:rFonts w:ascii="Calibri" w:hAnsi="Calibri" w:cs="Calibri"/>
                <w:color w:val="D9D9D9" w:themeColor="background1" w:themeShade="D9"/>
                <w:sz w:val="16"/>
                <w:szCs w:val="16"/>
              </w:rPr>
            </w:pPr>
            <w:r w:rsidRPr="00632014">
              <w:rPr>
                <w:rFonts w:ascii="Calibri" w:hAnsi="Calibri" w:cs="Calibri"/>
                <w:color w:val="D9D9D9" w:themeColor="background1" w:themeShade="D9"/>
                <w:sz w:val="16"/>
                <w:szCs w:val="16"/>
              </w:rPr>
              <w:t>2</w:t>
            </w:r>
          </w:p>
        </w:tc>
        <w:tc>
          <w:tcPr>
            <w:tcW w:w="471" w:type="dxa"/>
            <w:shd w:val="clear" w:color="auto" w:fill="auto"/>
          </w:tcPr>
          <w:p w14:paraId="4B2F4B5B" w14:textId="77777777" w:rsidR="00653AEB" w:rsidRPr="00632014" w:rsidRDefault="00653AEB" w:rsidP="00D77F5C">
            <w:pPr>
              <w:spacing w:line="240" w:lineRule="auto"/>
              <w:ind w:left="0" w:hanging="2"/>
              <w:jc w:val="right"/>
              <w:rPr>
                <w:rFonts w:ascii="Calibri" w:hAnsi="Calibri" w:cs="Calibri"/>
                <w:color w:val="D9D9D9" w:themeColor="background1" w:themeShade="D9"/>
                <w:sz w:val="16"/>
                <w:szCs w:val="16"/>
              </w:rPr>
            </w:pPr>
            <w:r w:rsidRPr="00632014">
              <w:rPr>
                <w:rFonts w:ascii="Calibri" w:hAnsi="Calibri" w:cs="Calibri"/>
                <w:color w:val="D9D9D9" w:themeColor="background1" w:themeShade="D9"/>
                <w:sz w:val="16"/>
                <w:szCs w:val="16"/>
              </w:rPr>
              <w:t>70</w:t>
            </w:r>
          </w:p>
        </w:tc>
        <w:tc>
          <w:tcPr>
            <w:tcW w:w="1641" w:type="dxa"/>
            <w:shd w:val="clear" w:color="auto" w:fill="auto"/>
          </w:tcPr>
          <w:p w14:paraId="706AC32A"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w:t>
            </w:r>
          </w:p>
        </w:tc>
        <w:tc>
          <w:tcPr>
            <w:tcW w:w="406" w:type="dxa"/>
            <w:shd w:val="clear" w:color="auto" w:fill="auto"/>
          </w:tcPr>
          <w:p w14:paraId="4ACE0BAE" w14:textId="77777777" w:rsidR="00653AEB" w:rsidRPr="003E10B5" w:rsidRDefault="00653AEB" w:rsidP="00D77F5C">
            <w:pPr>
              <w:spacing w:line="240" w:lineRule="auto"/>
              <w:ind w:left="0" w:hanging="2"/>
              <w:jc w:val="right"/>
              <w:rPr>
                <w:rFonts w:ascii="Calibri" w:hAnsi="Calibri" w:cs="Calibri"/>
                <w:color w:val="BFBFBF"/>
                <w:sz w:val="16"/>
                <w:szCs w:val="16"/>
              </w:rPr>
            </w:pPr>
            <w:r w:rsidRPr="00DB6E6F">
              <w:rPr>
                <w:rFonts w:ascii="Calibri" w:hAnsi="Calibri" w:cs="Calibri"/>
                <w:sz w:val="16"/>
                <w:szCs w:val="16"/>
              </w:rPr>
              <w:t>0</w:t>
            </w:r>
          </w:p>
        </w:tc>
        <w:tc>
          <w:tcPr>
            <w:tcW w:w="494" w:type="dxa"/>
            <w:shd w:val="clear" w:color="auto" w:fill="auto"/>
          </w:tcPr>
          <w:p w14:paraId="5DA301ED" w14:textId="77777777" w:rsidR="00653AEB" w:rsidRPr="003E10B5" w:rsidRDefault="00653AEB" w:rsidP="00D77F5C">
            <w:pPr>
              <w:spacing w:line="240" w:lineRule="auto"/>
              <w:ind w:left="0" w:hanging="2"/>
              <w:jc w:val="right"/>
              <w:rPr>
                <w:rFonts w:ascii="Calibri" w:hAnsi="Calibri" w:cs="Calibri"/>
                <w:color w:val="BFBFBF"/>
                <w:sz w:val="16"/>
                <w:szCs w:val="16"/>
              </w:rPr>
            </w:pPr>
            <w:r w:rsidRPr="00DB6E6F">
              <w:rPr>
                <w:rFonts w:ascii="Calibri" w:hAnsi="Calibri" w:cs="Calibri"/>
                <w:sz w:val="16"/>
                <w:szCs w:val="16"/>
              </w:rPr>
              <w:t>0</w:t>
            </w:r>
          </w:p>
        </w:tc>
        <w:tc>
          <w:tcPr>
            <w:tcW w:w="1547" w:type="dxa"/>
            <w:shd w:val="clear" w:color="auto" w:fill="auto"/>
          </w:tcPr>
          <w:p w14:paraId="518DDAA1" w14:textId="77777777" w:rsidR="00653AEB" w:rsidRPr="003E10B5" w:rsidRDefault="00653AEB" w:rsidP="00D77F5C">
            <w:pPr>
              <w:spacing w:line="240" w:lineRule="auto"/>
              <w:ind w:left="0" w:hanging="2"/>
              <w:rPr>
                <w:rFonts w:ascii="Calibri" w:hAnsi="Calibri" w:cs="Calibri"/>
                <w:sz w:val="16"/>
                <w:szCs w:val="16"/>
              </w:rPr>
            </w:pPr>
          </w:p>
        </w:tc>
      </w:tr>
      <w:tr w:rsidR="00653AEB" w:rsidRPr="0048376B" w14:paraId="2FD94AFB" w14:textId="77777777" w:rsidTr="0082227D">
        <w:trPr>
          <w:trHeight w:val="235"/>
        </w:trPr>
        <w:tc>
          <w:tcPr>
            <w:tcW w:w="600" w:type="dxa"/>
            <w:shd w:val="clear" w:color="auto" w:fill="auto"/>
          </w:tcPr>
          <w:p w14:paraId="60887B0F" w14:textId="77777777" w:rsidR="00653AEB" w:rsidRPr="0048376B" w:rsidRDefault="00653AEB" w:rsidP="00D77F5C">
            <w:pPr>
              <w:spacing w:line="240" w:lineRule="auto"/>
              <w:ind w:left="0" w:hanging="2"/>
              <w:rPr>
                <w:rFonts w:ascii="Calibri" w:hAnsi="Calibri" w:cs="Calibri"/>
                <w:sz w:val="16"/>
                <w:szCs w:val="16"/>
              </w:rPr>
            </w:pPr>
            <w:r w:rsidRPr="0048376B">
              <w:rPr>
                <w:rFonts w:ascii="Calibri" w:hAnsi="Calibri" w:cs="Calibri"/>
                <w:sz w:val="16"/>
                <w:szCs w:val="16"/>
              </w:rPr>
              <w:t>27.</w:t>
            </w:r>
          </w:p>
        </w:tc>
        <w:tc>
          <w:tcPr>
            <w:tcW w:w="2795" w:type="dxa"/>
            <w:shd w:val="clear" w:color="auto" w:fill="auto"/>
          </w:tcPr>
          <w:p w14:paraId="6EE5E80E" w14:textId="77777777" w:rsidR="00653AEB" w:rsidRPr="0048376B" w:rsidRDefault="00653AEB" w:rsidP="00D77F5C">
            <w:pPr>
              <w:spacing w:line="240" w:lineRule="auto"/>
              <w:ind w:left="0" w:hanging="2"/>
              <w:rPr>
                <w:rFonts w:ascii="Calibri" w:hAnsi="Calibri" w:cs="Calibri"/>
                <w:sz w:val="16"/>
                <w:szCs w:val="16"/>
              </w:rPr>
            </w:pPr>
            <w:r w:rsidRPr="0048376B">
              <w:rPr>
                <w:rFonts w:ascii="Calibri" w:hAnsi="Calibri" w:cs="Calibri"/>
                <w:sz w:val="16"/>
                <w:szCs w:val="16"/>
              </w:rPr>
              <w:t xml:space="preserve">LOVSTVO </w:t>
            </w:r>
          </w:p>
        </w:tc>
        <w:tc>
          <w:tcPr>
            <w:tcW w:w="399" w:type="dxa"/>
            <w:shd w:val="clear" w:color="auto" w:fill="auto"/>
          </w:tcPr>
          <w:p w14:paraId="050459B9" w14:textId="77777777" w:rsidR="00653AEB" w:rsidRPr="0048376B" w:rsidRDefault="00653AEB" w:rsidP="00D77F5C">
            <w:pPr>
              <w:spacing w:line="240" w:lineRule="auto"/>
              <w:ind w:left="0" w:hanging="2"/>
              <w:jc w:val="right"/>
              <w:rPr>
                <w:rFonts w:ascii="Calibri" w:hAnsi="Calibri" w:cs="Calibri"/>
                <w:sz w:val="16"/>
                <w:szCs w:val="16"/>
              </w:rPr>
            </w:pPr>
            <w:r w:rsidRPr="0048376B">
              <w:rPr>
                <w:rFonts w:ascii="Calibri" w:hAnsi="Calibri" w:cs="Calibri"/>
                <w:sz w:val="16"/>
                <w:szCs w:val="16"/>
              </w:rPr>
              <w:t>0</w:t>
            </w:r>
          </w:p>
        </w:tc>
        <w:tc>
          <w:tcPr>
            <w:tcW w:w="508" w:type="dxa"/>
            <w:shd w:val="clear" w:color="auto" w:fill="auto"/>
          </w:tcPr>
          <w:p w14:paraId="12F2D2C5" w14:textId="77777777" w:rsidR="00653AEB" w:rsidRPr="0048376B" w:rsidRDefault="00653AEB" w:rsidP="00D77F5C">
            <w:pPr>
              <w:spacing w:line="240" w:lineRule="auto"/>
              <w:ind w:left="0" w:hanging="2"/>
              <w:jc w:val="right"/>
              <w:rPr>
                <w:rFonts w:ascii="Calibri" w:hAnsi="Calibri" w:cs="Calibri"/>
                <w:sz w:val="16"/>
                <w:szCs w:val="16"/>
              </w:rPr>
            </w:pPr>
            <w:r w:rsidRPr="0048376B">
              <w:rPr>
                <w:rFonts w:ascii="Calibri" w:hAnsi="Calibri" w:cs="Calibri"/>
                <w:sz w:val="16"/>
                <w:szCs w:val="16"/>
              </w:rPr>
              <w:t>0</w:t>
            </w:r>
          </w:p>
        </w:tc>
        <w:tc>
          <w:tcPr>
            <w:tcW w:w="1643" w:type="dxa"/>
            <w:shd w:val="clear" w:color="auto" w:fill="auto"/>
          </w:tcPr>
          <w:p w14:paraId="088C8AC3" w14:textId="77777777" w:rsidR="00653AEB" w:rsidRPr="0048376B" w:rsidRDefault="00653AEB" w:rsidP="00D77F5C">
            <w:pPr>
              <w:spacing w:line="240" w:lineRule="auto"/>
              <w:ind w:left="0" w:hanging="2"/>
              <w:rPr>
                <w:rFonts w:ascii="Calibri" w:hAnsi="Calibri" w:cs="Calibri"/>
                <w:sz w:val="16"/>
                <w:szCs w:val="16"/>
              </w:rPr>
            </w:pPr>
          </w:p>
        </w:tc>
        <w:tc>
          <w:tcPr>
            <w:tcW w:w="399" w:type="dxa"/>
            <w:shd w:val="clear" w:color="auto" w:fill="auto"/>
          </w:tcPr>
          <w:p w14:paraId="12B4215A" w14:textId="77777777" w:rsidR="00653AEB" w:rsidRPr="0048376B" w:rsidRDefault="00653AEB" w:rsidP="00D77F5C">
            <w:pPr>
              <w:spacing w:line="240" w:lineRule="auto"/>
              <w:ind w:left="0" w:hanging="2"/>
              <w:jc w:val="right"/>
              <w:rPr>
                <w:rFonts w:ascii="Calibri" w:hAnsi="Calibri" w:cs="Calibri"/>
                <w:sz w:val="16"/>
                <w:szCs w:val="16"/>
              </w:rPr>
            </w:pPr>
            <w:r w:rsidRPr="0048376B">
              <w:rPr>
                <w:rFonts w:ascii="Calibri" w:hAnsi="Calibri" w:cs="Calibri"/>
                <w:sz w:val="16"/>
                <w:szCs w:val="16"/>
              </w:rPr>
              <w:t>0</w:t>
            </w:r>
          </w:p>
        </w:tc>
        <w:tc>
          <w:tcPr>
            <w:tcW w:w="508" w:type="dxa"/>
            <w:shd w:val="clear" w:color="auto" w:fill="auto"/>
          </w:tcPr>
          <w:p w14:paraId="23702A40" w14:textId="77777777" w:rsidR="00653AEB" w:rsidRPr="0048376B" w:rsidRDefault="00653AEB" w:rsidP="00D77F5C">
            <w:pPr>
              <w:spacing w:line="240" w:lineRule="auto"/>
              <w:ind w:left="0" w:hanging="2"/>
              <w:jc w:val="right"/>
              <w:rPr>
                <w:rFonts w:ascii="Calibri" w:hAnsi="Calibri" w:cs="Calibri"/>
                <w:sz w:val="16"/>
                <w:szCs w:val="16"/>
              </w:rPr>
            </w:pPr>
            <w:r w:rsidRPr="0048376B">
              <w:rPr>
                <w:rFonts w:ascii="Calibri" w:hAnsi="Calibri" w:cs="Calibri"/>
                <w:sz w:val="16"/>
                <w:szCs w:val="16"/>
              </w:rPr>
              <w:t>0</w:t>
            </w:r>
          </w:p>
        </w:tc>
        <w:tc>
          <w:tcPr>
            <w:tcW w:w="1618" w:type="dxa"/>
            <w:shd w:val="clear" w:color="auto" w:fill="auto"/>
          </w:tcPr>
          <w:p w14:paraId="2111A7B4" w14:textId="77777777" w:rsidR="00653AEB" w:rsidRPr="0048376B" w:rsidRDefault="00653AEB" w:rsidP="00D77F5C">
            <w:pPr>
              <w:spacing w:line="240" w:lineRule="auto"/>
              <w:ind w:left="0" w:hanging="2"/>
              <w:rPr>
                <w:rFonts w:ascii="Calibri" w:hAnsi="Calibri" w:cs="Calibri"/>
                <w:sz w:val="16"/>
                <w:szCs w:val="16"/>
              </w:rPr>
            </w:pPr>
          </w:p>
        </w:tc>
        <w:tc>
          <w:tcPr>
            <w:tcW w:w="399" w:type="dxa"/>
            <w:shd w:val="clear" w:color="auto" w:fill="auto"/>
          </w:tcPr>
          <w:p w14:paraId="3D5B5EAF" w14:textId="77777777" w:rsidR="00653AEB" w:rsidRPr="0048376B" w:rsidRDefault="00653AEB" w:rsidP="00D77F5C">
            <w:pPr>
              <w:spacing w:line="240" w:lineRule="auto"/>
              <w:ind w:left="0" w:hanging="2"/>
              <w:jc w:val="right"/>
              <w:rPr>
                <w:rFonts w:ascii="Calibri" w:hAnsi="Calibri" w:cs="Calibri"/>
                <w:sz w:val="16"/>
                <w:szCs w:val="16"/>
              </w:rPr>
            </w:pPr>
            <w:r w:rsidRPr="0048376B">
              <w:rPr>
                <w:rFonts w:ascii="Calibri" w:hAnsi="Calibri" w:cs="Calibri"/>
                <w:sz w:val="16"/>
                <w:szCs w:val="16"/>
              </w:rPr>
              <w:t>0</w:t>
            </w:r>
          </w:p>
        </w:tc>
        <w:tc>
          <w:tcPr>
            <w:tcW w:w="471" w:type="dxa"/>
            <w:shd w:val="clear" w:color="auto" w:fill="auto"/>
          </w:tcPr>
          <w:p w14:paraId="754C458C" w14:textId="77777777" w:rsidR="00653AEB" w:rsidRPr="0048376B" w:rsidRDefault="00653AEB" w:rsidP="00D77F5C">
            <w:pPr>
              <w:spacing w:line="240" w:lineRule="auto"/>
              <w:ind w:left="0" w:hanging="2"/>
              <w:jc w:val="right"/>
              <w:rPr>
                <w:rFonts w:ascii="Calibri" w:hAnsi="Calibri" w:cs="Calibri"/>
                <w:sz w:val="16"/>
                <w:szCs w:val="16"/>
              </w:rPr>
            </w:pPr>
            <w:r w:rsidRPr="0048376B">
              <w:rPr>
                <w:rFonts w:ascii="Calibri" w:hAnsi="Calibri" w:cs="Calibri"/>
                <w:sz w:val="16"/>
                <w:szCs w:val="16"/>
              </w:rPr>
              <w:t>0</w:t>
            </w:r>
          </w:p>
        </w:tc>
        <w:tc>
          <w:tcPr>
            <w:tcW w:w="1641" w:type="dxa"/>
            <w:shd w:val="clear" w:color="auto" w:fill="auto"/>
          </w:tcPr>
          <w:p w14:paraId="0A15143C" w14:textId="77777777" w:rsidR="00653AEB" w:rsidRPr="0048376B" w:rsidRDefault="00653AEB" w:rsidP="00D77F5C">
            <w:pPr>
              <w:spacing w:line="240" w:lineRule="auto"/>
              <w:ind w:left="0" w:hanging="2"/>
              <w:rPr>
                <w:rFonts w:ascii="Calibri" w:hAnsi="Calibri" w:cs="Calibri"/>
                <w:sz w:val="16"/>
                <w:szCs w:val="16"/>
              </w:rPr>
            </w:pPr>
          </w:p>
        </w:tc>
        <w:tc>
          <w:tcPr>
            <w:tcW w:w="406" w:type="dxa"/>
            <w:shd w:val="clear" w:color="auto" w:fill="auto"/>
          </w:tcPr>
          <w:p w14:paraId="65B5E563" w14:textId="77777777" w:rsidR="00653AEB" w:rsidRPr="0048376B" w:rsidRDefault="00653AEB" w:rsidP="00D77F5C">
            <w:pPr>
              <w:spacing w:line="240" w:lineRule="auto"/>
              <w:ind w:left="0" w:hanging="2"/>
              <w:jc w:val="right"/>
              <w:rPr>
                <w:rFonts w:ascii="Calibri" w:hAnsi="Calibri" w:cs="Calibri"/>
                <w:sz w:val="16"/>
                <w:szCs w:val="16"/>
              </w:rPr>
            </w:pPr>
            <w:r w:rsidRPr="0048376B">
              <w:rPr>
                <w:rFonts w:ascii="Calibri" w:hAnsi="Calibri" w:cs="Calibri"/>
                <w:sz w:val="16"/>
                <w:szCs w:val="16"/>
              </w:rPr>
              <w:t>2</w:t>
            </w:r>
          </w:p>
        </w:tc>
        <w:tc>
          <w:tcPr>
            <w:tcW w:w="494" w:type="dxa"/>
            <w:shd w:val="clear" w:color="auto" w:fill="auto"/>
          </w:tcPr>
          <w:p w14:paraId="0E2DEB86" w14:textId="77777777" w:rsidR="00653AEB" w:rsidRPr="0048376B" w:rsidRDefault="00653AEB" w:rsidP="00D77F5C">
            <w:pPr>
              <w:spacing w:line="240" w:lineRule="auto"/>
              <w:ind w:left="0" w:hanging="2"/>
              <w:jc w:val="right"/>
              <w:rPr>
                <w:rFonts w:ascii="Calibri" w:hAnsi="Calibri" w:cs="Calibri"/>
                <w:sz w:val="16"/>
                <w:szCs w:val="16"/>
              </w:rPr>
            </w:pPr>
            <w:r w:rsidRPr="0048376B">
              <w:rPr>
                <w:rFonts w:ascii="Calibri" w:hAnsi="Calibri" w:cs="Calibri"/>
                <w:sz w:val="16"/>
                <w:szCs w:val="16"/>
              </w:rPr>
              <w:t>64</w:t>
            </w:r>
          </w:p>
        </w:tc>
        <w:tc>
          <w:tcPr>
            <w:tcW w:w="1547" w:type="dxa"/>
            <w:shd w:val="clear" w:color="auto" w:fill="auto"/>
          </w:tcPr>
          <w:p w14:paraId="12B11E04" w14:textId="77777777" w:rsidR="00653AEB" w:rsidRPr="0048376B" w:rsidRDefault="00653AEB" w:rsidP="00D77F5C">
            <w:pPr>
              <w:spacing w:line="240" w:lineRule="auto"/>
              <w:ind w:left="0" w:hanging="2"/>
              <w:rPr>
                <w:rFonts w:ascii="Calibri" w:hAnsi="Calibri" w:cs="Calibri"/>
                <w:sz w:val="16"/>
                <w:szCs w:val="16"/>
              </w:rPr>
            </w:pPr>
            <w:r w:rsidRPr="0048376B">
              <w:rPr>
                <w:rFonts w:ascii="Calibri" w:hAnsi="Calibri" w:cs="Calibri"/>
                <w:sz w:val="16"/>
                <w:szCs w:val="16"/>
              </w:rPr>
              <w:t xml:space="preserve">V.STRANJIK </w:t>
            </w:r>
          </w:p>
        </w:tc>
      </w:tr>
      <w:tr w:rsidR="00653AEB" w:rsidRPr="003E10B5" w14:paraId="44B50540" w14:textId="77777777" w:rsidTr="0082227D">
        <w:trPr>
          <w:trHeight w:val="235"/>
        </w:trPr>
        <w:tc>
          <w:tcPr>
            <w:tcW w:w="600" w:type="dxa"/>
            <w:shd w:val="clear" w:color="auto" w:fill="auto"/>
          </w:tcPr>
          <w:p w14:paraId="3E1E5C9F"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28</w:t>
            </w:r>
            <w:r w:rsidRPr="003E10B5">
              <w:rPr>
                <w:rFonts w:ascii="Calibri" w:hAnsi="Calibri" w:cs="Calibri"/>
                <w:sz w:val="16"/>
                <w:szCs w:val="16"/>
              </w:rPr>
              <w:t>.</w:t>
            </w:r>
          </w:p>
        </w:tc>
        <w:tc>
          <w:tcPr>
            <w:tcW w:w="2795" w:type="dxa"/>
            <w:shd w:val="clear" w:color="auto" w:fill="auto"/>
          </w:tcPr>
          <w:p w14:paraId="2DD406A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VINARSTVO</w:t>
            </w:r>
          </w:p>
        </w:tc>
        <w:tc>
          <w:tcPr>
            <w:tcW w:w="399" w:type="dxa"/>
            <w:shd w:val="clear" w:color="auto" w:fill="auto"/>
          </w:tcPr>
          <w:p w14:paraId="3A0FBB5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0892B274"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3" w:type="dxa"/>
            <w:shd w:val="clear" w:color="auto" w:fill="auto"/>
          </w:tcPr>
          <w:p w14:paraId="7ED4C84E"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4415531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508" w:type="dxa"/>
            <w:shd w:val="clear" w:color="auto" w:fill="auto"/>
          </w:tcPr>
          <w:p w14:paraId="0120A16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18" w:type="dxa"/>
            <w:shd w:val="clear" w:color="auto" w:fill="auto"/>
          </w:tcPr>
          <w:p w14:paraId="5BDC80F2"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354BBB4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471" w:type="dxa"/>
            <w:shd w:val="clear" w:color="auto" w:fill="auto"/>
          </w:tcPr>
          <w:p w14:paraId="355C5F4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0</w:t>
            </w:r>
          </w:p>
        </w:tc>
        <w:tc>
          <w:tcPr>
            <w:tcW w:w="1641" w:type="dxa"/>
            <w:shd w:val="clear" w:color="auto" w:fill="auto"/>
          </w:tcPr>
          <w:p w14:paraId="33C0AB8B"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0181D18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2</w:t>
            </w:r>
          </w:p>
        </w:tc>
        <w:tc>
          <w:tcPr>
            <w:tcW w:w="494" w:type="dxa"/>
            <w:shd w:val="clear" w:color="auto" w:fill="auto"/>
          </w:tcPr>
          <w:p w14:paraId="6C5026A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64</w:t>
            </w:r>
          </w:p>
        </w:tc>
        <w:tc>
          <w:tcPr>
            <w:tcW w:w="1547" w:type="dxa"/>
            <w:shd w:val="clear" w:color="auto" w:fill="auto"/>
          </w:tcPr>
          <w:p w14:paraId="59E86D46"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M.LABAŠ</w:t>
            </w:r>
          </w:p>
        </w:tc>
      </w:tr>
      <w:tr w:rsidR="00653AEB" w:rsidRPr="003E10B5" w14:paraId="06B72EC3" w14:textId="77777777" w:rsidTr="0082227D">
        <w:trPr>
          <w:trHeight w:val="235"/>
        </w:trPr>
        <w:tc>
          <w:tcPr>
            <w:tcW w:w="600" w:type="dxa"/>
            <w:shd w:val="clear" w:color="auto" w:fill="auto"/>
          </w:tcPr>
          <w:p w14:paraId="6F973486"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29</w:t>
            </w:r>
            <w:r w:rsidRPr="003E10B5">
              <w:rPr>
                <w:rFonts w:ascii="Calibri" w:hAnsi="Calibri" w:cs="Calibri"/>
                <w:sz w:val="16"/>
                <w:szCs w:val="16"/>
              </w:rPr>
              <w:t>.</w:t>
            </w:r>
          </w:p>
        </w:tc>
        <w:tc>
          <w:tcPr>
            <w:tcW w:w="2795" w:type="dxa"/>
            <w:shd w:val="clear" w:color="auto" w:fill="auto"/>
          </w:tcPr>
          <w:p w14:paraId="16C6F570"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PRAKTIČNA NASTAVA POLJ.</w:t>
            </w:r>
          </w:p>
        </w:tc>
        <w:tc>
          <w:tcPr>
            <w:tcW w:w="399" w:type="dxa"/>
            <w:shd w:val="clear" w:color="auto" w:fill="auto"/>
          </w:tcPr>
          <w:p w14:paraId="69C28DC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508" w:type="dxa"/>
            <w:shd w:val="clear" w:color="auto" w:fill="auto"/>
          </w:tcPr>
          <w:p w14:paraId="67C6A93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643" w:type="dxa"/>
            <w:shd w:val="clear" w:color="auto" w:fill="auto"/>
          </w:tcPr>
          <w:p w14:paraId="4B56A894"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 STRANJIK</w:t>
            </w:r>
          </w:p>
        </w:tc>
        <w:tc>
          <w:tcPr>
            <w:tcW w:w="399" w:type="dxa"/>
            <w:shd w:val="clear" w:color="auto" w:fill="auto"/>
          </w:tcPr>
          <w:p w14:paraId="568E0A6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508" w:type="dxa"/>
            <w:shd w:val="clear" w:color="auto" w:fill="auto"/>
          </w:tcPr>
          <w:p w14:paraId="223327E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618" w:type="dxa"/>
            <w:shd w:val="clear" w:color="auto" w:fill="auto"/>
          </w:tcPr>
          <w:p w14:paraId="1F8EB21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 STRANJIK</w:t>
            </w:r>
          </w:p>
        </w:tc>
        <w:tc>
          <w:tcPr>
            <w:tcW w:w="399" w:type="dxa"/>
            <w:shd w:val="clear" w:color="auto" w:fill="auto"/>
          </w:tcPr>
          <w:p w14:paraId="405403A3"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471" w:type="dxa"/>
            <w:shd w:val="clear" w:color="auto" w:fill="auto"/>
          </w:tcPr>
          <w:p w14:paraId="721C5CC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140</w:t>
            </w:r>
          </w:p>
        </w:tc>
        <w:tc>
          <w:tcPr>
            <w:tcW w:w="1641" w:type="dxa"/>
            <w:shd w:val="clear" w:color="auto" w:fill="auto"/>
          </w:tcPr>
          <w:p w14:paraId="452032F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 STRANJIK</w:t>
            </w:r>
          </w:p>
        </w:tc>
        <w:tc>
          <w:tcPr>
            <w:tcW w:w="406" w:type="dxa"/>
            <w:shd w:val="clear" w:color="auto" w:fill="auto"/>
          </w:tcPr>
          <w:p w14:paraId="7F4FB3C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494" w:type="dxa"/>
            <w:shd w:val="clear" w:color="auto" w:fill="auto"/>
          </w:tcPr>
          <w:p w14:paraId="2FB18E4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128</w:t>
            </w:r>
          </w:p>
        </w:tc>
        <w:tc>
          <w:tcPr>
            <w:tcW w:w="1547" w:type="dxa"/>
            <w:shd w:val="clear" w:color="auto" w:fill="auto"/>
          </w:tcPr>
          <w:p w14:paraId="49ACD6B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V. STRANJIK</w:t>
            </w:r>
          </w:p>
        </w:tc>
      </w:tr>
      <w:tr w:rsidR="00653AEB" w:rsidRPr="003E10B5" w14:paraId="3F6DD15A" w14:textId="77777777" w:rsidTr="0082227D">
        <w:trPr>
          <w:trHeight w:val="235"/>
        </w:trPr>
        <w:tc>
          <w:tcPr>
            <w:tcW w:w="600" w:type="dxa"/>
            <w:shd w:val="clear" w:color="auto" w:fill="auto"/>
          </w:tcPr>
          <w:p w14:paraId="3C89AC5B"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30</w:t>
            </w:r>
            <w:r w:rsidRPr="003E10B5">
              <w:rPr>
                <w:rFonts w:ascii="Calibri" w:hAnsi="Calibri" w:cs="Calibri"/>
                <w:sz w:val="16"/>
                <w:szCs w:val="16"/>
              </w:rPr>
              <w:t>.</w:t>
            </w:r>
          </w:p>
        </w:tc>
        <w:tc>
          <w:tcPr>
            <w:tcW w:w="2795" w:type="dxa"/>
            <w:shd w:val="clear" w:color="auto" w:fill="auto"/>
          </w:tcPr>
          <w:p w14:paraId="08A5FDC6"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PRAKTIČNA NASTAVA UGOST.</w:t>
            </w:r>
          </w:p>
        </w:tc>
        <w:tc>
          <w:tcPr>
            <w:tcW w:w="399" w:type="dxa"/>
            <w:shd w:val="clear" w:color="auto" w:fill="auto"/>
          </w:tcPr>
          <w:p w14:paraId="630538D2"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08" w:type="dxa"/>
            <w:shd w:val="clear" w:color="auto" w:fill="auto"/>
          </w:tcPr>
          <w:p w14:paraId="5A61AA5A"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43" w:type="dxa"/>
            <w:shd w:val="clear" w:color="auto" w:fill="auto"/>
          </w:tcPr>
          <w:p w14:paraId="6FD12545"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BRLETIĆ</w:t>
            </w:r>
          </w:p>
        </w:tc>
        <w:tc>
          <w:tcPr>
            <w:tcW w:w="399" w:type="dxa"/>
            <w:shd w:val="clear" w:color="auto" w:fill="auto"/>
          </w:tcPr>
          <w:p w14:paraId="458FBB7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w:t>
            </w:r>
          </w:p>
        </w:tc>
        <w:tc>
          <w:tcPr>
            <w:tcW w:w="508" w:type="dxa"/>
            <w:shd w:val="clear" w:color="auto" w:fill="auto"/>
          </w:tcPr>
          <w:p w14:paraId="361746D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18" w:type="dxa"/>
            <w:shd w:val="clear" w:color="auto" w:fill="auto"/>
          </w:tcPr>
          <w:p w14:paraId="360600B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BRLETIĆ</w:t>
            </w:r>
          </w:p>
        </w:tc>
        <w:tc>
          <w:tcPr>
            <w:tcW w:w="399" w:type="dxa"/>
            <w:shd w:val="clear" w:color="auto" w:fill="auto"/>
          </w:tcPr>
          <w:p w14:paraId="1F577A4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471" w:type="dxa"/>
            <w:shd w:val="clear" w:color="auto" w:fill="auto"/>
          </w:tcPr>
          <w:p w14:paraId="79FAB5EE"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41" w:type="dxa"/>
            <w:shd w:val="clear" w:color="auto" w:fill="auto"/>
          </w:tcPr>
          <w:p w14:paraId="222257E2"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BRLETIĆ</w:t>
            </w:r>
          </w:p>
        </w:tc>
        <w:tc>
          <w:tcPr>
            <w:tcW w:w="406" w:type="dxa"/>
            <w:shd w:val="clear" w:color="auto" w:fill="auto"/>
          </w:tcPr>
          <w:p w14:paraId="1A924CA6"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4</w:t>
            </w:r>
          </w:p>
        </w:tc>
        <w:tc>
          <w:tcPr>
            <w:tcW w:w="494" w:type="dxa"/>
            <w:shd w:val="clear" w:color="auto" w:fill="auto"/>
          </w:tcPr>
          <w:p w14:paraId="79934415"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547" w:type="dxa"/>
            <w:shd w:val="clear" w:color="auto" w:fill="auto"/>
          </w:tcPr>
          <w:p w14:paraId="21A7DA48"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K. BRLETIĆ</w:t>
            </w:r>
          </w:p>
        </w:tc>
      </w:tr>
      <w:tr w:rsidR="00653AEB" w:rsidRPr="003E10B5" w14:paraId="0FEE43E2" w14:textId="77777777" w:rsidTr="0082227D">
        <w:trPr>
          <w:trHeight w:val="235"/>
        </w:trPr>
        <w:tc>
          <w:tcPr>
            <w:tcW w:w="600" w:type="dxa"/>
            <w:shd w:val="clear" w:color="auto" w:fill="auto"/>
          </w:tcPr>
          <w:p w14:paraId="73053153"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31.</w:t>
            </w:r>
          </w:p>
        </w:tc>
        <w:tc>
          <w:tcPr>
            <w:tcW w:w="2795" w:type="dxa"/>
            <w:shd w:val="clear" w:color="auto" w:fill="auto"/>
          </w:tcPr>
          <w:p w14:paraId="29422FDF" w14:textId="77777777" w:rsidR="00653AEB" w:rsidRPr="003E10B5" w:rsidRDefault="00653AEB" w:rsidP="00D77F5C">
            <w:pPr>
              <w:spacing w:line="240" w:lineRule="auto"/>
              <w:ind w:left="0" w:hanging="2"/>
              <w:rPr>
                <w:rFonts w:ascii="Calibri" w:hAnsi="Calibri" w:cs="Calibri"/>
                <w:sz w:val="16"/>
                <w:szCs w:val="16"/>
              </w:rPr>
            </w:pPr>
            <w:r w:rsidRPr="003E10B5">
              <w:rPr>
                <w:rFonts w:ascii="Calibri" w:hAnsi="Calibri" w:cs="Calibri"/>
                <w:sz w:val="16"/>
                <w:szCs w:val="16"/>
              </w:rPr>
              <w:t>STRUČNA PRAKSA</w:t>
            </w:r>
          </w:p>
        </w:tc>
        <w:tc>
          <w:tcPr>
            <w:tcW w:w="399" w:type="dxa"/>
            <w:shd w:val="clear" w:color="auto" w:fill="auto"/>
          </w:tcPr>
          <w:p w14:paraId="6B333515" w14:textId="77777777" w:rsidR="00653AEB" w:rsidRPr="003E10B5" w:rsidRDefault="00653AEB" w:rsidP="00D77F5C">
            <w:pPr>
              <w:spacing w:line="240" w:lineRule="auto"/>
              <w:ind w:left="0" w:hanging="2"/>
              <w:jc w:val="right"/>
              <w:rPr>
                <w:rFonts w:ascii="Calibri" w:hAnsi="Calibri" w:cs="Calibri"/>
                <w:sz w:val="16"/>
                <w:szCs w:val="16"/>
              </w:rPr>
            </w:pPr>
          </w:p>
        </w:tc>
        <w:tc>
          <w:tcPr>
            <w:tcW w:w="508" w:type="dxa"/>
            <w:shd w:val="clear" w:color="auto" w:fill="auto"/>
          </w:tcPr>
          <w:p w14:paraId="268853E0"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43" w:type="dxa"/>
            <w:shd w:val="clear" w:color="auto" w:fill="auto"/>
          </w:tcPr>
          <w:p w14:paraId="57068BEB"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3132A484" w14:textId="77777777" w:rsidR="00653AEB" w:rsidRPr="003E10B5" w:rsidRDefault="00653AEB" w:rsidP="00D77F5C">
            <w:pPr>
              <w:spacing w:line="240" w:lineRule="auto"/>
              <w:ind w:left="0" w:hanging="2"/>
              <w:jc w:val="right"/>
              <w:rPr>
                <w:rFonts w:ascii="Calibri" w:hAnsi="Calibri" w:cs="Calibri"/>
                <w:sz w:val="16"/>
                <w:szCs w:val="16"/>
              </w:rPr>
            </w:pPr>
          </w:p>
        </w:tc>
        <w:tc>
          <w:tcPr>
            <w:tcW w:w="508" w:type="dxa"/>
            <w:shd w:val="clear" w:color="auto" w:fill="auto"/>
          </w:tcPr>
          <w:p w14:paraId="7EDE363D"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18" w:type="dxa"/>
            <w:shd w:val="clear" w:color="auto" w:fill="auto"/>
          </w:tcPr>
          <w:p w14:paraId="2DD3BDA5"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2F1F239B" w14:textId="77777777" w:rsidR="00653AEB" w:rsidRPr="003E10B5" w:rsidRDefault="00653AEB" w:rsidP="00D77F5C">
            <w:pPr>
              <w:spacing w:line="240" w:lineRule="auto"/>
              <w:ind w:left="0" w:hanging="2"/>
              <w:jc w:val="right"/>
              <w:rPr>
                <w:rFonts w:ascii="Calibri" w:hAnsi="Calibri" w:cs="Calibri"/>
                <w:sz w:val="16"/>
                <w:szCs w:val="16"/>
              </w:rPr>
            </w:pPr>
          </w:p>
        </w:tc>
        <w:tc>
          <w:tcPr>
            <w:tcW w:w="471" w:type="dxa"/>
            <w:shd w:val="clear" w:color="auto" w:fill="auto"/>
          </w:tcPr>
          <w:p w14:paraId="58A5C1C8"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105</w:t>
            </w:r>
          </w:p>
        </w:tc>
        <w:tc>
          <w:tcPr>
            <w:tcW w:w="1641" w:type="dxa"/>
            <w:shd w:val="clear" w:color="auto" w:fill="auto"/>
          </w:tcPr>
          <w:p w14:paraId="6A07F2A4"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4DF46760" w14:textId="77777777" w:rsidR="00653AEB" w:rsidRPr="003E10B5" w:rsidRDefault="00653AEB" w:rsidP="00D77F5C">
            <w:pPr>
              <w:spacing w:line="240" w:lineRule="auto"/>
              <w:ind w:left="0" w:hanging="2"/>
              <w:jc w:val="right"/>
              <w:rPr>
                <w:rFonts w:ascii="Calibri" w:hAnsi="Calibri" w:cs="Calibri"/>
                <w:sz w:val="16"/>
                <w:szCs w:val="16"/>
              </w:rPr>
            </w:pPr>
          </w:p>
        </w:tc>
        <w:tc>
          <w:tcPr>
            <w:tcW w:w="494" w:type="dxa"/>
            <w:shd w:val="clear" w:color="auto" w:fill="auto"/>
          </w:tcPr>
          <w:p w14:paraId="342EB9FF"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96</w:t>
            </w:r>
          </w:p>
        </w:tc>
        <w:tc>
          <w:tcPr>
            <w:tcW w:w="1547" w:type="dxa"/>
            <w:shd w:val="clear" w:color="auto" w:fill="auto"/>
          </w:tcPr>
          <w:p w14:paraId="7FA24998" w14:textId="77777777" w:rsidR="00653AEB" w:rsidRPr="003E10B5" w:rsidRDefault="00653AEB" w:rsidP="00D77F5C">
            <w:pPr>
              <w:spacing w:line="240" w:lineRule="auto"/>
              <w:ind w:left="0" w:hanging="2"/>
              <w:rPr>
                <w:rFonts w:ascii="Calibri" w:hAnsi="Calibri" w:cs="Calibri"/>
                <w:sz w:val="16"/>
                <w:szCs w:val="16"/>
              </w:rPr>
            </w:pPr>
          </w:p>
        </w:tc>
      </w:tr>
      <w:tr w:rsidR="00653AEB" w:rsidRPr="003E10B5" w14:paraId="06F79417" w14:textId="77777777" w:rsidTr="0082227D">
        <w:trPr>
          <w:trHeight w:val="235"/>
        </w:trPr>
        <w:tc>
          <w:tcPr>
            <w:tcW w:w="600" w:type="dxa"/>
            <w:shd w:val="clear" w:color="auto" w:fill="auto"/>
          </w:tcPr>
          <w:p w14:paraId="42AEEBB9" w14:textId="77777777" w:rsidR="00653AEB" w:rsidRPr="003E10B5" w:rsidRDefault="00653AEB" w:rsidP="00D77F5C">
            <w:pPr>
              <w:spacing w:line="240" w:lineRule="auto"/>
              <w:ind w:left="0" w:hanging="2"/>
              <w:rPr>
                <w:rFonts w:ascii="Calibri" w:hAnsi="Calibri" w:cs="Calibri"/>
                <w:sz w:val="16"/>
                <w:szCs w:val="16"/>
              </w:rPr>
            </w:pPr>
            <w:r>
              <w:rPr>
                <w:rFonts w:ascii="Calibri" w:hAnsi="Calibri" w:cs="Calibri"/>
                <w:sz w:val="16"/>
                <w:szCs w:val="16"/>
              </w:rPr>
              <w:t>32</w:t>
            </w:r>
            <w:r w:rsidRPr="003E10B5">
              <w:rPr>
                <w:rFonts w:ascii="Calibri" w:hAnsi="Calibri" w:cs="Calibri"/>
                <w:sz w:val="16"/>
                <w:szCs w:val="16"/>
              </w:rPr>
              <w:t>.</w:t>
            </w:r>
          </w:p>
        </w:tc>
        <w:tc>
          <w:tcPr>
            <w:tcW w:w="2795" w:type="dxa"/>
            <w:shd w:val="clear" w:color="auto" w:fill="auto"/>
          </w:tcPr>
          <w:p w14:paraId="4B960201"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54D7CC7C"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33</w:t>
            </w:r>
          </w:p>
        </w:tc>
        <w:tc>
          <w:tcPr>
            <w:tcW w:w="508" w:type="dxa"/>
            <w:shd w:val="clear" w:color="auto" w:fill="auto"/>
          </w:tcPr>
          <w:p w14:paraId="75CC8F01" w14:textId="77777777" w:rsidR="00653AEB" w:rsidRPr="003E10B5" w:rsidRDefault="00653AEB" w:rsidP="00D77F5C">
            <w:pPr>
              <w:spacing w:line="240" w:lineRule="auto"/>
              <w:ind w:left="0" w:hanging="2"/>
              <w:jc w:val="right"/>
              <w:rPr>
                <w:rFonts w:ascii="Calibri" w:hAnsi="Calibri" w:cs="Calibri"/>
                <w:sz w:val="16"/>
                <w:szCs w:val="16"/>
              </w:rPr>
            </w:pPr>
          </w:p>
        </w:tc>
        <w:tc>
          <w:tcPr>
            <w:tcW w:w="1643" w:type="dxa"/>
            <w:shd w:val="clear" w:color="auto" w:fill="auto"/>
          </w:tcPr>
          <w:p w14:paraId="43971106"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1574F02B"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32</w:t>
            </w:r>
          </w:p>
        </w:tc>
        <w:tc>
          <w:tcPr>
            <w:tcW w:w="508" w:type="dxa"/>
            <w:shd w:val="clear" w:color="auto" w:fill="auto"/>
          </w:tcPr>
          <w:p w14:paraId="422E650F" w14:textId="77777777" w:rsidR="00653AEB" w:rsidRPr="003E10B5" w:rsidRDefault="00653AEB" w:rsidP="00D77F5C">
            <w:pPr>
              <w:spacing w:line="240" w:lineRule="auto"/>
              <w:ind w:left="0" w:hanging="2"/>
              <w:jc w:val="right"/>
              <w:rPr>
                <w:rFonts w:ascii="Calibri" w:hAnsi="Calibri" w:cs="Calibri"/>
                <w:sz w:val="16"/>
                <w:szCs w:val="16"/>
              </w:rPr>
            </w:pPr>
          </w:p>
        </w:tc>
        <w:tc>
          <w:tcPr>
            <w:tcW w:w="1618" w:type="dxa"/>
            <w:shd w:val="clear" w:color="auto" w:fill="auto"/>
          </w:tcPr>
          <w:p w14:paraId="08E7B636" w14:textId="77777777" w:rsidR="00653AEB" w:rsidRPr="003E10B5" w:rsidRDefault="00653AEB" w:rsidP="00D77F5C">
            <w:pPr>
              <w:spacing w:line="240" w:lineRule="auto"/>
              <w:ind w:left="0" w:hanging="2"/>
              <w:rPr>
                <w:rFonts w:ascii="Calibri" w:hAnsi="Calibri" w:cs="Calibri"/>
                <w:sz w:val="16"/>
                <w:szCs w:val="16"/>
              </w:rPr>
            </w:pPr>
          </w:p>
        </w:tc>
        <w:tc>
          <w:tcPr>
            <w:tcW w:w="399" w:type="dxa"/>
            <w:shd w:val="clear" w:color="auto" w:fill="auto"/>
          </w:tcPr>
          <w:p w14:paraId="3C45ED37"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31</w:t>
            </w:r>
          </w:p>
        </w:tc>
        <w:tc>
          <w:tcPr>
            <w:tcW w:w="471" w:type="dxa"/>
            <w:shd w:val="clear" w:color="auto" w:fill="auto"/>
          </w:tcPr>
          <w:p w14:paraId="61AA2847" w14:textId="77777777" w:rsidR="00653AEB" w:rsidRPr="003E10B5" w:rsidRDefault="00653AEB" w:rsidP="00D77F5C">
            <w:pPr>
              <w:spacing w:line="240" w:lineRule="auto"/>
              <w:ind w:left="0" w:hanging="2"/>
              <w:jc w:val="right"/>
              <w:rPr>
                <w:rFonts w:ascii="Calibri" w:hAnsi="Calibri" w:cs="Calibri"/>
                <w:sz w:val="16"/>
                <w:szCs w:val="16"/>
              </w:rPr>
            </w:pPr>
          </w:p>
        </w:tc>
        <w:tc>
          <w:tcPr>
            <w:tcW w:w="1641" w:type="dxa"/>
            <w:shd w:val="clear" w:color="auto" w:fill="auto"/>
          </w:tcPr>
          <w:p w14:paraId="57D808B4" w14:textId="77777777" w:rsidR="00653AEB" w:rsidRPr="003E10B5" w:rsidRDefault="00653AEB" w:rsidP="00D77F5C">
            <w:pPr>
              <w:spacing w:line="240" w:lineRule="auto"/>
              <w:ind w:left="0" w:hanging="2"/>
              <w:rPr>
                <w:rFonts w:ascii="Calibri" w:hAnsi="Calibri" w:cs="Calibri"/>
                <w:sz w:val="16"/>
                <w:szCs w:val="16"/>
              </w:rPr>
            </w:pPr>
          </w:p>
        </w:tc>
        <w:tc>
          <w:tcPr>
            <w:tcW w:w="406" w:type="dxa"/>
            <w:shd w:val="clear" w:color="auto" w:fill="auto"/>
          </w:tcPr>
          <w:p w14:paraId="15D2C439" w14:textId="77777777" w:rsidR="00653AEB" w:rsidRPr="003E10B5" w:rsidRDefault="00653AEB" w:rsidP="00D77F5C">
            <w:pPr>
              <w:spacing w:line="240" w:lineRule="auto"/>
              <w:ind w:left="0" w:hanging="2"/>
              <w:jc w:val="right"/>
              <w:rPr>
                <w:rFonts w:ascii="Calibri" w:hAnsi="Calibri" w:cs="Calibri"/>
                <w:sz w:val="16"/>
                <w:szCs w:val="16"/>
              </w:rPr>
            </w:pPr>
            <w:r w:rsidRPr="003E10B5">
              <w:rPr>
                <w:rFonts w:ascii="Calibri" w:hAnsi="Calibri" w:cs="Calibri"/>
                <w:sz w:val="16"/>
                <w:szCs w:val="16"/>
              </w:rPr>
              <w:t>30</w:t>
            </w:r>
          </w:p>
        </w:tc>
        <w:tc>
          <w:tcPr>
            <w:tcW w:w="494" w:type="dxa"/>
            <w:shd w:val="clear" w:color="auto" w:fill="auto"/>
          </w:tcPr>
          <w:p w14:paraId="51BE8896" w14:textId="77777777" w:rsidR="00653AEB" w:rsidRPr="003E10B5" w:rsidRDefault="00653AEB" w:rsidP="00D77F5C">
            <w:pPr>
              <w:spacing w:line="240" w:lineRule="auto"/>
              <w:ind w:left="0" w:hanging="2"/>
              <w:jc w:val="right"/>
              <w:rPr>
                <w:rFonts w:ascii="Calibri" w:hAnsi="Calibri" w:cs="Calibri"/>
                <w:sz w:val="16"/>
                <w:szCs w:val="16"/>
              </w:rPr>
            </w:pPr>
          </w:p>
        </w:tc>
        <w:tc>
          <w:tcPr>
            <w:tcW w:w="1547" w:type="dxa"/>
            <w:shd w:val="clear" w:color="auto" w:fill="auto"/>
          </w:tcPr>
          <w:p w14:paraId="158AC015" w14:textId="77777777" w:rsidR="00653AEB" w:rsidRPr="003E10B5" w:rsidRDefault="00653AEB" w:rsidP="00D77F5C">
            <w:pPr>
              <w:spacing w:line="240" w:lineRule="auto"/>
              <w:ind w:left="0" w:hanging="2"/>
              <w:rPr>
                <w:rFonts w:ascii="Calibri" w:hAnsi="Calibri" w:cs="Calibri"/>
                <w:sz w:val="16"/>
                <w:szCs w:val="16"/>
              </w:rPr>
            </w:pPr>
          </w:p>
        </w:tc>
      </w:tr>
    </w:tbl>
    <w:p w14:paraId="62F8DB25" w14:textId="77777777" w:rsidR="00D4434F" w:rsidRDefault="00D4434F" w:rsidP="00EA03B7">
      <w:pPr>
        <w:spacing w:line="240" w:lineRule="atLeast"/>
        <w:ind w:left="0" w:hanging="2"/>
        <w:rPr>
          <w:rFonts w:ascii="Calibri" w:eastAsia="Calibri" w:hAnsi="Calibri" w:cs="Calibri"/>
          <w:sz w:val="20"/>
          <w:szCs w:val="20"/>
        </w:rPr>
      </w:pPr>
    </w:p>
    <w:p w14:paraId="7FFBFB65" w14:textId="77777777" w:rsidR="00D4434F" w:rsidRDefault="00D4434F" w:rsidP="00EA03B7">
      <w:pPr>
        <w:spacing w:line="240" w:lineRule="atLeast"/>
        <w:ind w:left="0" w:hanging="2"/>
        <w:jc w:val="both"/>
        <w:rPr>
          <w:rFonts w:ascii="Calibri" w:eastAsia="Calibri" w:hAnsi="Calibri" w:cs="Calibri"/>
        </w:rPr>
      </w:pPr>
    </w:p>
    <w:p w14:paraId="00E8538C" w14:textId="77777777" w:rsidR="00D4434F" w:rsidRDefault="00D4434F" w:rsidP="00EA03B7">
      <w:pPr>
        <w:spacing w:line="240" w:lineRule="atLeast"/>
        <w:ind w:left="0" w:hanging="2"/>
        <w:jc w:val="both"/>
        <w:rPr>
          <w:rFonts w:ascii="Calibri" w:eastAsia="Calibri" w:hAnsi="Calibri" w:cs="Calibri"/>
        </w:rPr>
      </w:pPr>
    </w:p>
    <w:p w14:paraId="6BD9CD17" w14:textId="77777777" w:rsidR="009D78E4" w:rsidRDefault="009D78E4" w:rsidP="00EA03B7">
      <w:pPr>
        <w:spacing w:line="240" w:lineRule="atLeast"/>
        <w:ind w:left="0" w:hanging="2"/>
        <w:jc w:val="both"/>
        <w:rPr>
          <w:rFonts w:ascii="Calibri" w:eastAsia="Calibri" w:hAnsi="Calibri" w:cs="Calibri"/>
        </w:rPr>
      </w:pPr>
    </w:p>
    <w:p w14:paraId="1D9DE425" w14:textId="77777777" w:rsidR="00653AEB" w:rsidRPr="003E10B5" w:rsidRDefault="00653AEB" w:rsidP="00653AEB">
      <w:pPr>
        <w:shd w:val="clear" w:color="auto" w:fill="9CC2E5"/>
        <w:spacing w:line="240" w:lineRule="atLeast"/>
        <w:ind w:left="0" w:hanging="2"/>
        <w:rPr>
          <w:rFonts w:ascii="Calibri" w:hAnsi="Calibri" w:cs="Calibri"/>
          <w:b/>
        </w:rPr>
      </w:pPr>
      <w:r w:rsidRPr="003E10B5">
        <w:rPr>
          <w:rFonts w:ascii="Calibri" w:hAnsi="Calibri" w:cs="Calibri"/>
          <w:b/>
          <w:u w:val="single"/>
        </w:rPr>
        <w:t>Područje rada:</w:t>
      </w:r>
      <w:r w:rsidRPr="003E10B5">
        <w:rPr>
          <w:rFonts w:ascii="Calibri" w:hAnsi="Calibri" w:cs="Calibri"/>
          <w:b/>
        </w:rPr>
        <w:t xml:space="preserve"> EKONOMIJA, TRGOINA I POSLOVNA ADMINISTRACIJA, </w:t>
      </w:r>
      <w:r w:rsidRPr="003E10B5">
        <w:rPr>
          <w:rFonts w:ascii="Calibri" w:hAnsi="Calibri" w:cs="Calibri"/>
          <w:b/>
          <w:u w:val="single"/>
        </w:rPr>
        <w:t>Zanimanje</w:t>
      </w:r>
      <w:r w:rsidRPr="003E10B5">
        <w:rPr>
          <w:rFonts w:ascii="Calibri" w:hAnsi="Calibri" w:cs="Calibri"/>
          <w:b/>
        </w:rPr>
        <w:t>: PRODAVAČ DON</w:t>
      </w:r>
    </w:p>
    <w:p w14:paraId="4D4616F6" w14:textId="77777777" w:rsidR="00653AEB" w:rsidRPr="003E10B5" w:rsidRDefault="00653AEB" w:rsidP="00653AEB">
      <w:pPr>
        <w:shd w:val="clear" w:color="auto" w:fill="9CC2E5"/>
        <w:spacing w:line="240" w:lineRule="atLeast"/>
        <w:ind w:left="0" w:hanging="2"/>
        <w:jc w:val="both"/>
        <w:rPr>
          <w:rFonts w:ascii="Calibri" w:hAnsi="Calibri" w:cs="Calibri"/>
          <w:b/>
          <w:lang w:val="pl-PL"/>
        </w:rPr>
      </w:pPr>
    </w:p>
    <w:p w14:paraId="14EBCC10" w14:textId="77777777" w:rsidR="00653AEB" w:rsidRPr="003E10B5" w:rsidRDefault="00653AEB" w:rsidP="00653AEB">
      <w:pPr>
        <w:spacing w:line="240" w:lineRule="auto"/>
        <w:ind w:left="0" w:hanging="2"/>
        <w:rPr>
          <w:rFonts w:ascii="Calibri" w:hAnsi="Calibri" w:cs="Calibri"/>
          <w:sz w:val="20"/>
          <w:szCs w:val="20"/>
        </w:rPr>
      </w:pPr>
    </w:p>
    <w:tbl>
      <w:tblPr>
        <w:tblpPr w:leftFromText="180" w:rightFromText="180" w:vertAnchor="text" w:tblpY="1"/>
        <w:tblOverlap w:val="never"/>
        <w:tblW w:w="13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213"/>
        <w:gridCol w:w="425"/>
        <w:gridCol w:w="567"/>
        <w:gridCol w:w="2126"/>
        <w:gridCol w:w="426"/>
        <w:gridCol w:w="567"/>
        <w:gridCol w:w="2126"/>
        <w:gridCol w:w="425"/>
        <w:gridCol w:w="567"/>
        <w:gridCol w:w="2126"/>
      </w:tblGrid>
      <w:tr w:rsidR="00653AEB" w:rsidRPr="003E10B5" w14:paraId="3E54B988" w14:textId="77777777" w:rsidTr="009D78E4">
        <w:trPr>
          <w:trHeight w:val="457"/>
        </w:trPr>
        <w:tc>
          <w:tcPr>
            <w:tcW w:w="751" w:type="dxa"/>
            <w:shd w:val="clear" w:color="auto" w:fill="auto"/>
          </w:tcPr>
          <w:p w14:paraId="35003C7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RBR</w:t>
            </w:r>
          </w:p>
        </w:tc>
        <w:tc>
          <w:tcPr>
            <w:tcW w:w="3213" w:type="dxa"/>
            <w:shd w:val="clear" w:color="auto" w:fill="auto"/>
          </w:tcPr>
          <w:p w14:paraId="651D1D2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 PREDMET</w:t>
            </w:r>
          </w:p>
        </w:tc>
        <w:tc>
          <w:tcPr>
            <w:tcW w:w="3118" w:type="dxa"/>
            <w:gridSpan w:val="3"/>
            <w:shd w:val="clear" w:color="auto" w:fill="auto"/>
          </w:tcPr>
          <w:p w14:paraId="28F3BB7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 razred</w:t>
            </w:r>
          </w:p>
        </w:tc>
        <w:tc>
          <w:tcPr>
            <w:tcW w:w="3119" w:type="dxa"/>
            <w:gridSpan w:val="3"/>
            <w:shd w:val="clear" w:color="auto" w:fill="auto"/>
          </w:tcPr>
          <w:p w14:paraId="296C298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 razred</w:t>
            </w:r>
          </w:p>
        </w:tc>
        <w:tc>
          <w:tcPr>
            <w:tcW w:w="3118" w:type="dxa"/>
            <w:gridSpan w:val="3"/>
            <w:shd w:val="clear" w:color="auto" w:fill="auto"/>
          </w:tcPr>
          <w:p w14:paraId="3581598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3. razred</w:t>
            </w:r>
          </w:p>
        </w:tc>
      </w:tr>
      <w:tr w:rsidR="00653AEB" w:rsidRPr="003E10B5" w14:paraId="5C205284" w14:textId="77777777" w:rsidTr="009D78E4">
        <w:trPr>
          <w:trHeight w:val="244"/>
        </w:trPr>
        <w:tc>
          <w:tcPr>
            <w:tcW w:w="751" w:type="dxa"/>
            <w:shd w:val="clear" w:color="auto" w:fill="auto"/>
          </w:tcPr>
          <w:p w14:paraId="535E6B4D"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3213" w:type="dxa"/>
            <w:shd w:val="clear" w:color="auto" w:fill="auto"/>
          </w:tcPr>
          <w:p w14:paraId="68473B18"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0FB2E48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5CF6F77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auto"/>
          </w:tcPr>
          <w:p w14:paraId="097FC4C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c>
          <w:tcPr>
            <w:tcW w:w="426" w:type="dxa"/>
            <w:shd w:val="clear" w:color="auto" w:fill="auto"/>
          </w:tcPr>
          <w:p w14:paraId="05ACE38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54A0A43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auto"/>
          </w:tcPr>
          <w:p w14:paraId="31C83EA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c>
          <w:tcPr>
            <w:tcW w:w="425" w:type="dxa"/>
            <w:shd w:val="clear" w:color="auto" w:fill="auto"/>
          </w:tcPr>
          <w:p w14:paraId="6A18456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402AD41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auto"/>
          </w:tcPr>
          <w:p w14:paraId="46162F4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r>
      <w:tr w:rsidR="00653AEB" w:rsidRPr="003E10B5" w14:paraId="2423F453" w14:textId="77777777" w:rsidTr="009D78E4">
        <w:trPr>
          <w:trHeight w:val="235"/>
        </w:trPr>
        <w:tc>
          <w:tcPr>
            <w:tcW w:w="751" w:type="dxa"/>
            <w:shd w:val="clear" w:color="auto" w:fill="auto"/>
          </w:tcPr>
          <w:p w14:paraId="5F0A73B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w:t>
            </w:r>
          </w:p>
        </w:tc>
        <w:tc>
          <w:tcPr>
            <w:tcW w:w="3213" w:type="dxa"/>
            <w:shd w:val="clear" w:color="auto" w:fill="auto"/>
          </w:tcPr>
          <w:p w14:paraId="2F06CEB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HRVATSKI JEZIK</w:t>
            </w:r>
          </w:p>
        </w:tc>
        <w:tc>
          <w:tcPr>
            <w:tcW w:w="425" w:type="dxa"/>
            <w:shd w:val="clear" w:color="auto" w:fill="B8CCE4" w:themeFill="accent1" w:themeFillTint="66"/>
          </w:tcPr>
          <w:p w14:paraId="3334E6A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B8CCE4" w:themeFill="accent1" w:themeFillTint="66"/>
          </w:tcPr>
          <w:p w14:paraId="0F82241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B8CCE4" w:themeFill="accent1" w:themeFillTint="66"/>
          </w:tcPr>
          <w:p w14:paraId="0EAE298C"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D.BRKIĆ</w:t>
            </w:r>
          </w:p>
        </w:tc>
        <w:tc>
          <w:tcPr>
            <w:tcW w:w="426" w:type="dxa"/>
            <w:shd w:val="clear" w:color="auto" w:fill="E5B8B7" w:themeFill="accent2" w:themeFillTint="66"/>
          </w:tcPr>
          <w:p w14:paraId="4A7C880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E5B8B7" w:themeFill="accent2" w:themeFillTint="66"/>
          </w:tcPr>
          <w:p w14:paraId="267B0F7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E5B8B7" w:themeFill="accent2" w:themeFillTint="66"/>
          </w:tcPr>
          <w:p w14:paraId="5A0C43E8"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D.BRKIĆ</w:t>
            </w:r>
          </w:p>
        </w:tc>
        <w:tc>
          <w:tcPr>
            <w:tcW w:w="425" w:type="dxa"/>
            <w:shd w:val="clear" w:color="auto" w:fill="B8CCE4" w:themeFill="accent1" w:themeFillTint="66"/>
          </w:tcPr>
          <w:p w14:paraId="2395FDAA"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3</w:t>
            </w:r>
          </w:p>
        </w:tc>
        <w:tc>
          <w:tcPr>
            <w:tcW w:w="567" w:type="dxa"/>
            <w:shd w:val="clear" w:color="auto" w:fill="B8CCE4" w:themeFill="accent1" w:themeFillTint="66"/>
          </w:tcPr>
          <w:p w14:paraId="4C312931"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96</w:t>
            </w:r>
          </w:p>
        </w:tc>
        <w:tc>
          <w:tcPr>
            <w:tcW w:w="2126" w:type="dxa"/>
            <w:shd w:val="clear" w:color="auto" w:fill="B8CCE4" w:themeFill="accent1" w:themeFillTint="66"/>
          </w:tcPr>
          <w:p w14:paraId="15060CC1" w14:textId="77777777" w:rsidR="00653AEB" w:rsidRPr="003446EC"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N.LACINA</w:t>
            </w:r>
          </w:p>
        </w:tc>
      </w:tr>
      <w:tr w:rsidR="00653AEB" w:rsidRPr="003E10B5" w14:paraId="5CD6DC27" w14:textId="77777777" w:rsidTr="009D78E4">
        <w:trPr>
          <w:trHeight w:val="222"/>
        </w:trPr>
        <w:tc>
          <w:tcPr>
            <w:tcW w:w="751" w:type="dxa"/>
            <w:shd w:val="clear" w:color="auto" w:fill="auto"/>
          </w:tcPr>
          <w:p w14:paraId="1260CE1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w:t>
            </w:r>
          </w:p>
        </w:tc>
        <w:tc>
          <w:tcPr>
            <w:tcW w:w="3213" w:type="dxa"/>
            <w:shd w:val="clear" w:color="auto" w:fill="auto"/>
          </w:tcPr>
          <w:p w14:paraId="26CE720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STRANI JEZIK 1 ENGLESKI</w:t>
            </w:r>
          </w:p>
        </w:tc>
        <w:tc>
          <w:tcPr>
            <w:tcW w:w="425" w:type="dxa"/>
            <w:shd w:val="clear" w:color="auto" w:fill="B8CCE4" w:themeFill="accent1" w:themeFillTint="66"/>
          </w:tcPr>
          <w:p w14:paraId="58F9B9E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B8CCE4" w:themeFill="accent1" w:themeFillTint="66"/>
          </w:tcPr>
          <w:p w14:paraId="7F5CDB2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B8CCE4" w:themeFill="accent1" w:themeFillTint="66"/>
          </w:tcPr>
          <w:p w14:paraId="285169E0"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T.KOVAČEVIĆ</w:t>
            </w:r>
          </w:p>
        </w:tc>
        <w:tc>
          <w:tcPr>
            <w:tcW w:w="426" w:type="dxa"/>
            <w:shd w:val="clear" w:color="auto" w:fill="E5B8B7" w:themeFill="accent2" w:themeFillTint="66"/>
          </w:tcPr>
          <w:p w14:paraId="56577B1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E5B8B7" w:themeFill="accent2" w:themeFillTint="66"/>
          </w:tcPr>
          <w:p w14:paraId="7519C41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E5B8B7" w:themeFill="accent2" w:themeFillTint="66"/>
          </w:tcPr>
          <w:p w14:paraId="7885BDE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 KOVAČEVIĆ</w:t>
            </w:r>
          </w:p>
        </w:tc>
        <w:tc>
          <w:tcPr>
            <w:tcW w:w="425" w:type="dxa"/>
            <w:shd w:val="clear" w:color="auto" w:fill="B8CCE4" w:themeFill="accent1" w:themeFillTint="66"/>
          </w:tcPr>
          <w:p w14:paraId="3DD2AB92"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2</w:t>
            </w:r>
          </w:p>
        </w:tc>
        <w:tc>
          <w:tcPr>
            <w:tcW w:w="567" w:type="dxa"/>
            <w:shd w:val="clear" w:color="auto" w:fill="B8CCE4" w:themeFill="accent1" w:themeFillTint="66"/>
          </w:tcPr>
          <w:p w14:paraId="560CCE7D"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64</w:t>
            </w:r>
          </w:p>
        </w:tc>
        <w:tc>
          <w:tcPr>
            <w:tcW w:w="2126" w:type="dxa"/>
            <w:shd w:val="clear" w:color="auto" w:fill="B8CCE4" w:themeFill="accent1" w:themeFillTint="66"/>
          </w:tcPr>
          <w:p w14:paraId="445A7211" w14:textId="77777777" w:rsidR="00653AEB" w:rsidRPr="003446EC"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T.KOVAČEVIĆ</w:t>
            </w:r>
          </w:p>
        </w:tc>
      </w:tr>
      <w:tr w:rsidR="00653AEB" w:rsidRPr="003E10B5" w14:paraId="74503DF5" w14:textId="77777777" w:rsidTr="009D78E4">
        <w:trPr>
          <w:trHeight w:val="235"/>
        </w:trPr>
        <w:tc>
          <w:tcPr>
            <w:tcW w:w="751" w:type="dxa"/>
            <w:shd w:val="clear" w:color="auto" w:fill="auto"/>
          </w:tcPr>
          <w:p w14:paraId="39C8A62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w:t>
            </w:r>
          </w:p>
        </w:tc>
        <w:tc>
          <w:tcPr>
            <w:tcW w:w="3213" w:type="dxa"/>
            <w:shd w:val="clear" w:color="auto" w:fill="auto"/>
          </w:tcPr>
          <w:p w14:paraId="619BD64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STRANI JEZIK 1 NJEMAČKI</w:t>
            </w:r>
          </w:p>
        </w:tc>
        <w:tc>
          <w:tcPr>
            <w:tcW w:w="425" w:type="dxa"/>
            <w:shd w:val="clear" w:color="auto" w:fill="B8CCE4" w:themeFill="accent1" w:themeFillTint="66"/>
          </w:tcPr>
          <w:p w14:paraId="32792C87" w14:textId="77777777" w:rsidR="00653AEB" w:rsidRPr="00EE6E06" w:rsidRDefault="00653AEB" w:rsidP="00D77F5C">
            <w:pPr>
              <w:spacing w:line="240" w:lineRule="auto"/>
              <w:ind w:left="0" w:hanging="2"/>
              <w:jc w:val="right"/>
              <w:textDirection w:val="lrTb"/>
              <w:rPr>
                <w:rFonts w:ascii="Calibri" w:hAnsi="Calibri" w:cs="Calibri"/>
                <w:color w:val="BFBFBF" w:themeColor="background1" w:themeShade="BF"/>
                <w:sz w:val="16"/>
                <w:szCs w:val="16"/>
              </w:rPr>
            </w:pPr>
            <w:r w:rsidRPr="00EE6E06">
              <w:rPr>
                <w:rFonts w:ascii="Calibri" w:hAnsi="Calibri" w:cs="Calibri"/>
                <w:color w:val="BFBFBF" w:themeColor="background1" w:themeShade="BF"/>
                <w:sz w:val="16"/>
                <w:szCs w:val="16"/>
              </w:rPr>
              <w:t>2</w:t>
            </w:r>
          </w:p>
        </w:tc>
        <w:tc>
          <w:tcPr>
            <w:tcW w:w="567" w:type="dxa"/>
            <w:shd w:val="clear" w:color="auto" w:fill="B8CCE4" w:themeFill="accent1" w:themeFillTint="66"/>
          </w:tcPr>
          <w:p w14:paraId="6DAE07BD" w14:textId="77777777" w:rsidR="00653AEB" w:rsidRPr="00EE6E06" w:rsidRDefault="00653AEB" w:rsidP="00D77F5C">
            <w:pPr>
              <w:spacing w:line="240" w:lineRule="auto"/>
              <w:ind w:left="0" w:hanging="2"/>
              <w:jc w:val="right"/>
              <w:textDirection w:val="lrTb"/>
              <w:rPr>
                <w:rFonts w:ascii="Calibri" w:hAnsi="Calibri" w:cs="Calibri"/>
                <w:color w:val="BFBFBF" w:themeColor="background1" w:themeShade="BF"/>
                <w:sz w:val="16"/>
                <w:szCs w:val="16"/>
              </w:rPr>
            </w:pPr>
            <w:r w:rsidRPr="00EE6E06">
              <w:rPr>
                <w:rFonts w:ascii="Calibri" w:hAnsi="Calibri" w:cs="Calibri"/>
                <w:color w:val="BFBFBF" w:themeColor="background1" w:themeShade="BF"/>
                <w:sz w:val="16"/>
                <w:szCs w:val="16"/>
              </w:rPr>
              <w:t>70</w:t>
            </w:r>
          </w:p>
        </w:tc>
        <w:tc>
          <w:tcPr>
            <w:tcW w:w="2126" w:type="dxa"/>
            <w:shd w:val="clear" w:color="auto" w:fill="B8CCE4" w:themeFill="accent1" w:themeFillTint="66"/>
          </w:tcPr>
          <w:p w14:paraId="486BCF8D"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E5B8B7" w:themeFill="accent2" w:themeFillTint="66"/>
          </w:tcPr>
          <w:p w14:paraId="6B0631A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E5B8B7" w:themeFill="accent2" w:themeFillTint="66"/>
          </w:tcPr>
          <w:p w14:paraId="67ABE74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E5B8B7" w:themeFill="accent2" w:themeFillTint="66"/>
          </w:tcPr>
          <w:p w14:paraId="48D46256"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M.AMIĆ</w:t>
            </w:r>
          </w:p>
        </w:tc>
        <w:tc>
          <w:tcPr>
            <w:tcW w:w="425" w:type="dxa"/>
            <w:shd w:val="clear" w:color="auto" w:fill="B8CCE4" w:themeFill="accent1" w:themeFillTint="66"/>
          </w:tcPr>
          <w:p w14:paraId="16CD6B64"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2</w:t>
            </w:r>
          </w:p>
        </w:tc>
        <w:tc>
          <w:tcPr>
            <w:tcW w:w="567" w:type="dxa"/>
            <w:shd w:val="clear" w:color="auto" w:fill="B8CCE4" w:themeFill="accent1" w:themeFillTint="66"/>
          </w:tcPr>
          <w:p w14:paraId="619D8F40"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64</w:t>
            </w:r>
          </w:p>
        </w:tc>
        <w:tc>
          <w:tcPr>
            <w:tcW w:w="2126" w:type="dxa"/>
            <w:shd w:val="clear" w:color="auto" w:fill="B8CCE4" w:themeFill="accent1" w:themeFillTint="66"/>
          </w:tcPr>
          <w:p w14:paraId="748D85BB" w14:textId="77777777" w:rsidR="00653AEB" w:rsidRPr="003446EC"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S.B.MILIVOJEVIĆ</w:t>
            </w:r>
          </w:p>
        </w:tc>
      </w:tr>
      <w:tr w:rsidR="00653AEB" w:rsidRPr="003E10B5" w14:paraId="635F07EF" w14:textId="77777777" w:rsidTr="009D78E4">
        <w:trPr>
          <w:trHeight w:val="235"/>
        </w:trPr>
        <w:tc>
          <w:tcPr>
            <w:tcW w:w="751" w:type="dxa"/>
            <w:shd w:val="clear" w:color="auto" w:fill="auto"/>
          </w:tcPr>
          <w:p w14:paraId="4565D6E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3.</w:t>
            </w:r>
          </w:p>
        </w:tc>
        <w:tc>
          <w:tcPr>
            <w:tcW w:w="3213" w:type="dxa"/>
            <w:shd w:val="clear" w:color="auto" w:fill="auto"/>
          </w:tcPr>
          <w:p w14:paraId="6EF2B30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MATEMATIKA</w:t>
            </w:r>
          </w:p>
        </w:tc>
        <w:tc>
          <w:tcPr>
            <w:tcW w:w="425" w:type="dxa"/>
            <w:shd w:val="clear" w:color="auto" w:fill="B8CCE4" w:themeFill="accent1" w:themeFillTint="66"/>
          </w:tcPr>
          <w:p w14:paraId="6FCB4CE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6552958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B8CCE4" w:themeFill="accent1" w:themeFillTint="66"/>
          </w:tcPr>
          <w:p w14:paraId="2C3F6B3C"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M.PALAVRA</w:t>
            </w:r>
          </w:p>
        </w:tc>
        <w:tc>
          <w:tcPr>
            <w:tcW w:w="426" w:type="dxa"/>
            <w:shd w:val="clear" w:color="auto" w:fill="E5B8B7" w:themeFill="accent2" w:themeFillTint="66"/>
          </w:tcPr>
          <w:p w14:paraId="180194B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0FB2377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4306E96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 MOKER</w:t>
            </w:r>
          </w:p>
        </w:tc>
        <w:tc>
          <w:tcPr>
            <w:tcW w:w="425" w:type="dxa"/>
            <w:shd w:val="clear" w:color="auto" w:fill="B8CCE4" w:themeFill="accent1" w:themeFillTint="66"/>
          </w:tcPr>
          <w:p w14:paraId="7B3438ED"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1</w:t>
            </w:r>
          </w:p>
        </w:tc>
        <w:tc>
          <w:tcPr>
            <w:tcW w:w="567" w:type="dxa"/>
            <w:shd w:val="clear" w:color="auto" w:fill="B8CCE4" w:themeFill="accent1" w:themeFillTint="66"/>
          </w:tcPr>
          <w:p w14:paraId="1D78E49F"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35</w:t>
            </w:r>
          </w:p>
        </w:tc>
        <w:tc>
          <w:tcPr>
            <w:tcW w:w="2126" w:type="dxa"/>
            <w:shd w:val="clear" w:color="auto" w:fill="B8CCE4" w:themeFill="accent1" w:themeFillTint="66"/>
          </w:tcPr>
          <w:p w14:paraId="41E75970" w14:textId="77777777" w:rsidR="00653AEB" w:rsidRPr="003446EC" w:rsidRDefault="00653AEB" w:rsidP="00D77F5C">
            <w:pPr>
              <w:spacing w:line="240" w:lineRule="auto"/>
              <w:ind w:left="0" w:hanging="2"/>
              <w:textDirection w:val="lrTb"/>
              <w:rPr>
                <w:rFonts w:ascii="Calibri" w:hAnsi="Calibri" w:cs="Calibri"/>
                <w:sz w:val="16"/>
                <w:szCs w:val="16"/>
              </w:rPr>
            </w:pPr>
            <w:r w:rsidRPr="003446EC">
              <w:rPr>
                <w:rFonts w:ascii="Calibri" w:hAnsi="Calibri" w:cs="Calibri"/>
                <w:sz w:val="16"/>
                <w:szCs w:val="16"/>
              </w:rPr>
              <w:t>M</w:t>
            </w:r>
            <w:r>
              <w:rPr>
                <w:rFonts w:ascii="Calibri" w:hAnsi="Calibri" w:cs="Calibri"/>
                <w:sz w:val="16"/>
                <w:szCs w:val="16"/>
              </w:rPr>
              <w:t>.MOKER</w:t>
            </w:r>
          </w:p>
        </w:tc>
      </w:tr>
      <w:tr w:rsidR="00653AEB" w:rsidRPr="003E10B5" w14:paraId="79C6E01A" w14:textId="77777777" w:rsidTr="009D78E4">
        <w:trPr>
          <w:trHeight w:val="222"/>
        </w:trPr>
        <w:tc>
          <w:tcPr>
            <w:tcW w:w="751" w:type="dxa"/>
            <w:shd w:val="clear" w:color="auto" w:fill="auto"/>
          </w:tcPr>
          <w:p w14:paraId="4FC04B6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4.</w:t>
            </w:r>
          </w:p>
        </w:tc>
        <w:tc>
          <w:tcPr>
            <w:tcW w:w="3213" w:type="dxa"/>
            <w:shd w:val="clear" w:color="auto" w:fill="auto"/>
          </w:tcPr>
          <w:p w14:paraId="1F1926E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TZK</w:t>
            </w:r>
          </w:p>
        </w:tc>
        <w:tc>
          <w:tcPr>
            <w:tcW w:w="425" w:type="dxa"/>
            <w:shd w:val="clear" w:color="auto" w:fill="B8CCE4" w:themeFill="accent1" w:themeFillTint="66"/>
          </w:tcPr>
          <w:p w14:paraId="22F725A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7E6BF2B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B8CCE4" w:themeFill="accent1" w:themeFillTint="66"/>
          </w:tcPr>
          <w:p w14:paraId="0E4B7D80"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M.ČASTEK</w:t>
            </w:r>
          </w:p>
        </w:tc>
        <w:tc>
          <w:tcPr>
            <w:tcW w:w="426" w:type="dxa"/>
            <w:shd w:val="clear" w:color="auto" w:fill="E5B8B7" w:themeFill="accent2" w:themeFillTint="66"/>
          </w:tcPr>
          <w:p w14:paraId="011A465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6808F28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3A4C57F2"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A.ZUBAK</w:t>
            </w:r>
          </w:p>
        </w:tc>
        <w:tc>
          <w:tcPr>
            <w:tcW w:w="425" w:type="dxa"/>
            <w:shd w:val="clear" w:color="auto" w:fill="B8CCE4" w:themeFill="accent1" w:themeFillTint="66"/>
          </w:tcPr>
          <w:p w14:paraId="1DD6A161"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1</w:t>
            </w:r>
          </w:p>
        </w:tc>
        <w:tc>
          <w:tcPr>
            <w:tcW w:w="567" w:type="dxa"/>
            <w:shd w:val="clear" w:color="auto" w:fill="B8CCE4" w:themeFill="accent1" w:themeFillTint="66"/>
          </w:tcPr>
          <w:p w14:paraId="4DF9BE22"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32</w:t>
            </w:r>
          </w:p>
        </w:tc>
        <w:tc>
          <w:tcPr>
            <w:tcW w:w="2126" w:type="dxa"/>
            <w:shd w:val="clear" w:color="auto" w:fill="B8CCE4" w:themeFill="accent1" w:themeFillTint="66"/>
          </w:tcPr>
          <w:p w14:paraId="01000B87" w14:textId="77777777" w:rsidR="00653AEB" w:rsidRPr="003446EC"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M.ČASTEK</w:t>
            </w:r>
          </w:p>
        </w:tc>
      </w:tr>
      <w:tr w:rsidR="00653AEB" w:rsidRPr="003E10B5" w14:paraId="4CD432B6" w14:textId="77777777" w:rsidTr="009D78E4">
        <w:trPr>
          <w:trHeight w:val="235"/>
        </w:trPr>
        <w:tc>
          <w:tcPr>
            <w:tcW w:w="751" w:type="dxa"/>
            <w:shd w:val="clear" w:color="auto" w:fill="auto"/>
          </w:tcPr>
          <w:p w14:paraId="5D90502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5.</w:t>
            </w:r>
          </w:p>
        </w:tc>
        <w:tc>
          <w:tcPr>
            <w:tcW w:w="3213" w:type="dxa"/>
            <w:shd w:val="clear" w:color="auto" w:fill="auto"/>
          </w:tcPr>
          <w:p w14:paraId="045F3C7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VJERONAUK/ETIKA</w:t>
            </w:r>
          </w:p>
        </w:tc>
        <w:tc>
          <w:tcPr>
            <w:tcW w:w="425" w:type="dxa"/>
            <w:shd w:val="clear" w:color="auto" w:fill="B8CCE4" w:themeFill="accent1" w:themeFillTint="66"/>
          </w:tcPr>
          <w:p w14:paraId="54A03ED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2298414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B8CCE4" w:themeFill="accent1" w:themeFillTint="66"/>
          </w:tcPr>
          <w:p w14:paraId="460D4C4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BRALO/M.ŠTOR</w:t>
            </w:r>
          </w:p>
        </w:tc>
        <w:tc>
          <w:tcPr>
            <w:tcW w:w="426" w:type="dxa"/>
            <w:shd w:val="clear" w:color="auto" w:fill="E5B8B7" w:themeFill="accent2" w:themeFillTint="66"/>
          </w:tcPr>
          <w:p w14:paraId="073554C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24024D9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0767073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BRALO/ M.ŠTOR</w:t>
            </w:r>
          </w:p>
        </w:tc>
        <w:tc>
          <w:tcPr>
            <w:tcW w:w="425" w:type="dxa"/>
            <w:shd w:val="clear" w:color="auto" w:fill="B8CCE4" w:themeFill="accent1" w:themeFillTint="66"/>
          </w:tcPr>
          <w:p w14:paraId="168C009A"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1</w:t>
            </w:r>
          </w:p>
        </w:tc>
        <w:tc>
          <w:tcPr>
            <w:tcW w:w="567" w:type="dxa"/>
            <w:shd w:val="clear" w:color="auto" w:fill="B8CCE4" w:themeFill="accent1" w:themeFillTint="66"/>
          </w:tcPr>
          <w:p w14:paraId="13FFDBF4"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35</w:t>
            </w:r>
          </w:p>
        </w:tc>
        <w:tc>
          <w:tcPr>
            <w:tcW w:w="2126" w:type="dxa"/>
            <w:shd w:val="clear" w:color="auto" w:fill="B8CCE4" w:themeFill="accent1" w:themeFillTint="66"/>
          </w:tcPr>
          <w:p w14:paraId="59A5E878" w14:textId="77777777" w:rsidR="00653AEB" w:rsidRPr="003446EC" w:rsidRDefault="00653AEB" w:rsidP="00D77F5C">
            <w:pPr>
              <w:spacing w:line="240" w:lineRule="auto"/>
              <w:ind w:left="0" w:hanging="2"/>
              <w:textDirection w:val="lrTb"/>
              <w:rPr>
                <w:rFonts w:ascii="Calibri" w:hAnsi="Calibri" w:cs="Calibri"/>
                <w:sz w:val="16"/>
                <w:szCs w:val="16"/>
              </w:rPr>
            </w:pPr>
            <w:r w:rsidRPr="003446EC">
              <w:rPr>
                <w:rFonts w:ascii="Calibri" w:hAnsi="Calibri" w:cs="Calibri"/>
                <w:sz w:val="16"/>
                <w:szCs w:val="16"/>
              </w:rPr>
              <w:t>I. BRALO/</w:t>
            </w:r>
            <w:r>
              <w:rPr>
                <w:rFonts w:ascii="Calibri" w:hAnsi="Calibri" w:cs="Calibri"/>
                <w:sz w:val="16"/>
                <w:szCs w:val="16"/>
              </w:rPr>
              <w:t>M.ŠTOR</w:t>
            </w:r>
          </w:p>
        </w:tc>
      </w:tr>
      <w:tr w:rsidR="00653AEB" w:rsidRPr="003E10B5" w14:paraId="362E8203" w14:textId="77777777" w:rsidTr="009D78E4">
        <w:trPr>
          <w:trHeight w:val="222"/>
        </w:trPr>
        <w:tc>
          <w:tcPr>
            <w:tcW w:w="751" w:type="dxa"/>
            <w:shd w:val="clear" w:color="auto" w:fill="auto"/>
          </w:tcPr>
          <w:p w14:paraId="03AA584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6.</w:t>
            </w:r>
          </w:p>
        </w:tc>
        <w:tc>
          <w:tcPr>
            <w:tcW w:w="3213" w:type="dxa"/>
            <w:shd w:val="clear" w:color="auto" w:fill="auto"/>
          </w:tcPr>
          <w:p w14:paraId="390914F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OSNOVE TRGOVINE</w:t>
            </w:r>
          </w:p>
        </w:tc>
        <w:tc>
          <w:tcPr>
            <w:tcW w:w="425" w:type="dxa"/>
            <w:shd w:val="clear" w:color="auto" w:fill="auto"/>
          </w:tcPr>
          <w:p w14:paraId="2C76805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5926EC1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453CF232"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S.SIGETI</w:t>
            </w:r>
          </w:p>
        </w:tc>
        <w:tc>
          <w:tcPr>
            <w:tcW w:w="426" w:type="dxa"/>
            <w:shd w:val="clear" w:color="auto" w:fill="auto"/>
          </w:tcPr>
          <w:p w14:paraId="4E2443F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604FAEA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BECDDD0"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790672E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0772784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4D7C5750"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2D93982C" w14:textId="77777777" w:rsidTr="009D78E4">
        <w:trPr>
          <w:trHeight w:val="235"/>
        </w:trPr>
        <w:tc>
          <w:tcPr>
            <w:tcW w:w="751" w:type="dxa"/>
            <w:shd w:val="clear" w:color="auto" w:fill="auto"/>
          </w:tcPr>
          <w:p w14:paraId="313E80C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7.</w:t>
            </w:r>
          </w:p>
        </w:tc>
        <w:tc>
          <w:tcPr>
            <w:tcW w:w="3213" w:type="dxa"/>
            <w:shd w:val="clear" w:color="auto" w:fill="auto"/>
          </w:tcPr>
          <w:p w14:paraId="45DF74B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PREHRAMBENA ROBA</w:t>
            </w:r>
          </w:p>
        </w:tc>
        <w:tc>
          <w:tcPr>
            <w:tcW w:w="425" w:type="dxa"/>
            <w:shd w:val="clear" w:color="auto" w:fill="auto"/>
          </w:tcPr>
          <w:p w14:paraId="288E48B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75881D9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auto"/>
          </w:tcPr>
          <w:p w14:paraId="01E53CC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S.B. SMOLA</w:t>
            </w:r>
          </w:p>
        </w:tc>
        <w:tc>
          <w:tcPr>
            <w:tcW w:w="426" w:type="dxa"/>
            <w:shd w:val="clear" w:color="auto" w:fill="auto"/>
          </w:tcPr>
          <w:p w14:paraId="5258391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D92E8B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27F5CE21"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1BF19D2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F27DBB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7247B1B"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6EA202CA" w14:textId="77777777" w:rsidTr="009D78E4">
        <w:trPr>
          <w:trHeight w:val="222"/>
        </w:trPr>
        <w:tc>
          <w:tcPr>
            <w:tcW w:w="751" w:type="dxa"/>
            <w:shd w:val="clear" w:color="auto" w:fill="auto"/>
          </w:tcPr>
          <w:p w14:paraId="12418FE7"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8.</w:t>
            </w:r>
          </w:p>
        </w:tc>
        <w:tc>
          <w:tcPr>
            <w:tcW w:w="3213" w:type="dxa"/>
            <w:shd w:val="clear" w:color="auto" w:fill="auto"/>
          </w:tcPr>
          <w:p w14:paraId="783A421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NEPREHRAMBENA ROBA</w:t>
            </w:r>
          </w:p>
        </w:tc>
        <w:tc>
          <w:tcPr>
            <w:tcW w:w="425" w:type="dxa"/>
            <w:shd w:val="clear" w:color="auto" w:fill="auto"/>
          </w:tcPr>
          <w:p w14:paraId="6E058C5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65E6FEA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9C3A33B"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1159FD7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45E128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67F8A8E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S.B.SMOLA</w:t>
            </w:r>
          </w:p>
        </w:tc>
        <w:tc>
          <w:tcPr>
            <w:tcW w:w="425" w:type="dxa"/>
            <w:shd w:val="clear" w:color="auto" w:fill="auto"/>
          </w:tcPr>
          <w:p w14:paraId="49741E5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6BD2F4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22CB5C5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S.B. SMOLA</w:t>
            </w:r>
          </w:p>
        </w:tc>
      </w:tr>
      <w:tr w:rsidR="00653AEB" w:rsidRPr="003E10B5" w14:paraId="580976E2" w14:textId="77777777" w:rsidTr="009D78E4">
        <w:trPr>
          <w:trHeight w:val="235"/>
        </w:trPr>
        <w:tc>
          <w:tcPr>
            <w:tcW w:w="751" w:type="dxa"/>
            <w:shd w:val="clear" w:color="auto" w:fill="auto"/>
          </w:tcPr>
          <w:p w14:paraId="5851FE6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9.</w:t>
            </w:r>
          </w:p>
        </w:tc>
        <w:tc>
          <w:tcPr>
            <w:tcW w:w="3213" w:type="dxa"/>
            <w:shd w:val="clear" w:color="auto" w:fill="auto"/>
          </w:tcPr>
          <w:p w14:paraId="5C98F14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NABAVNO POSLOVANJE</w:t>
            </w:r>
          </w:p>
        </w:tc>
        <w:tc>
          <w:tcPr>
            <w:tcW w:w="425" w:type="dxa"/>
            <w:shd w:val="clear" w:color="auto" w:fill="auto"/>
          </w:tcPr>
          <w:p w14:paraId="726E394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997D02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201A2C8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D. BAHNJIK</w:t>
            </w:r>
          </w:p>
        </w:tc>
        <w:tc>
          <w:tcPr>
            <w:tcW w:w="426" w:type="dxa"/>
            <w:shd w:val="clear" w:color="auto" w:fill="auto"/>
          </w:tcPr>
          <w:p w14:paraId="272B439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41CD883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04EFB04D"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7A4B394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32E1920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2AB7DE5"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5AEDC91F" w14:textId="77777777" w:rsidTr="009D78E4">
        <w:trPr>
          <w:trHeight w:val="235"/>
        </w:trPr>
        <w:tc>
          <w:tcPr>
            <w:tcW w:w="751" w:type="dxa"/>
            <w:shd w:val="clear" w:color="auto" w:fill="auto"/>
          </w:tcPr>
          <w:p w14:paraId="7E229AE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10.</w:t>
            </w:r>
          </w:p>
        </w:tc>
        <w:tc>
          <w:tcPr>
            <w:tcW w:w="3213" w:type="dxa"/>
            <w:shd w:val="clear" w:color="auto" w:fill="auto"/>
          </w:tcPr>
          <w:p w14:paraId="109CC7B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PRODAJNO POSLOVANJE</w:t>
            </w:r>
          </w:p>
        </w:tc>
        <w:tc>
          <w:tcPr>
            <w:tcW w:w="425" w:type="dxa"/>
            <w:shd w:val="clear" w:color="auto" w:fill="auto"/>
          </w:tcPr>
          <w:p w14:paraId="69A580E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0D4E1EB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08FC35CF"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4EA900F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49606F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4A966E1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D. BAHNJIK</w:t>
            </w:r>
          </w:p>
        </w:tc>
        <w:tc>
          <w:tcPr>
            <w:tcW w:w="425" w:type="dxa"/>
            <w:shd w:val="clear" w:color="auto" w:fill="auto"/>
          </w:tcPr>
          <w:p w14:paraId="080AA7A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1BCE5AB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567B8017"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D. BAHNJIK</w:t>
            </w:r>
          </w:p>
        </w:tc>
      </w:tr>
      <w:tr w:rsidR="00653AEB" w:rsidRPr="003E10B5" w14:paraId="78935387" w14:textId="77777777" w:rsidTr="009D78E4">
        <w:trPr>
          <w:trHeight w:val="222"/>
        </w:trPr>
        <w:tc>
          <w:tcPr>
            <w:tcW w:w="751" w:type="dxa"/>
            <w:shd w:val="clear" w:color="auto" w:fill="auto"/>
          </w:tcPr>
          <w:p w14:paraId="6F49912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11.</w:t>
            </w:r>
          </w:p>
        </w:tc>
        <w:tc>
          <w:tcPr>
            <w:tcW w:w="3213" w:type="dxa"/>
            <w:shd w:val="clear" w:color="auto" w:fill="auto"/>
          </w:tcPr>
          <w:p w14:paraId="7451D49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MATEMATIKA U PRODAJI</w:t>
            </w:r>
          </w:p>
        </w:tc>
        <w:tc>
          <w:tcPr>
            <w:tcW w:w="425" w:type="dxa"/>
            <w:shd w:val="clear" w:color="auto" w:fill="auto"/>
          </w:tcPr>
          <w:p w14:paraId="0256704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491DA37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114E001"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68E253B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4DB1722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2B7565F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 MOKER</w:t>
            </w:r>
          </w:p>
        </w:tc>
        <w:tc>
          <w:tcPr>
            <w:tcW w:w="425" w:type="dxa"/>
            <w:shd w:val="clear" w:color="auto" w:fill="auto"/>
          </w:tcPr>
          <w:p w14:paraId="51D56AC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036D468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32</w:t>
            </w:r>
          </w:p>
        </w:tc>
        <w:tc>
          <w:tcPr>
            <w:tcW w:w="2126" w:type="dxa"/>
            <w:shd w:val="clear" w:color="auto" w:fill="auto"/>
          </w:tcPr>
          <w:p w14:paraId="12378FC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 MOKER</w:t>
            </w:r>
          </w:p>
        </w:tc>
      </w:tr>
      <w:tr w:rsidR="00653AEB" w:rsidRPr="003E10B5" w14:paraId="0B2C1305" w14:textId="77777777" w:rsidTr="009D78E4">
        <w:trPr>
          <w:trHeight w:val="235"/>
        </w:trPr>
        <w:tc>
          <w:tcPr>
            <w:tcW w:w="751" w:type="dxa"/>
            <w:shd w:val="clear" w:color="auto" w:fill="auto"/>
          </w:tcPr>
          <w:p w14:paraId="46F84F8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12.</w:t>
            </w:r>
          </w:p>
        </w:tc>
        <w:tc>
          <w:tcPr>
            <w:tcW w:w="3213" w:type="dxa"/>
            <w:shd w:val="clear" w:color="auto" w:fill="auto"/>
          </w:tcPr>
          <w:p w14:paraId="3F0F3CF7"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INFORMATIKA U PRODAJI</w:t>
            </w:r>
          </w:p>
        </w:tc>
        <w:tc>
          <w:tcPr>
            <w:tcW w:w="425" w:type="dxa"/>
            <w:shd w:val="clear" w:color="auto" w:fill="auto"/>
          </w:tcPr>
          <w:p w14:paraId="46A2AA8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6975760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A3DDB16"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120AAE1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3EC56CB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36E78EF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HODŽIĆ</w:t>
            </w:r>
          </w:p>
        </w:tc>
        <w:tc>
          <w:tcPr>
            <w:tcW w:w="425" w:type="dxa"/>
            <w:shd w:val="clear" w:color="auto" w:fill="auto"/>
          </w:tcPr>
          <w:p w14:paraId="6C63F98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267EC6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77E444B0"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36BA5FC0" w14:textId="77777777" w:rsidTr="009D78E4">
        <w:trPr>
          <w:trHeight w:val="222"/>
        </w:trPr>
        <w:tc>
          <w:tcPr>
            <w:tcW w:w="751" w:type="dxa"/>
            <w:shd w:val="clear" w:color="auto" w:fill="auto"/>
          </w:tcPr>
          <w:p w14:paraId="34E25CB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13.</w:t>
            </w:r>
          </w:p>
        </w:tc>
        <w:tc>
          <w:tcPr>
            <w:tcW w:w="3213" w:type="dxa"/>
            <w:shd w:val="clear" w:color="auto" w:fill="auto"/>
          </w:tcPr>
          <w:p w14:paraId="6B0ABCC7"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RADNE PROCEDURE</w:t>
            </w:r>
          </w:p>
        </w:tc>
        <w:tc>
          <w:tcPr>
            <w:tcW w:w="425" w:type="dxa"/>
            <w:shd w:val="clear" w:color="auto" w:fill="auto"/>
          </w:tcPr>
          <w:p w14:paraId="15F90D4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0E7E9DA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auto"/>
          </w:tcPr>
          <w:p w14:paraId="2A71FE9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L.MLINARIĆ</w:t>
            </w:r>
          </w:p>
        </w:tc>
        <w:tc>
          <w:tcPr>
            <w:tcW w:w="426" w:type="dxa"/>
            <w:shd w:val="clear" w:color="auto" w:fill="auto"/>
          </w:tcPr>
          <w:p w14:paraId="7241675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2261EB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B752F9E"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79B091C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05D5167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ACAF232"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63BC13AD" w14:textId="77777777" w:rsidTr="009D78E4">
        <w:trPr>
          <w:trHeight w:val="235"/>
        </w:trPr>
        <w:tc>
          <w:tcPr>
            <w:tcW w:w="751" w:type="dxa"/>
            <w:shd w:val="clear" w:color="auto" w:fill="auto"/>
          </w:tcPr>
          <w:p w14:paraId="26F81EB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14.</w:t>
            </w:r>
          </w:p>
        </w:tc>
        <w:tc>
          <w:tcPr>
            <w:tcW w:w="3213" w:type="dxa"/>
            <w:shd w:val="clear" w:color="auto" w:fill="auto"/>
          </w:tcPr>
          <w:p w14:paraId="17BE534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PRIPREMA PRODAJE</w:t>
            </w:r>
          </w:p>
        </w:tc>
        <w:tc>
          <w:tcPr>
            <w:tcW w:w="425" w:type="dxa"/>
            <w:shd w:val="clear" w:color="auto" w:fill="auto"/>
          </w:tcPr>
          <w:p w14:paraId="7B8CAE1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F00960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34878DCA"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4F5747A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626510F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5A487CC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L. MLINARIĆ</w:t>
            </w:r>
          </w:p>
        </w:tc>
        <w:tc>
          <w:tcPr>
            <w:tcW w:w="425" w:type="dxa"/>
            <w:shd w:val="clear" w:color="auto" w:fill="auto"/>
          </w:tcPr>
          <w:p w14:paraId="29E83FE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4DE857A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578BB73"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5A625D04" w14:textId="77777777" w:rsidTr="009D78E4">
        <w:trPr>
          <w:trHeight w:val="222"/>
        </w:trPr>
        <w:tc>
          <w:tcPr>
            <w:tcW w:w="751" w:type="dxa"/>
            <w:shd w:val="clear" w:color="auto" w:fill="auto"/>
          </w:tcPr>
          <w:p w14:paraId="414BB91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15.</w:t>
            </w:r>
          </w:p>
        </w:tc>
        <w:tc>
          <w:tcPr>
            <w:tcW w:w="3213" w:type="dxa"/>
            <w:shd w:val="clear" w:color="auto" w:fill="auto"/>
          </w:tcPr>
          <w:p w14:paraId="1107F6F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ZAKLJUČIVANJE PRODAJE</w:t>
            </w:r>
          </w:p>
        </w:tc>
        <w:tc>
          <w:tcPr>
            <w:tcW w:w="425" w:type="dxa"/>
            <w:shd w:val="clear" w:color="auto" w:fill="auto"/>
          </w:tcPr>
          <w:p w14:paraId="7999BB7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9B8BED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F7ECB79"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1E50BAB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1A1815E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290D6928"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K.ŠKORIĆ</w:t>
            </w:r>
          </w:p>
        </w:tc>
        <w:tc>
          <w:tcPr>
            <w:tcW w:w="425" w:type="dxa"/>
            <w:shd w:val="clear" w:color="auto" w:fill="auto"/>
          </w:tcPr>
          <w:p w14:paraId="0287F16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34440BE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318870F6"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79996E6A" w14:textId="77777777" w:rsidTr="009D78E4">
        <w:trPr>
          <w:trHeight w:val="235"/>
        </w:trPr>
        <w:tc>
          <w:tcPr>
            <w:tcW w:w="751" w:type="dxa"/>
            <w:shd w:val="clear" w:color="auto" w:fill="auto"/>
          </w:tcPr>
          <w:p w14:paraId="0A973F8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16.</w:t>
            </w:r>
          </w:p>
        </w:tc>
        <w:tc>
          <w:tcPr>
            <w:tcW w:w="3213" w:type="dxa"/>
            <w:shd w:val="clear" w:color="auto" w:fill="auto"/>
          </w:tcPr>
          <w:p w14:paraId="676C755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ARANŽIRANJE I EST.OBLIKOVA.</w:t>
            </w:r>
          </w:p>
        </w:tc>
        <w:tc>
          <w:tcPr>
            <w:tcW w:w="425" w:type="dxa"/>
            <w:shd w:val="clear" w:color="auto" w:fill="auto"/>
          </w:tcPr>
          <w:p w14:paraId="46DF0C0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75DE79C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72F2E1C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S.B.SMOLA</w:t>
            </w:r>
          </w:p>
        </w:tc>
        <w:tc>
          <w:tcPr>
            <w:tcW w:w="426" w:type="dxa"/>
            <w:shd w:val="clear" w:color="auto" w:fill="auto"/>
          </w:tcPr>
          <w:p w14:paraId="6ACD179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90DE20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04A503FC"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49967B1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CFC0E9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CC7D73F"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681BB78B" w14:textId="77777777" w:rsidTr="009D78E4">
        <w:trPr>
          <w:trHeight w:val="222"/>
        </w:trPr>
        <w:tc>
          <w:tcPr>
            <w:tcW w:w="751" w:type="dxa"/>
            <w:shd w:val="clear" w:color="auto" w:fill="auto"/>
          </w:tcPr>
          <w:p w14:paraId="0E2DD33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17.</w:t>
            </w:r>
          </w:p>
        </w:tc>
        <w:tc>
          <w:tcPr>
            <w:tcW w:w="3213" w:type="dxa"/>
            <w:shd w:val="clear" w:color="auto" w:fill="auto"/>
          </w:tcPr>
          <w:p w14:paraId="0F0DB96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KOM. U PRODAVAONICI</w:t>
            </w:r>
          </w:p>
        </w:tc>
        <w:tc>
          <w:tcPr>
            <w:tcW w:w="425" w:type="dxa"/>
            <w:shd w:val="clear" w:color="auto" w:fill="auto"/>
          </w:tcPr>
          <w:p w14:paraId="1C8D9F7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002C9C2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4A6EABC1"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I.LEDER</w:t>
            </w:r>
          </w:p>
        </w:tc>
        <w:tc>
          <w:tcPr>
            <w:tcW w:w="426" w:type="dxa"/>
            <w:shd w:val="clear" w:color="auto" w:fill="auto"/>
          </w:tcPr>
          <w:p w14:paraId="12BFD81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64D0DAF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3B6C366E"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I. KEVDŽIJA</w:t>
            </w:r>
          </w:p>
        </w:tc>
        <w:tc>
          <w:tcPr>
            <w:tcW w:w="425" w:type="dxa"/>
            <w:shd w:val="clear" w:color="auto" w:fill="auto"/>
          </w:tcPr>
          <w:p w14:paraId="4170DC7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1C7D95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0AEAADD7"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54B7994A" w14:textId="77777777" w:rsidTr="009D78E4">
        <w:trPr>
          <w:trHeight w:val="235"/>
        </w:trPr>
        <w:tc>
          <w:tcPr>
            <w:tcW w:w="751" w:type="dxa"/>
            <w:shd w:val="clear" w:color="auto" w:fill="auto"/>
          </w:tcPr>
          <w:p w14:paraId="0A5D304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18.</w:t>
            </w:r>
          </w:p>
        </w:tc>
        <w:tc>
          <w:tcPr>
            <w:tcW w:w="3213" w:type="dxa"/>
            <w:shd w:val="clear" w:color="auto" w:fill="auto"/>
          </w:tcPr>
          <w:p w14:paraId="3412EDE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PROD. NA STRANOM JEZIKU E</w:t>
            </w:r>
          </w:p>
        </w:tc>
        <w:tc>
          <w:tcPr>
            <w:tcW w:w="425" w:type="dxa"/>
            <w:shd w:val="clear" w:color="auto" w:fill="auto"/>
          </w:tcPr>
          <w:p w14:paraId="553CF73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EE55D2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032E539"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1B90AFE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8B9C00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2907ED50"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3027CEB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231DBE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4DCD36A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A. RUŽIĆ</w:t>
            </w:r>
          </w:p>
        </w:tc>
      </w:tr>
      <w:tr w:rsidR="00653AEB" w:rsidRPr="003E10B5" w14:paraId="513FE498" w14:textId="77777777" w:rsidTr="009D78E4">
        <w:trPr>
          <w:trHeight w:val="235"/>
        </w:trPr>
        <w:tc>
          <w:tcPr>
            <w:tcW w:w="751" w:type="dxa"/>
            <w:shd w:val="clear" w:color="auto" w:fill="auto"/>
          </w:tcPr>
          <w:p w14:paraId="228081D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18.</w:t>
            </w:r>
          </w:p>
        </w:tc>
        <w:tc>
          <w:tcPr>
            <w:tcW w:w="3213" w:type="dxa"/>
            <w:shd w:val="clear" w:color="auto" w:fill="auto"/>
          </w:tcPr>
          <w:p w14:paraId="3701629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PROD. NA STRANOM JEZIKU NJ</w:t>
            </w:r>
          </w:p>
        </w:tc>
        <w:tc>
          <w:tcPr>
            <w:tcW w:w="425" w:type="dxa"/>
            <w:shd w:val="clear" w:color="auto" w:fill="auto"/>
          </w:tcPr>
          <w:p w14:paraId="4B309DD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32315A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4032A8C"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5884062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BEC5F4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6101C95"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0325484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852EF4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30B2AA66"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V.ŠAGOVAC</w:t>
            </w:r>
          </w:p>
        </w:tc>
      </w:tr>
      <w:tr w:rsidR="00653AEB" w:rsidRPr="003E10B5" w14:paraId="1F42845B" w14:textId="77777777" w:rsidTr="009D78E4">
        <w:trPr>
          <w:trHeight w:val="235"/>
        </w:trPr>
        <w:tc>
          <w:tcPr>
            <w:tcW w:w="751" w:type="dxa"/>
            <w:shd w:val="clear" w:color="auto" w:fill="auto"/>
          </w:tcPr>
          <w:p w14:paraId="1B31776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19.</w:t>
            </w:r>
          </w:p>
        </w:tc>
        <w:tc>
          <w:tcPr>
            <w:tcW w:w="3213" w:type="dxa"/>
            <w:shd w:val="clear" w:color="auto" w:fill="auto"/>
          </w:tcPr>
          <w:p w14:paraId="53BDAE1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E - TRGOVINA</w:t>
            </w:r>
          </w:p>
        </w:tc>
        <w:tc>
          <w:tcPr>
            <w:tcW w:w="425" w:type="dxa"/>
            <w:shd w:val="clear" w:color="auto" w:fill="auto"/>
          </w:tcPr>
          <w:p w14:paraId="2ECD5B4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732F32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8A7FD63"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7FB071F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F11EB8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D845940"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3960DE9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544827B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6F29522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HODŽIĆ</w:t>
            </w:r>
          </w:p>
        </w:tc>
      </w:tr>
      <w:tr w:rsidR="00653AEB" w:rsidRPr="003E10B5" w14:paraId="5AC60E13" w14:textId="77777777" w:rsidTr="009D78E4">
        <w:trPr>
          <w:trHeight w:val="222"/>
        </w:trPr>
        <w:tc>
          <w:tcPr>
            <w:tcW w:w="751" w:type="dxa"/>
            <w:shd w:val="clear" w:color="auto" w:fill="auto"/>
          </w:tcPr>
          <w:p w14:paraId="55DC623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20.</w:t>
            </w:r>
          </w:p>
        </w:tc>
        <w:tc>
          <w:tcPr>
            <w:tcW w:w="3213" w:type="dxa"/>
            <w:shd w:val="clear" w:color="auto" w:fill="auto"/>
          </w:tcPr>
          <w:p w14:paraId="02B0929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TRGOVAČKA PRAKSA</w:t>
            </w:r>
          </w:p>
        </w:tc>
        <w:tc>
          <w:tcPr>
            <w:tcW w:w="425" w:type="dxa"/>
            <w:shd w:val="clear" w:color="auto" w:fill="auto"/>
          </w:tcPr>
          <w:p w14:paraId="4AF3ECE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0AD3B85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395</w:t>
            </w:r>
          </w:p>
        </w:tc>
        <w:tc>
          <w:tcPr>
            <w:tcW w:w="2126" w:type="dxa"/>
            <w:shd w:val="clear" w:color="auto" w:fill="auto"/>
          </w:tcPr>
          <w:p w14:paraId="7754372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D. BAHNJIK</w:t>
            </w:r>
          </w:p>
        </w:tc>
        <w:tc>
          <w:tcPr>
            <w:tcW w:w="426" w:type="dxa"/>
            <w:shd w:val="clear" w:color="auto" w:fill="auto"/>
          </w:tcPr>
          <w:p w14:paraId="74D4A091" w14:textId="77777777" w:rsidR="00653AEB" w:rsidRPr="003E10B5" w:rsidRDefault="00653AEB" w:rsidP="00D77F5C">
            <w:pPr>
              <w:spacing w:line="240" w:lineRule="auto"/>
              <w:ind w:left="0" w:hanging="2"/>
              <w:jc w:val="right"/>
              <w:textDirection w:val="lrTb"/>
              <w:rPr>
                <w:rFonts w:ascii="Calibri" w:hAnsi="Calibri" w:cs="Calibri"/>
                <w:sz w:val="16"/>
                <w:szCs w:val="16"/>
              </w:rPr>
            </w:pPr>
          </w:p>
        </w:tc>
        <w:tc>
          <w:tcPr>
            <w:tcW w:w="567" w:type="dxa"/>
            <w:shd w:val="clear" w:color="auto" w:fill="auto"/>
          </w:tcPr>
          <w:p w14:paraId="1C20CCF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600</w:t>
            </w:r>
          </w:p>
        </w:tc>
        <w:tc>
          <w:tcPr>
            <w:tcW w:w="2126" w:type="dxa"/>
            <w:shd w:val="clear" w:color="auto" w:fill="auto"/>
          </w:tcPr>
          <w:p w14:paraId="3163138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D. BAHNJIK</w:t>
            </w:r>
          </w:p>
        </w:tc>
        <w:tc>
          <w:tcPr>
            <w:tcW w:w="425" w:type="dxa"/>
            <w:shd w:val="clear" w:color="auto" w:fill="auto"/>
          </w:tcPr>
          <w:p w14:paraId="40F174BE" w14:textId="77777777" w:rsidR="00653AEB" w:rsidRPr="003E10B5" w:rsidRDefault="00653AEB" w:rsidP="00D77F5C">
            <w:pPr>
              <w:spacing w:line="240" w:lineRule="auto"/>
              <w:ind w:left="0" w:hanging="2"/>
              <w:jc w:val="right"/>
              <w:textDirection w:val="lrTb"/>
              <w:rPr>
                <w:rFonts w:ascii="Calibri" w:hAnsi="Calibri" w:cs="Calibri"/>
                <w:sz w:val="16"/>
                <w:szCs w:val="16"/>
              </w:rPr>
            </w:pPr>
          </w:p>
        </w:tc>
        <w:tc>
          <w:tcPr>
            <w:tcW w:w="567" w:type="dxa"/>
            <w:shd w:val="clear" w:color="auto" w:fill="auto"/>
          </w:tcPr>
          <w:p w14:paraId="0A186E2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592</w:t>
            </w:r>
          </w:p>
        </w:tc>
        <w:tc>
          <w:tcPr>
            <w:tcW w:w="2126" w:type="dxa"/>
            <w:shd w:val="clear" w:color="auto" w:fill="auto"/>
          </w:tcPr>
          <w:p w14:paraId="66475CF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D. BAHNJIK</w:t>
            </w:r>
          </w:p>
        </w:tc>
      </w:tr>
      <w:tr w:rsidR="00653AEB" w:rsidRPr="003E10B5" w14:paraId="56D9C159" w14:textId="77777777" w:rsidTr="009D78E4">
        <w:trPr>
          <w:trHeight w:val="235"/>
        </w:trPr>
        <w:tc>
          <w:tcPr>
            <w:tcW w:w="751" w:type="dxa"/>
            <w:shd w:val="clear" w:color="auto" w:fill="auto"/>
          </w:tcPr>
          <w:p w14:paraId="7B16DE6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21.</w:t>
            </w:r>
          </w:p>
        </w:tc>
        <w:tc>
          <w:tcPr>
            <w:tcW w:w="3213" w:type="dxa"/>
            <w:shd w:val="clear" w:color="auto" w:fill="auto"/>
          </w:tcPr>
          <w:p w14:paraId="375EAD5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TEKSTIL</w:t>
            </w:r>
          </w:p>
        </w:tc>
        <w:tc>
          <w:tcPr>
            <w:tcW w:w="425" w:type="dxa"/>
            <w:shd w:val="clear" w:color="auto" w:fill="auto"/>
          </w:tcPr>
          <w:p w14:paraId="462BFA8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203701C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794C2F58"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I.KEVDŽIJA</w:t>
            </w:r>
          </w:p>
        </w:tc>
        <w:tc>
          <w:tcPr>
            <w:tcW w:w="426" w:type="dxa"/>
            <w:shd w:val="clear" w:color="auto" w:fill="auto"/>
          </w:tcPr>
          <w:p w14:paraId="7AC12D1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FEAC6C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4CD9C0C0"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58C45F8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009115A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8F8AB8A"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25C6E778" w14:textId="77777777" w:rsidTr="009D78E4">
        <w:trPr>
          <w:trHeight w:val="222"/>
        </w:trPr>
        <w:tc>
          <w:tcPr>
            <w:tcW w:w="751" w:type="dxa"/>
            <w:shd w:val="clear" w:color="auto" w:fill="auto"/>
          </w:tcPr>
          <w:p w14:paraId="7ADB4E1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22.</w:t>
            </w:r>
          </w:p>
        </w:tc>
        <w:tc>
          <w:tcPr>
            <w:tcW w:w="3213" w:type="dxa"/>
            <w:shd w:val="clear" w:color="auto" w:fill="auto"/>
          </w:tcPr>
          <w:p w14:paraId="4A4EE11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ŠKOLSKI I UREDSKI PRIBOR</w:t>
            </w:r>
          </w:p>
        </w:tc>
        <w:tc>
          <w:tcPr>
            <w:tcW w:w="425" w:type="dxa"/>
            <w:shd w:val="clear" w:color="auto" w:fill="auto"/>
          </w:tcPr>
          <w:p w14:paraId="4F1E974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639D9FA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3101EFD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 SULIK</w:t>
            </w:r>
          </w:p>
        </w:tc>
        <w:tc>
          <w:tcPr>
            <w:tcW w:w="426" w:type="dxa"/>
            <w:shd w:val="clear" w:color="auto" w:fill="auto"/>
          </w:tcPr>
          <w:p w14:paraId="325A7A0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408022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246B6E8"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7DE3B2F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35612B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3818AD8E"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6F291F1B" w14:textId="77777777" w:rsidTr="009D78E4">
        <w:trPr>
          <w:trHeight w:val="235"/>
        </w:trPr>
        <w:tc>
          <w:tcPr>
            <w:tcW w:w="751" w:type="dxa"/>
            <w:shd w:val="clear" w:color="auto" w:fill="auto"/>
          </w:tcPr>
          <w:p w14:paraId="5AAAB9F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23.</w:t>
            </w:r>
          </w:p>
        </w:tc>
        <w:tc>
          <w:tcPr>
            <w:tcW w:w="3213" w:type="dxa"/>
            <w:shd w:val="clear" w:color="auto" w:fill="auto"/>
          </w:tcPr>
          <w:p w14:paraId="62ADFF1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KUĆNI NAMJEŠTAJ</w:t>
            </w:r>
          </w:p>
        </w:tc>
        <w:tc>
          <w:tcPr>
            <w:tcW w:w="425" w:type="dxa"/>
            <w:shd w:val="clear" w:color="auto" w:fill="auto"/>
          </w:tcPr>
          <w:p w14:paraId="4821046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35B3C45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4C7FB896"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5AD925D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578C75C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4290202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 SULIK</w:t>
            </w:r>
          </w:p>
        </w:tc>
        <w:tc>
          <w:tcPr>
            <w:tcW w:w="425" w:type="dxa"/>
            <w:shd w:val="clear" w:color="auto" w:fill="auto"/>
          </w:tcPr>
          <w:p w14:paraId="2E2D3F9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8EE81F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0FDAED7"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7821AF8F" w14:textId="77777777" w:rsidTr="009D78E4">
        <w:trPr>
          <w:trHeight w:val="222"/>
        </w:trPr>
        <w:tc>
          <w:tcPr>
            <w:tcW w:w="751" w:type="dxa"/>
            <w:shd w:val="clear" w:color="auto" w:fill="auto"/>
          </w:tcPr>
          <w:p w14:paraId="179B471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24.</w:t>
            </w:r>
          </w:p>
        </w:tc>
        <w:tc>
          <w:tcPr>
            <w:tcW w:w="3213" w:type="dxa"/>
            <w:shd w:val="clear" w:color="auto" w:fill="auto"/>
          </w:tcPr>
          <w:p w14:paraId="3B02458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KUĆANSKI APARATI</w:t>
            </w:r>
          </w:p>
        </w:tc>
        <w:tc>
          <w:tcPr>
            <w:tcW w:w="425" w:type="dxa"/>
            <w:shd w:val="clear" w:color="auto" w:fill="auto"/>
          </w:tcPr>
          <w:p w14:paraId="6132D4B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7616530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17D283C"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497D723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6C93A1D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76B38FBC"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619E242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ADD7B3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6DCD4D77"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S.SULIK</w:t>
            </w:r>
          </w:p>
        </w:tc>
      </w:tr>
      <w:tr w:rsidR="00653AEB" w:rsidRPr="003E10B5" w14:paraId="4E8968A8" w14:textId="77777777" w:rsidTr="009D78E4">
        <w:trPr>
          <w:trHeight w:val="235"/>
        </w:trPr>
        <w:tc>
          <w:tcPr>
            <w:tcW w:w="751" w:type="dxa"/>
            <w:shd w:val="clear" w:color="auto" w:fill="auto"/>
          </w:tcPr>
          <w:p w14:paraId="3F58FF5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32.</w:t>
            </w:r>
          </w:p>
        </w:tc>
        <w:tc>
          <w:tcPr>
            <w:tcW w:w="3213" w:type="dxa"/>
            <w:shd w:val="clear" w:color="auto" w:fill="auto"/>
          </w:tcPr>
          <w:p w14:paraId="54490A05"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111231F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567" w:type="dxa"/>
            <w:shd w:val="clear" w:color="auto" w:fill="auto"/>
          </w:tcPr>
          <w:p w14:paraId="02149E6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990</w:t>
            </w:r>
          </w:p>
        </w:tc>
        <w:tc>
          <w:tcPr>
            <w:tcW w:w="2126" w:type="dxa"/>
            <w:shd w:val="clear" w:color="auto" w:fill="auto"/>
          </w:tcPr>
          <w:p w14:paraId="6C0D0FE2"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4C273BB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27</w:t>
            </w:r>
          </w:p>
        </w:tc>
        <w:tc>
          <w:tcPr>
            <w:tcW w:w="567" w:type="dxa"/>
            <w:shd w:val="clear" w:color="auto" w:fill="auto"/>
          </w:tcPr>
          <w:p w14:paraId="182B2B4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1055</w:t>
            </w:r>
          </w:p>
        </w:tc>
        <w:tc>
          <w:tcPr>
            <w:tcW w:w="2126" w:type="dxa"/>
            <w:shd w:val="clear" w:color="auto" w:fill="auto"/>
          </w:tcPr>
          <w:p w14:paraId="4B2750E7"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3E57842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25</w:t>
            </w:r>
          </w:p>
        </w:tc>
        <w:tc>
          <w:tcPr>
            <w:tcW w:w="567" w:type="dxa"/>
            <w:shd w:val="clear" w:color="auto" w:fill="auto"/>
          </w:tcPr>
          <w:p w14:paraId="3E75F55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944</w:t>
            </w:r>
          </w:p>
        </w:tc>
        <w:tc>
          <w:tcPr>
            <w:tcW w:w="2126" w:type="dxa"/>
            <w:shd w:val="clear" w:color="auto" w:fill="auto"/>
          </w:tcPr>
          <w:p w14:paraId="4E528371" w14:textId="77777777" w:rsidR="00653AEB" w:rsidRPr="003E10B5" w:rsidRDefault="00653AEB" w:rsidP="00D77F5C">
            <w:pPr>
              <w:spacing w:line="240" w:lineRule="auto"/>
              <w:ind w:left="0" w:hanging="2"/>
              <w:textDirection w:val="lrTb"/>
              <w:rPr>
                <w:rFonts w:ascii="Calibri" w:hAnsi="Calibri" w:cs="Calibri"/>
                <w:sz w:val="16"/>
                <w:szCs w:val="16"/>
              </w:rPr>
            </w:pPr>
          </w:p>
        </w:tc>
      </w:tr>
    </w:tbl>
    <w:p w14:paraId="0880D05F" w14:textId="77777777" w:rsidR="00653AEB" w:rsidRPr="003E10B5" w:rsidRDefault="00653AEB" w:rsidP="00653AEB">
      <w:pPr>
        <w:spacing w:line="240" w:lineRule="auto"/>
        <w:ind w:left="0" w:hanging="2"/>
        <w:rPr>
          <w:rFonts w:ascii="Calibri" w:hAnsi="Calibri" w:cs="Calibri"/>
          <w:sz w:val="20"/>
          <w:szCs w:val="20"/>
        </w:rPr>
      </w:pPr>
      <w:r w:rsidRPr="003E10B5">
        <w:rPr>
          <w:rFonts w:ascii="Calibri" w:hAnsi="Calibri" w:cs="Calibri"/>
          <w:sz w:val="20"/>
          <w:szCs w:val="20"/>
        </w:rPr>
        <w:br w:type="textWrapping" w:clear="all"/>
      </w:r>
    </w:p>
    <w:p w14:paraId="50C69019" w14:textId="77777777" w:rsidR="00653AEB" w:rsidRPr="003E10B5" w:rsidRDefault="00653AEB" w:rsidP="00653AEB">
      <w:pPr>
        <w:spacing w:line="240" w:lineRule="auto"/>
        <w:ind w:left="0" w:hanging="2"/>
        <w:rPr>
          <w:rFonts w:ascii="Calibri" w:hAnsi="Calibri" w:cs="Calibri"/>
          <w:sz w:val="20"/>
          <w:szCs w:val="20"/>
        </w:rPr>
      </w:pPr>
    </w:p>
    <w:p w14:paraId="6C92E2C6" w14:textId="77777777" w:rsidR="00D4434F" w:rsidRDefault="00BA7603" w:rsidP="00EA03B7">
      <w:pPr>
        <w:spacing w:line="240" w:lineRule="atLeast"/>
        <w:ind w:left="0" w:hanging="2"/>
        <w:rPr>
          <w:rFonts w:ascii="Calibri" w:eastAsia="Calibri" w:hAnsi="Calibri" w:cs="Calibri"/>
          <w:sz w:val="20"/>
          <w:szCs w:val="20"/>
        </w:rPr>
      </w:pPr>
      <w:r>
        <w:rPr>
          <w:rFonts w:ascii="Calibri" w:eastAsia="Calibri" w:hAnsi="Calibri" w:cs="Calibri"/>
          <w:sz w:val="20"/>
          <w:szCs w:val="20"/>
        </w:rPr>
        <w:br/>
      </w:r>
    </w:p>
    <w:p w14:paraId="5A12C202" w14:textId="77777777" w:rsidR="00D4434F" w:rsidRDefault="00D4434F" w:rsidP="00EA03B7">
      <w:pPr>
        <w:spacing w:line="240" w:lineRule="atLeast"/>
        <w:ind w:left="0" w:hanging="2"/>
        <w:rPr>
          <w:rFonts w:ascii="Calibri" w:eastAsia="Calibri" w:hAnsi="Calibri" w:cs="Calibri"/>
          <w:sz w:val="20"/>
          <w:szCs w:val="20"/>
        </w:rPr>
      </w:pPr>
    </w:p>
    <w:p w14:paraId="1CA9BF24" w14:textId="77777777" w:rsidR="00D4434F" w:rsidRDefault="00D4434F" w:rsidP="00EA03B7">
      <w:pPr>
        <w:spacing w:line="240" w:lineRule="atLeast"/>
        <w:ind w:left="0" w:hanging="2"/>
        <w:jc w:val="both"/>
        <w:rPr>
          <w:rFonts w:ascii="Calibri" w:eastAsia="Calibri" w:hAnsi="Calibri" w:cs="Calibri"/>
        </w:rPr>
      </w:pPr>
    </w:p>
    <w:p w14:paraId="37167795" w14:textId="77777777" w:rsidR="00D4434F" w:rsidRDefault="00D4434F" w:rsidP="00EA03B7">
      <w:pPr>
        <w:spacing w:line="240" w:lineRule="atLeast"/>
        <w:ind w:left="0" w:hanging="2"/>
        <w:jc w:val="both"/>
        <w:rPr>
          <w:rFonts w:ascii="Calibri" w:eastAsia="Calibri" w:hAnsi="Calibri" w:cs="Calibri"/>
        </w:rPr>
      </w:pPr>
    </w:p>
    <w:p w14:paraId="73F66F1C" w14:textId="77777777" w:rsidR="00D4434F" w:rsidRDefault="00D4434F" w:rsidP="00EA03B7">
      <w:pPr>
        <w:spacing w:line="240" w:lineRule="atLeast"/>
        <w:ind w:left="0" w:hanging="2"/>
        <w:jc w:val="both"/>
        <w:rPr>
          <w:rFonts w:ascii="Calibri" w:eastAsia="Calibri" w:hAnsi="Calibri" w:cs="Calibri"/>
        </w:rPr>
      </w:pPr>
    </w:p>
    <w:p w14:paraId="50117929" w14:textId="77777777" w:rsidR="00D4434F" w:rsidRDefault="00D4434F" w:rsidP="00EA03B7">
      <w:pPr>
        <w:spacing w:line="240" w:lineRule="atLeast"/>
        <w:ind w:left="0" w:hanging="2"/>
        <w:jc w:val="both"/>
        <w:rPr>
          <w:rFonts w:ascii="Calibri" w:eastAsia="Calibri" w:hAnsi="Calibri" w:cs="Calibri"/>
        </w:rPr>
      </w:pPr>
    </w:p>
    <w:p w14:paraId="4961FAA0" w14:textId="77777777" w:rsidR="00653AEB" w:rsidRPr="003E10B5" w:rsidRDefault="00653AEB" w:rsidP="00653AEB">
      <w:pPr>
        <w:shd w:val="clear" w:color="auto" w:fill="FFE599"/>
        <w:spacing w:line="240" w:lineRule="atLeast"/>
        <w:ind w:left="0" w:hanging="2"/>
        <w:jc w:val="both"/>
        <w:rPr>
          <w:rFonts w:ascii="Calibri" w:hAnsi="Calibri" w:cs="Calibri"/>
          <w:b/>
          <w:u w:val="single"/>
        </w:rPr>
      </w:pPr>
      <w:r w:rsidRPr="003E10B5">
        <w:rPr>
          <w:rFonts w:ascii="Calibri" w:hAnsi="Calibri" w:cs="Calibri"/>
          <w:b/>
          <w:u w:val="single"/>
        </w:rPr>
        <w:t>Područje rada</w:t>
      </w:r>
      <w:r w:rsidRPr="003E10B5">
        <w:rPr>
          <w:rFonts w:ascii="Calibri" w:hAnsi="Calibri" w:cs="Calibri"/>
        </w:rPr>
        <w:t>:</w:t>
      </w:r>
      <w:r w:rsidRPr="003E10B5">
        <w:rPr>
          <w:rFonts w:ascii="Calibri" w:hAnsi="Calibri" w:cs="Calibri"/>
          <w:b/>
        </w:rPr>
        <w:t xml:space="preserve"> TURIZAM I UGOSTITELJSTVO, </w:t>
      </w:r>
      <w:r w:rsidRPr="003E10B5">
        <w:rPr>
          <w:rFonts w:ascii="Calibri" w:hAnsi="Calibri" w:cs="Calibri"/>
          <w:b/>
          <w:u w:val="single"/>
        </w:rPr>
        <w:t>Zanimanje:</w:t>
      </w:r>
      <w:r w:rsidRPr="003E10B5">
        <w:rPr>
          <w:rFonts w:ascii="Calibri" w:hAnsi="Calibri" w:cs="Calibri"/>
          <w:b/>
        </w:rPr>
        <w:t xml:space="preserve"> KUHAR DO, KONOBAR DO</w:t>
      </w:r>
    </w:p>
    <w:p w14:paraId="4ED8B912" w14:textId="77777777" w:rsidR="00653AEB" w:rsidRPr="003E10B5" w:rsidRDefault="00653AEB" w:rsidP="00653AEB">
      <w:pPr>
        <w:spacing w:line="240" w:lineRule="atLeast"/>
        <w:ind w:left="0" w:hanging="2"/>
        <w:jc w:val="both"/>
        <w:rPr>
          <w:rFonts w:ascii="Calibri" w:hAnsi="Calibri" w:cs="Calibri"/>
          <w:b/>
          <w:u w:val="single"/>
        </w:rPr>
      </w:pPr>
    </w:p>
    <w:p w14:paraId="6B40C56C" w14:textId="77777777" w:rsidR="00653AEB" w:rsidRPr="003E10B5" w:rsidRDefault="00653AEB" w:rsidP="00653AEB">
      <w:pPr>
        <w:spacing w:line="240" w:lineRule="auto"/>
        <w:ind w:left="0" w:hanging="2"/>
        <w:rPr>
          <w:rFonts w:ascii="Calibri" w:hAnsi="Calibri" w:cs="Calibri"/>
          <w:b/>
          <w:u w:val="single"/>
        </w:rPr>
      </w:pPr>
      <w:r w:rsidRPr="003E10B5">
        <w:rPr>
          <w:rFonts w:ascii="Calibri" w:hAnsi="Calibri" w:cs="Calibri"/>
          <w:b/>
          <w:u w:val="single"/>
        </w:rPr>
        <w:t>KUHAR</w:t>
      </w:r>
    </w:p>
    <w:tbl>
      <w:tblPr>
        <w:tblpPr w:leftFromText="180" w:rightFromText="180" w:vertAnchor="text" w:tblpY="1"/>
        <w:tblOverlap w:val="never"/>
        <w:tblW w:w="13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213"/>
        <w:gridCol w:w="425"/>
        <w:gridCol w:w="567"/>
        <w:gridCol w:w="2126"/>
        <w:gridCol w:w="426"/>
        <w:gridCol w:w="567"/>
        <w:gridCol w:w="2126"/>
        <w:gridCol w:w="425"/>
        <w:gridCol w:w="567"/>
        <w:gridCol w:w="2126"/>
      </w:tblGrid>
      <w:tr w:rsidR="00653AEB" w:rsidRPr="003E10B5" w14:paraId="7C0A430E" w14:textId="77777777" w:rsidTr="00007879">
        <w:trPr>
          <w:trHeight w:val="457"/>
        </w:trPr>
        <w:tc>
          <w:tcPr>
            <w:tcW w:w="751" w:type="dxa"/>
            <w:shd w:val="clear" w:color="auto" w:fill="auto"/>
          </w:tcPr>
          <w:p w14:paraId="2EE2B0E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RBR</w:t>
            </w:r>
          </w:p>
        </w:tc>
        <w:tc>
          <w:tcPr>
            <w:tcW w:w="3213" w:type="dxa"/>
            <w:shd w:val="clear" w:color="auto" w:fill="auto"/>
          </w:tcPr>
          <w:p w14:paraId="49AA552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 PREDMET</w:t>
            </w:r>
          </w:p>
        </w:tc>
        <w:tc>
          <w:tcPr>
            <w:tcW w:w="3118" w:type="dxa"/>
            <w:gridSpan w:val="3"/>
            <w:shd w:val="clear" w:color="auto" w:fill="auto"/>
          </w:tcPr>
          <w:p w14:paraId="2690B57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 razred</w:t>
            </w:r>
          </w:p>
        </w:tc>
        <w:tc>
          <w:tcPr>
            <w:tcW w:w="3119" w:type="dxa"/>
            <w:gridSpan w:val="3"/>
            <w:shd w:val="clear" w:color="auto" w:fill="auto"/>
          </w:tcPr>
          <w:p w14:paraId="188DA3D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 razred</w:t>
            </w:r>
          </w:p>
        </w:tc>
        <w:tc>
          <w:tcPr>
            <w:tcW w:w="3118" w:type="dxa"/>
            <w:gridSpan w:val="3"/>
            <w:shd w:val="clear" w:color="auto" w:fill="auto"/>
          </w:tcPr>
          <w:p w14:paraId="0CD254C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3. razred</w:t>
            </w:r>
          </w:p>
        </w:tc>
      </w:tr>
      <w:tr w:rsidR="00653AEB" w:rsidRPr="003E10B5" w14:paraId="7A095D7F" w14:textId="77777777" w:rsidTr="00007879">
        <w:trPr>
          <w:trHeight w:val="244"/>
        </w:trPr>
        <w:tc>
          <w:tcPr>
            <w:tcW w:w="751" w:type="dxa"/>
            <w:shd w:val="clear" w:color="auto" w:fill="auto"/>
          </w:tcPr>
          <w:p w14:paraId="30BB7336"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3213" w:type="dxa"/>
            <w:shd w:val="clear" w:color="auto" w:fill="auto"/>
          </w:tcPr>
          <w:p w14:paraId="223FB3AA"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00DC3A7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1BBB48B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auto"/>
          </w:tcPr>
          <w:p w14:paraId="7AE230E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c>
          <w:tcPr>
            <w:tcW w:w="426" w:type="dxa"/>
            <w:shd w:val="clear" w:color="auto" w:fill="FFFFFF" w:themeFill="background1"/>
          </w:tcPr>
          <w:p w14:paraId="527B2D1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FFFFFF" w:themeFill="background1"/>
          </w:tcPr>
          <w:p w14:paraId="5A7E279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FFFFFF" w:themeFill="background1"/>
          </w:tcPr>
          <w:p w14:paraId="34C0DFC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c>
          <w:tcPr>
            <w:tcW w:w="425" w:type="dxa"/>
            <w:shd w:val="clear" w:color="auto" w:fill="auto"/>
          </w:tcPr>
          <w:p w14:paraId="6656E4E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2E97A66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auto"/>
          </w:tcPr>
          <w:p w14:paraId="0AD7209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r>
      <w:tr w:rsidR="00653AEB" w:rsidRPr="003E10B5" w14:paraId="30FE2155" w14:textId="77777777" w:rsidTr="00007879">
        <w:trPr>
          <w:trHeight w:val="235"/>
        </w:trPr>
        <w:tc>
          <w:tcPr>
            <w:tcW w:w="751" w:type="dxa"/>
            <w:shd w:val="clear" w:color="auto" w:fill="auto"/>
          </w:tcPr>
          <w:p w14:paraId="5454D6E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w:t>
            </w:r>
          </w:p>
        </w:tc>
        <w:tc>
          <w:tcPr>
            <w:tcW w:w="3213" w:type="dxa"/>
            <w:shd w:val="clear" w:color="auto" w:fill="auto"/>
          </w:tcPr>
          <w:p w14:paraId="55C47EC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HRVATSKI JEZIK</w:t>
            </w:r>
          </w:p>
        </w:tc>
        <w:tc>
          <w:tcPr>
            <w:tcW w:w="425" w:type="dxa"/>
            <w:shd w:val="clear" w:color="auto" w:fill="auto"/>
          </w:tcPr>
          <w:p w14:paraId="6E40A0F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406BE33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auto"/>
          </w:tcPr>
          <w:p w14:paraId="05F7C95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D. BRKIĆ</w:t>
            </w:r>
          </w:p>
        </w:tc>
        <w:tc>
          <w:tcPr>
            <w:tcW w:w="426" w:type="dxa"/>
            <w:shd w:val="clear" w:color="auto" w:fill="E5B8B7" w:themeFill="accent2" w:themeFillTint="66"/>
          </w:tcPr>
          <w:p w14:paraId="0DF2B4D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E5B8B7" w:themeFill="accent2" w:themeFillTint="66"/>
          </w:tcPr>
          <w:p w14:paraId="331161F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E5B8B7" w:themeFill="accent2" w:themeFillTint="66"/>
          </w:tcPr>
          <w:p w14:paraId="3CE83F36"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L.LEVAK</w:t>
            </w:r>
          </w:p>
        </w:tc>
        <w:tc>
          <w:tcPr>
            <w:tcW w:w="425" w:type="dxa"/>
            <w:shd w:val="clear" w:color="auto" w:fill="auto"/>
          </w:tcPr>
          <w:p w14:paraId="34CDC57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551D780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96</w:t>
            </w:r>
          </w:p>
        </w:tc>
        <w:tc>
          <w:tcPr>
            <w:tcW w:w="2126" w:type="dxa"/>
            <w:shd w:val="clear" w:color="auto" w:fill="auto"/>
          </w:tcPr>
          <w:p w14:paraId="6693039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D. BRKIĆ</w:t>
            </w:r>
          </w:p>
        </w:tc>
      </w:tr>
      <w:tr w:rsidR="00653AEB" w:rsidRPr="003E10B5" w14:paraId="4AD6F59F" w14:textId="77777777" w:rsidTr="00007879">
        <w:trPr>
          <w:trHeight w:val="222"/>
        </w:trPr>
        <w:tc>
          <w:tcPr>
            <w:tcW w:w="751" w:type="dxa"/>
            <w:shd w:val="clear" w:color="auto" w:fill="auto"/>
          </w:tcPr>
          <w:p w14:paraId="2051936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w:t>
            </w:r>
          </w:p>
        </w:tc>
        <w:tc>
          <w:tcPr>
            <w:tcW w:w="3213" w:type="dxa"/>
            <w:shd w:val="clear" w:color="auto" w:fill="auto"/>
          </w:tcPr>
          <w:p w14:paraId="74914C0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STRANI JEZIK 1 ENGLESKI</w:t>
            </w:r>
          </w:p>
        </w:tc>
        <w:tc>
          <w:tcPr>
            <w:tcW w:w="425" w:type="dxa"/>
            <w:shd w:val="clear" w:color="auto" w:fill="auto"/>
          </w:tcPr>
          <w:p w14:paraId="051EB8C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6A39D7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4DDC7250"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T.KOVAČEVIĆ</w:t>
            </w:r>
          </w:p>
        </w:tc>
        <w:tc>
          <w:tcPr>
            <w:tcW w:w="426" w:type="dxa"/>
            <w:shd w:val="clear" w:color="auto" w:fill="E5B8B7" w:themeFill="accent2" w:themeFillTint="66"/>
          </w:tcPr>
          <w:p w14:paraId="1D1A349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E5B8B7" w:themeFill="accent2" w:themeFillTint="66"/>
          </w:tcPr>
          <w:p w14:paraId="116144C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E5B8B7" w:themeFill="accent2" w:themeFillTint="66"/>
          </w:tcPr>
          <w:p w14:paraId="5B99372D"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T.KOVAČEVIĆ</w:t>
            </w:r>
          </w:p>
        </w:tc>
        <w:tc>
          <w:tcPr>
            <w:tcW w:w="425" w:type="dxa"/>
            <w:shd w:val="clear" w:color="auto" w:fill="auto"/>
          </w:tcPr>
          <w:p w14:paraId="1FE696D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6C3643C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78D2D233"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R.ZELDA</w:t>
            </w:r>
          </w:p>
        </w:tc>
      </w:tr>
      <w:tr w:rsidR="00653AEB" w:rsidRPr="003E10B5" w14:paraId="62622ED4" w14:textId="77777777" w:rsidTr="00007879">
        <w:trPr>
          <w:trHeight w:val="235"/>
        </w:trPr>
        <w:tc>
          <w:tcPr>
            <w:tcW w:w="751" w:type="dxa"/>
            <w:shd w:val="clear" w:color="auto" w:fill="auto"/>
          </w:tcPr>
          <w:p w14:paraId="3399C1C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w:t>
            </w:r>
          </w:p>
        </w:tc>
        <w:tc>
          <w:tcPr>
            <w:tcW w:w="3213" w:type="dxa"/>
            <w:shd w:val="clear" w:color="auto" w:fill="auto"/>
          </w:tcPr>
          <w:p w14:paraId="2CABFA8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STRANI JEZIK 1 NJEMAČKI</w:t>
            </w:r>
          </w:p>
        </w:tc>
        <w:tc>
          <w:tcPr>
            <w:tcW w:w="425" w:type="dxa"/>
            <w:shd w:val="clear" w:color="auto" w:fill="auto"/>
          </w:tcPr>
          <w:p w14:paraId="5CB639C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55D4288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47232EE3"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M.AMIĆ</w:t>
            </w:r>
          </w:p>
        </w:tc>
        <w:tc>
          <w:tcPr>
            <w:tcW w:w="426" w:type="dxa"/>
            <w:shd w:val="clear" w:color="auto" w:fill="E5B8B7" w:themeFill="accent2" w:themeFillTint="66"/>
          </w:tcPr>
          <w:p w14:paraId="2BCA99A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E5B8B7" w:themeFill="accent2" w:themeFillTint="66"/>
          </w:tcPr>
          <w:p w14:paraId="16745CD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E5B8B7" w:themeFill="accent2" w:themeFillTint="66"/>
          </w:tcPr>
          <w:p w14:paraId="0919F25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 AMIĆ</w:t>
            </w:r>
          </w:p>
        </w:tc>
        <w:tc>
          <w:tcPr>
            <w:tcW w:w="425" w:type="dxa"/>
            <w:shd w:val="clear" w:color="auto" w:fill="auto"/>
          </w:tcPr>
          <w:p w14:paraId="43734F85"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2</w:t>
            </w:r>
          </w:p>
        </w:tc>
        <w:tc>
          <w:tcPr>
            <w:tcW w:w="567" w:type="dxa"/>
            <w:shd w:val="clear" w:color="auto" w:fill="auto"/>
          </w:tcPr>
          <w:p w14:paraId="39BE7F94" w14:textId="77777777" w:rsidR="00653AEB" w:rsidRPr="003446EC" w:rsidRDefault="00653AEB" w:rsidP="00D77F5C">
            <w:pPr>
              <w:spacing w:line="240" w:lineRule="auto"/>
              <w:ind w:left="0" w:hanging="2"/>
              <w:jc w:val="right"/>
              <w:textDirection w:val="lrTb"/>
              <w:rPr>
                <w:rFonts w:ascii="Calibri" w:hAnsi="Calibri" w:cs="Calibri"/>
                <w:sz w:val="16"/>
                <w:szCs w:val="16"/>
              </w:rPr>
            </w:pPr>
            <w:r w:rsidRPr="003446EC">
              <w:rPr>
                <w:rFonts w:ascii="Calibri" w:hAnsi="Calibri" w:cs="Calibri"/>
                <w:sz w:val="16"/>
                <w:szCs w:val="16"/>
              </w:rPr>
              <w:t>64</w:t>
            </w:r>
          </w:p>
        </w:tc>
        <w:tc>
          <w:tcPr>
            <w:tcW w:w="2126" w:type="dxa"/>
            <w:shd w:val="clear" w:color="auto" w:fill="auto"/>
          </w:tcPr>
          <w:p w14:paraId="5C311792"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M.AMIĆ</w:t>
            </w:r>
          </w:p>
        </w:tc>
      </w:tr>
      <w:tr w:rsidR="00653AEB" w:rsidRPr="003E10B5" w14:paraId="6465D05F" w14:textId="77777777" w:rsidTr="00007879">
        <w:trPr>
          <w:trHeight w:val="235"/>
        </w:trPr>
        <w:tc>
          <w:tcPr>
            <w:tcW w:w="751" w:type="dxa"/>
            <w:shd w:val="clear" w:color="auto" w:fill="auto"/>
          </w:tcPr>
          <w:p w14:paraId="6BAB5F5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3.</w:t>
            </w:r>
          </w:p>
        </w:tc>
        <w:tc>
          <w:tcPr>
            <w:tcW w:w="3213" w:type="dxa"/>
            <w:shd w:val="clear" w:color="auto" w:fill="auto"/>
          </w:tcPr>
          <w:p w14:paraId="2875952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MATEMATIKA</w:t>
            </w:r>
          </w:p>
        </w:tc>
        <w:tc>
          <w:tcPr>
            <w:tcW w:w="425" w:type="dxa"/>
            <w:shd w:val="clear" w:color="auto" w:fill="auto"/>
          </w:tcPr>
          <w:p w14:paraId="41E6C4A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4D13980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03BB4DEF"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M.PALAVRA</w:t>
            </w:r>
          </w:p>
        </w:tc>
        <w:tc>
          <w:tcPr>
            <w:tcW w:w="426" w:type="dxa"/>
            <w:shd w:val="clear" w:color="auto" w:fill="E5B8B7" w:themeFill="accent2" w:themeFillTint="66"/>
          </w:tcPr>
          <w:p w14:paraId="43A98F0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5AE205F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2C0CCF6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 MOKER</w:t>
            </w:r>
          </w:p>
        </w:tc>
        <w:tc>
          <w:tcPr>
            <w:tcW w:w="425" w:type="dxa"/>
            <w:shd w:val="clear" w:color="auto" w:fill="auto"/>
          </w:tcPr>
          <w:p w14:paraId="027E162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3A24F80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32</w:t>
            </w:r>
          </w:p>
        </w:tc>
        <w:tc>
          <w:tcPr>
            <w:tcW w:w="2126" w:type="dxa"/>
            <w:shd w:val="clear" w:color="auto" w:fill="auto"/>
          </w:tcPr>
          <w:p w14:paraId="374B721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w:t>
            </w:r>
            <w:r>
              <w:rPr>
                <w:rFonts w:ascii="Calibri" w:hAnsi="Calibri" w:cs="Calibri"/>
                <w:sz w:val="16"/>
                <w:szCs w:val="16"/>
              </w:rPr>
              <w:t>MOKER</w:t>
            </w:r>
          </w:p>
        </w:tc>
      </w:tr>
      <w:tr w:rsidR="00653AEB" w:rsidRPr="003E10B5" w14:paraId="534B7BBD" w14:textId="77777777" w:rsidTr="00007879">
        <w:trPr>
          <w:trHeight w:val="222"/>
        </w:trPr>
        <w:tc>
          <w:tcPr>
            <w:tcW w:w="751" w:type="dxa"/>
            <w:shd w:val="clear" w:color="auto" w:fill="auto"/>
          </w:tcPr>
          <w:p w14:paraId="30F7C6C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4.</w:t>
            </w:r>
          </w:p>
        </w:tc>
        <w:tc>
          <w:tcPr>
            <w:tcW w:w="3213" w:type="dxa"/>
            <w:shd w:val="clear" w:color="auto" w:fill="auto"/>
          </w:tcPr>
          <w:p w14:paraId="2C92445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TZK</w:t>
            </w:r>
          </w:p>
        </w:tc>
        <w:tc>
          <w:tcPr>
            <w:tcW w:w="425" w:type="dxa"/>
            <w:shd w:val="clear" w:color="auto" w:fill="auto"/>
          </w:tcPr>
          <w:p w14:paraId="0255B63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2D3B732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5CBD9AF3"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M.ČASTEK</w:t>
            </w:r>
          </w:p>
        </w:tc>
        <w:tc>
          <w:tcPr>
            <w:tcW w:w="426" w:type="dxa"/>
            <w:shd w:val="clear" w:color="auto" w:fill="E5B8B7" w:themeFill="accent2" w:themeFillTint="66"/>
          </w:tcPr>
          <w:p w14:paraId="70EE4FD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0178E23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158B1101"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M.ČASTEK</w:t>
            </w:r>
          </w:p>
        </w:tc>
        <w:tc>
          <w:tcPr>
            <w:tcW w:w="425" w:type="dxa"/>
            <w:shd w:val="clear" w:color="auto" w:fill="auto"/>
          </w:tcPr>
          <w:p w14:paraId="13180F9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1D1B942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32</w:t>
            </w:r>
          </w:p>
        </w:tc>
        <w:tc>
          <w:tcPr>
            <w:tcW w:w="2126" w:type="dxa"/>
            <w:shd w:val="clear" w:color="auto" w:fill="auto"/>
          </w:tcPr>
          <w:p w14:paraId="460F480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A.</w:t>
            </w:r>
            <w:r>
              <w:rPr>
                <w:rFonts w:ascii="Calibri" w:hAnsi="Calibri" w:cs="Calibri"/>
                <w:sz w:val="16"/>
                <w:szCs w:val="16"/>
              </w:rPr>
              <w:t>ZUBAK</w:t>
            </w:r>
          </w:p>
        </w:tc>
      </w:tr>
      <w:tr w:rsidR="00653AEB" w:rsidRPr="003E10B5" w14:paraId="51CED116" w14:textId="77777777" w:rsidTr="00007879">
        <w:trPr>
          <w:trHeight w:val="235"/>
        </w:trPr>
        <w:tc>
          <w:tcPr>
            <w:tcW w:w="751" w:type="dxa"/>
            <w:shd w:val="clear" w:color="auto" w:fill="auto"/>
          </w:tcPr>
          <w:p w14:paraId="11D6EA9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5.</w:t>
            </w:r>
          </w:p>
        </w:tc>
        <w:tc>
          <w:tcPr>
            <w:tcW w:w="3213" w:type="dxa"/>
            <w:shd w:val="clear" w:color="auto" w:fill="auto"/>
          </w:tcPr>
          <w:p w14:paraId="7CF1552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VJERONAUK/ETIKA</w:t>
            </w:r>
          </w:p>
        </w:tc>
        <w:tc>
          <w:tcPr>
            <w:tcW w:w="425" w:type="dxa"/>
            <w:shd w:val="clear" w:color="auto" w:fill="auto"/>
          </w:tcPr>
          <w:p w14:paraId="515D886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0C467E0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075CDB1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BRALO/M.ŠTOR</w:t>
            </w:r>
          </w:p>
        </w:tc>
        <w:tc>
          <w:tcPr>
            <w:tcW w:w="426" w:type="dxa"/>
            <w:shd w:val="clear" w:color="auto" w:fill="E5B8B7" w:themeFill="accent2" w:themeFillTint="66"/>
          </w:tcPr>
          <w:p w14:paraId="104E867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2F89F73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5ADD233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BRALO/M.ŠTOR</w:t>
            </w:r>
          </w:p>
        </w:tc>
        <w:tc>
          <w:tcPr>
            <w:tcW w:w="425" w:type="dxa"/>
            <w:shd w:val="clear" w:color="auto" w:fill="auto"/>
          </w:tcPr>
          <w:p w14:paraId="709BC31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22988E0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518E0E7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BRALO/</w:t>
            </w:r>
            <w:r>
              <w:rPr>
                <w:rFonts w:ascii="Calibri" w:hAnsi="Calibri" w:cs="Calibri"/>
                <w:sz w:val="16"/>
                <w:szCs w:val="16"/>
              </w:rPr>
              <w:t>M.ŠTOR</w:t>
            </w:r>
          </w:p>
        </w:tc>
      </w:tr>
      <w:tr w:rsidR="00653AEB" w:rsidRPr="003E10B5" w14:paraId="4865E6E5" w14:textId="77777777" w:rsidTr="00007879">
        <w:trPr>
          <w:trHeight w:val="222"/>
        </w:trPr>
        <w:tc>
          <w:tcPr>
            <w:tcW w:w="751" w:type="dxa"/>
            <w:shd w:val="clear" w:color="auto" w:fill="auto"/>
          </w:tcPr>
          <w:p w14:paraId="0638269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6.</w:t>
            </w:r>
          </w:p>
        </w:tc>
        <w:tc>
          <w:tcPr>
            <w:tcW w:w="3213" w:type="dxa"/>
            <w:shd w:val="clear" w:color="auto" w:fill="auto"/>
          </w:tcPr>
          <w:p w14:paraId="332E24E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KUHARSKI VREMEPLOV</w:t>
            </w:r>
          </w:p>
        </w:tc>
        <w:tc>
          <w:tcPr>
            <w:tcW w:w="425" w:type="dxa"/>
            <w:shd w:val="clear" w:color="auto" w:fill="auto"/>
          </w:tcPr>
          <w:p w14:paraId="0C4ACA4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2C3DB74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56AD7B0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J. BENIŠ</w:t>
            </w:r>
          </w:p>
        </w:tc>
        <w:tc>
          <w:tcPr>
            <w:tcW w:w="426" w:type="dxa"/>
            <w:shd w:val="clear" w:color="auto" w:fill="auto"/>
          </w:tcPr>
          <w:p w14:paraId="5854CF7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48A917D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A03C795"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1E0C4F0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93FDC3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01EEFCD3"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21DC2D68" w14:textId="77777777" w:rsidTr="00007879">
        <w:trPr>
          <w:trHeight w:val="235"/>
        </w:trPr>
        <w:tc>
          <w:tcPr>
            <w:tcW w:w="751" w:type="dxa"/>
            <w:shd w:val="clear" w:color="auto" w:fill="auto"/>
          </w:tcPr>
          <w:p w14:paraId="0857BA8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7.</w:t>
            </w:r>
          </w:p>
        </w:tc>
        <w:tc>
          <w:tcPr>
            <w:tcW w:w="3213" w:type="dxa"/>
            <w:shd w:val="clear" w:color="auto" w:fill="auto"/>
          </w:tcPr>
          <w:p w14:paraId="289BCDF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HIGIJENA</w:t>
            </w:r>
          </w:p>
        </w:tc>
        <w:tc>
          <w:tcPr>
            <w:tcW w:w="425" w:type="dxa"/>
            <w:shd w:val="clear" w:color="auto" w:fill="auto"/>
          </w:tcPr>
          <w:p w14:paraId="7C3A7A4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6A71593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197997F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 PETRNEL</w:t>
            </w:r>
          </w:p>
        </w:tc>
        <w:tc>
          <w:tcPr>
            <w:tcW w:w="426" w:type="dxa"/>
            <w:shd w:val="clear" w:color="auto" w:fill="auto"/>
          </w:tcPr>
          <w:p w14:paraId="68C681B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226A434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61A4152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 PETRNEL</w:t>
            </w:r>
          </w:p>
        </w:tc>
        <w:tc>
          <w:tcPr>
            <w:tcW w:w="425" w:type="dxa"/>
            <w:shd w:val="clear" w:color="auto" w:fill="auto"/>
          </w:tcPr>
          <w:p w14:paraId="6ECC0D2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25223DE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2DAEB17F"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S.PETRNEL</w:t>
            </w:r>
          </w:p>
        </w:tc>
      </w:tr>
      <w:tr w:rsidR="00653AEB" w:rsidRPr="003E10B5" w14:paraId="2E7B7A99" w14:textId="77777777" w:rsidTr="00007879">
        <w:trPr>
          <w:trHeight w:val="222"/>
        </w:trPr>
        <w:tc>
          <w:tcPr>
            <w:tcW w:w="751" w:type="dxa"/>
            <w:shd w:val="clear" w:color="auto" w:fill="auto"/>
          </w:tcPr>
          <w:p w14:paraId="16C6A13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8.</w:t>
            </w:r>
          </w:p>
        </w:tc>
        <w:tc>
          <w:tcPr>
            <w:tcW w:w="3213" w:type="dxa"/>
            <w:shd w:val="clear" w:color="auto" w:fill="auto"/>
          </w:tcPr>
          <w:p w14:paraId="5D23517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ŽIVEŽNE NAMIRNICE U KUHAR.</w:t>
            </w:r>
          </w:p>
        </w:tc>
        <w:tc>
          <w:tcPr>
            <w:tcW w:w="425" w:type="dxa"/>
            <w:shd w:val="clear" w:color="auto" w:fill="auto"/>
          </w:tcPr>
          <w:p w14:paraId="2EF8E23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1D0B940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603B8D6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 LUKIĆ</w:t>
            </w:r>
          </w:p>
        </w:tc>
        <w:tc>
          <w:tcPr>
            <w:tcW w:w="426" w:type="dxa"/>
            <w:shd w:val="clear" w:color="auto" w:fill="auto"/>
          </w:tcPr>
          <w:p w14:paraId="67ACFB6A" w14:textId="77777777" w:rsidR="00653AEB" w:rsidRPr="003E10B5" w:rsidRDefault="00653AEB" w:rsidP="00D77F5C">
            <w:pPr>
              <w:spacing w:line="240" w:lineRule="auto"/>
              <w:ind w:left="0" w:hanging="2"/>
              <w:jc w:val="right"/>
              <w:textDirection w:val="lrTb"/>
              <w:rPr>
                <w:rFonts w:ascii="Calibri" w:hAnsi="Calibri" w:cs="Calibri"/>
                <w:sz w:val="16"/>
                <w:szCs w:val="16"/>
              </w:rPr>
            </w:pPr>
          </w:p>
        </w:tc>
        <w:tc>
          <w:tcPr>
            <w:tcW w:w="567" w:type="dxa"/>
            <w:shd w:val="clear" w:color="auto" w:fill="auto"/>
          </w:tcPr>
          <w:p w14:paraId="7235FE87" w14:textId="77777777" w:rsidR="00653AEB" w:rsidRPr="003E10B5" w:rsidRDefault="00653AEB" w:rsidP="00D77F5C">
            <w:pPr>
              <w:spacing w:line="240" w:lineRule="auto"/>
              <w:ind w:left="0" w:hanging="2"/>
              <w:jc w:val="right"/>
              <w:textDirection w:val="lrTb"/>
              <w:rPr>
                <w:rFonts w:ascii="Calibri" w:hAnsi="Calibri" w:cs="Calibri"/>
                <w:sz w:val="16"/>
                <w:szCs w:val="16"/>
              </w:rPr>
            </w:pPr>
          </w:p>
        </w:tc>
        <w:tc>
          <w:tcPr>
            <w:tcW w:w="2126" w:type="dxa"/>
            <w:shd w:val="clear" w:color="auto" w:fill="auto"/>
          </w:tcPr>
          <w:p w14:paraId="1C7265E6"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6BBBEEE9" w14:textId="77777777" w:rsidR="00653AEB" w:rsidRPr="003E10B5" w:rsidRDefault="00653AEB" w:rsidP="00D77F5C">
            <w:pPr>
              <w:spacing w:line="240" w:lineRule="auto"/>
              <w:ind w:left="0" w:hanging="2"/>
              <w:jc w:val="right"/>
              <w:textDirection w:val="lrTb"/>
              <w:rPr>
                <w:rFonts w:ascii="Calibri" w:hAnsi="Calibri" w:cs="Calibri"/>
                <w:color w:val="BFBFBF"/>
                <w:sz w:val="16"/>
                <w:szCs w:val="16"/>
              </w:rPr>
            </w:pPr>
          </w:p>
        </w:tc>
        <w:tc>
          <w:tcPr>
            <w:tcW w:w="567" w:type="dxa"/>
            <w:shd w:val="clear" w:color="auto" w:fill="auto"/>
          </w:tcPr>
          <w:p w14:paraId="23C94FFD" w14:textId="77777777" w:rsidR="00653AEB" w:rsidRPr="003E10B5" w:rsidRDefault="00653AEB" w:rsidP="00D77F5C">
            <w:pPr>
              <w:spacing w:line="240" w:lineRule="auto"/>
              <w:ind w:left="0" w:hanging="2"/>
              <w:jc w:val="right"/>
              <w:textDirection w:val="lrTb"/>
              <w:rPr>
                <w:rFonts w:ascii="Calibri" w:hAnsi="Calibri" w:cs="Calibri"/>
                <w:color w:val="BFBFBF"/>
                <w:sz w:val="16"/>
                <w:szCs w:val="16"/>
              </w:rPr>
            </w:pPr>
          </w:p>
        </w:tc>
        <w:tc>
          <w:tcPr>
            <w:tcW w:w="2126" w:type="dxa"/>
            <w:shd w:val="clear" w:color="auto" w:fill="auto"/>
          </w:tcPr>
          <w:p w14:paraId="7D0E73C0"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01AFC909" w14:textId="77777777" w:rsidTr="00007879">
        <w:trPr>
          <w:trHeight w:val="235"/>
        </w:trPr>
        <w:tc>
          <w:tcPr>
            <w:tcW w:w="751" w:type="dxa"/>
            <w:shd w:val="clear" w:color="auto" w:fill="auto"/>
          </w:tcPr>
          <w:p w14:paraId="521AFE2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9.</w:t>
            </w:r>
          </w:p>
        </w:tc>
        <w:tc>
          <w:tcPr>
            <w:tcW w:w="3213" w:type="dxa"/>
            <w:shd w:val="clear" w:color="auto" w:fill="auto"/>
          </w:tcPr>
          <w:p w14:paraId="7094C4F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ORG.RADA U KUHINJI</w:t>
            </w:r>
          </w:p>
        </w:tc>
        <w:tc>
          <w:tcPr>
            <w:tcW w:w="425" w:type="dxa"/>
            <w:shd w:val="clear" w:color="auto" w:fill="auto"/>
          </w:tcPr>
          <w:p w14:paraId="1655AE7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701310F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267F296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 SIGETI</w:t>
            </w:r>
          </w:p>
        </w:tc>
        <w:tc>
          <w:tcPr>
            <w:tcW w:w="426" w:type="dxa"/>
            <w:shd w:val="clear" w:color="auto" w:fill="auto"/>
          </w:tcPr>
          <w:p w14:paraId="776515E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7C075BC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41588EC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S.SIGETI</w:t>
            </w:r>
          </w:p>
        </w:tc>
        <w:tc>
          <w:tcPr>
            <w:tcW w:w="425" w:type="dxa"/>
            <w:shd w:val="clear" w:color="auto" w:fill="auto"/>
          </w:tcPr>
          <w:p w14:paraId="7D6A25A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6C33952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1EE6545"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1D140A3D" w14:textId="77777777" w:rsidTr="00007879">
        <w:trPr>
          <w:trHeight w:val="235"/>
        </w:trPr>
        <w:tc>
          <w:tcPr>
            <w:tcW w:w="751" w:type="dxa"/>
            <w:shd w:val="clear" w:color="auto" w:fill="auto"/>
          </w:tcPr>
          <w:p w14:paraId="4FBFFDE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10.</w:t>
            </w:r>
          </w:p>
        </w:tc>
        <w:tc>
          <w:tcPr>
            <w:tcW w:w="3213" w:type="dxa"/>
            <w:shd w:val="clear" w:color="auto" w:fill="auto"/>
          </w:tcPr>
          <w:p w14:paraId="137BE05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FRANC.JEZIK U GASTRONIMIJI</w:t>
            </w:r>
          </w:p>
        </w:tc>
        <w:tc>
          <w:tcPr>
            <w:tcW w:w="425" w:type="dxa"/>
            <w:shd w:val="clear" w:color="auto" w:fill="auto"/>
          </w:tcPr>
          <w:p w14:paraId="1259F8D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0AB3EE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498B047"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50AF92D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7AA2513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4013CEB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 KATANEC</w:t>
            </w:r>
          </w:p>
        </w:tc>
        <w:tc>
          <w:tcPr>
            <w:tcW w:w="425" w:type="dxa"/>
            <w:shd w:val="clear" w:color="auto" w:fill="auto"/>
          </w:tcPr>
          <w:p w14:paraId="52EEA4B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830DC1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75782443"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6EBC5218" w14:textId="77777777" w:rsidTr="00007879">
        <w:trPr>
          <w:trHeight w:val="222"/>
        </w:trPr>
        <w:tc>
          <w:tcPr>
            <w:tcW w:w="751" w:type="dxa"/>
            <w:shd w:val="clear" w:color="auto" w:fill="auto"/>
          </w:tcPr>
          <w:p w14:paraId="24D98F3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11.</w:t>
            </w:r>
          </w:p>
        </w:tc>
        <w:tc>
          <w:tcPr>
            <w:tcW w:w="3213" w:type="dxa"/>
            <w:shd w:val="clear" w:color="auto" w:fill="auto"/>
          </w:tcPr>
          <w:p w14:paraId="49580EA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KOMUNIKACIJSKE VJEŠTINE</w:t>
            </w:r>
          </w:p>
        </w:tc>
        <w:tc>
          <w:tcPr>
            <w:tcW w:w="425" w:type="dxa"/>
            <w:shd w:val="clear" w:color="auto" w:fill="auto"/>
          </w:tcPr>
          <w:p w14:paraId="5236855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10A72E2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78A37C0A"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S.SULIK</w:t>
            </w:r>
          </w:p>
        </w:tc>
        <w:tc>
          <w:tcPr>
            <w:tcW w:w="426" w:type="dxa"/>
            <w:shd w:val="clear" w:color="auto" w:fill="auto"/>
          </w:tcPr>
          <w:p w14:paraId="32DA89F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04EB85C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5A78BE5F"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I.LEDER</w:t>
            </w:r>
          </w:p>
        </w:tc>
        <w:tc>
          <w:tcPr>
            <w:tcW w:w="425" w:type="dxa"/>
            <w:shd w:val="clear" w:color="auto" w:fill="auto"/>
          </w:tcPr>
          <w:p w14:paraId="652C257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69A72A9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32</w:t>
            </w:r>
          </w:p>
        </w:tc>
        <w:tc>
          <w:tcPr>
            <w:tcW w:w="2126" w:type="dxa"/>
            <w:shd w:val="clear" w:color="auto" w:fill="auto"/>
          </w:tcPr>
          <w:p w14:paraId="4D19B833"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I.LEDER</w:t>
            </w:r>
          </w:p>
        </w:tc>
      </w:tr>
      <w:tr w:rsidR="00653AEB" w:rsidRPr="003E10B5" w14:paraId="1552B546" w14:textId="77777777" w:rsidTr="00007879">
        <w:trPr>
          <w:trHeight w:val="235"/>
        </w:trPr>
        <w:tc>
          <w:tcPr>
            <w:tcW w:w="751" w:type="dxa"/>
            <w:shd w:val="clear" w:color="auto" w:fill="auto"/>
          </w:tcPr>
          <w:p w14:paraId="49A64D3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12.</w:t>
            </w:r>
          </w:p>
        </w:tc>
        <w:tc>
          <w:tcPr>
            <w:tcW w:w="3213" w:type="dxa"/>
            <w:shd w:val="clear" w:color="auto" w:fill="auto"/>
          </w:tcPr>
          <w:p w14:paraId="0BEC2EF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INFORMATIKA U STRUCI</w:t>
            </w:r>
          </w:p>
        </w:tc>
        <w:tc>
          <w:tcPr>
            <w:tcW w:w="425" w:type="dxa"/>
            <w:shd w:val="clear" w:color="auto" w:fill="auto"/>
          </w:tcPr>
          <w:p w14:paraId="7ED35FB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0E0D194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27905CA4"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683EC5D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4B39714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75BC4B6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HODŽIĆ</w:t>
            </w:r>
          </w:p>
        </w:tc>
        <w:tc>
          <w:tcPr>
            <w:tcW w:w="425" w:type="dxa"/>
            <w:shd w:val="clear" w:color="auto" w:fill="auto"/>
          </w:tcPr>
          <w:p w14:paraId="53A64DC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E0248D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28B07A5B"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1DE61313" w14:textId="77777777" w:rsidTr="00007879">
        <w:trPr>
          <w:trHeight w:val="222"/>
        </w:trPr>
        <w:tc>
          <w:tcPr>
            <w:tcW w:w="751" w:type="dxa"/>
            <w:shd w:val="clear" w:color="auto" w:fill="auto"/>
          </w:tcPr>
          <w:p w14:paraId="21010B7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13.</w:t>
            </w:r>
          </w:p>
        </w:tc>
        <w:tc>
          <w:tcPr>
            <w:tcW w:w="3213" w:type="dxa"/>
            <w:shd w:val="clear" w:color="auto" w:fill="auto"/>
          </w:tcPr>
          <w:p w14:paraId="402156D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PODUZETNIČKE VJEŠTINE</w:t>
            </w:r>
          </w:p>
        </w:tc>
        <w:tc>
          <w:tcPr>
            <w:tcW w:w="425" w:type="dxa"/>
            <w:shd w:val="clear" w:color="auto" w:fill="auto"/>
          </w:tcPr>
          <w:p w14:paraId="5A0DD0B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5F0E0A4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38AD05EF"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I.LEDER</w:t>
            </w:r>
          </w:p>
        </w:tc>
        <w:tc>
          <w:tcPr>
            <w:tcW w:w="426" w:type="dxa"/>
            <w:shd w:val="clear" w:color="auto" w:fill="auto"/>
          </w:tcPr>
          <w:p w14:paraId="60C967E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9A31C9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718BF436"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2124C06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19F5911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32</w:t>
            </w:r>
          </w:p>
        </w:tc>
        <w:tc>
          <w:tcPr>
            <w:tcW w:w="2126" w:type="dxa"/>
            <w:shd w:val="clear" w:color="auto" w:fill="auto"/>
          </w:tcPr>
          <w:p w14:paraId="7CCB4A15"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M.MLINARIĆ</w:t>
            </w:r>
          </w:p>
        </w:tc>
      </w:tr>
      <w:tr w:rsidR="00653AEB" w:rsidRPr="003E10B5" w14:paraId="355F9ED2" w14:textId="77777777" w:rsidTr="00007879">
        <w:trPr>
          <w:trHeight w:val="235"/>
        </w:trPr>
        <w:tc>
          <w:tcPr>
            <w:tcW w:w="751" w:type="dxa"/>
            <w:shd w:val="clear" w:color="auto" w:fill="auto"/>
          </w:tcPr>
          <w:p w14:paraId="1E7674B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14.</w:t>
            </w:r>
          </w:p>
        </w:tc>
        <w:tc>
          <w:tcPr>
            <w:tcW w:w="3213" w:type="dxa"/>
            <w:shd w:val="clear" w:color="auto" w:fill="auto"/>
          </w:tcPr>
          <w:p w14:paraId="4168DF9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PRIPREMA I OBRADA ŽIV. NAM.</w:t>
            </w:r>
          </w:p>
        </w:tc>
        <w:tc>
          <w:tcPr>
            <w:tcW w:w="425" w:type="dxa"/>
            <w:shd w:val="clear" w:color="auto" w:fill="auto"/>
          </w:tcPr>
          <w:p w14:paraId="6F56331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5</w:t>
            </w:r>
          </w:p>
        </w:tc>
        <w:tc>
          <w:tcPr>
            <w:tcW w:w="567" w:type="dxa"/>
            <w:shd w:val="clear" w:color="auto" w:fill="auto"/>
          </w:tcPr>
          <w:p w14:paraId="58F1E82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175</w:t>
            </w:r>
          </w:p>
        </w:tc>
        <w:tc>
          <w:tcPr>
            <w:tcW w:w="2126" w:type="dxa"/>
            <w:shd w:val="clear" w:color="auto" w:fill="auto"/>
          </w:tcPr>
          <w:p w14:paraId="5363ACAE"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M.B.NAĐ/Ž.KANJKA</w:t>
            </w:r>
          </w:p>
        </w:tc>
        <w:tc>
          <w:tcPr>
            <w:tcW w:w="426" w:type="dxa"/>
            <w:shd w:val="clear" w:color="auto" w:fill="auto"/>
          </w:tcPr>
          <w:p w14:paraId="31E475D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248A734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auto"/>
          </w:tcPr>
          <w:p w14:paraId="6E755C62"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M.B. NAĐ</w:t>
            </w:r>
          </w:p>
        </w:tc>
        <w:tc>
          <w:tcPr>
            <w:tcW w:w="425" w:type="dxa"/>
            <w:shd w:val="clear" w:color="auto" w:fill="auto"/>
          </w:tcPr>
          <w:p w14:paraId="2766038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0FA2297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B1E52E9"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6AA392FD" w14:textId="77777777" w:rsidTr="00007879">
        <w:trPr>
          <w:trHeight w:val="222"/>
        </w:trPr>
        <w:tc>
          <w:tcPr>
            <w:tcW w:w="751" w:type="dxa"/>
            <w:shd w:val="clear" w:color="auto" w:fill="auto"/>
          </w:tcPr>
          <w:p w14:paraId="305CA087"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15.</w:t>
            </w:r>
          </w:p>
        </w:tc>
        <w:tc>
          <w:tcPr>
            <w:tcW w:w="3213" w:type="dxa"/>
            <w:shd w:val="clear" w:color="auto" w:fill="auto"/>
          </w:tcPr>
          <w:p w14:paraId="6C87246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KUHARSTVO</w:t>
            </w:r>
          </w:p>
        </w:tc>
        <w:tc>
          <w:tcPr>
            <w:tcW w:w="425" w:type="dxa"/>
            <w:shd w:val="clear" w:color="auto" w:fill="auto"/>
          </w:tcPr>
          <w:p w14:paraId="178C303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w:t>
            </w:r>
          </w:p>
        </w:tc>
        <w:tc>
          <w:tcPr>
            <w:tcW w:w="567" w:type="dxa"/>
            <w:shd w:val="clear" w:color="auto" w:fill="auto"/>
          </w:tcPr>
          <w:p w14:paraId="7822EC8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210</w:t>
            </w:r>
          </w:p>
        </w:tc>
        <w:tc>
          <w:tcPr>
            <w:tcW w:w="2126" w:type="dxa"/>
            <w:shd w:val="clear" w:color="auto" w:fill="auto"/>
          </w:tcPr>
          <w:p w14:paraId="6ED8A725"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Ž.KANJKA/M.B.NAĐ</w:t>
            </w:r>
          </w:p>
        </w:tc>
        <w:tc>
          <w:tcPr>
            <w:tcW w:w="426" w:type="dxa"/>
            <w:shd w:val="clear" w:color="auto" w:fill="auto"/>
          </w:tcPr>
          <w:p w14:paraId="089127F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43B6C30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auto"/>
          </w:tcPr>
          <w:p w14:paraId="556512B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 xml:space="preserve">M.B. </w:t>
            </w:r>
            <w:r>
              <w:rPr>
                <w:rFonts w:ascii="Calibri" w:hAnsi="Calibri" w:cs="Calibri"/>
                <w:sz w:val="16"/>
                <w:szCs w:val="16"/>
              </w:rPr>
              <w:t>NAĐ</w:t>
            </w:r>
          </w:p>
        </w:tc>
        <w:tc>
          <w:tcPr>
            <w:tcW w:w="425" w:type="dxa"/>
            <w:shd w:val="clear" w:color="auto" w:fill="auto"/>
          </w:tcPr>
          <w:p w14:paraId="218C36F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4</w:t>
            </w:r>
          </w:p>
        </w:tc>
        <w:tc>
          <w:tcPr>
            <w:tcW w:w="567" w:type="dxa"/>
            <w:shd w:val="clear" w:color="auto" w:fill="auto"/>
          </w:tcPr>
          <w:p w14:paraId="1B25BA4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128</w:t>
            </w:r>
          </w:p>
        </w:tc>
        <w:tc>
          <w:tcPr>
            <w:tcW w:w="2126" w:type="dxa"/>
            <w:shd w:val="clear" w:color="auto" w:fill="auto"/>
          </w:tcPr>
          <w:p w14:paraId="1168557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M.B. NAĐ/ Ž. KANJKA</w:t>
            </w:r>
          </w:p>
        </w:tc>
      </w:tr>
      <w:tr w:rsidR="00653AEB" w:rsidRPr="003E10B5" w14:paraId="0197FDD2" w14:textId="77777777" w:rsidTr="00007879">
        <w:trPr>
          <w:trHeight w:val="235"/>
        </w:trPr>
        <w:tc>
          <w:tcPr>
            <w:tcW w:w="751" w:type="dxa"/>
            <w:shd w:val="clear" w:color="auto" w:fill="auto"/>
          </w:tcPr>
          <w:p w14:paraId="204AEF2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16.</w:t>
            </w:r>
          </w:p>
        </w:tc>
        <w:tc>
          <w:tcPr>
            <w:tcW w:w="3213" w:type="dxa"/>
            <w:shd w:val="clear" w:color="auto" w:fill="auto"/>
          </w:tcPr>
          <w:p w14:paraId="75C616B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KUHARSKA PRAKSA</w:t>
            </w:r>
          </w:p>
        </w:tc>
        <w:tc>
          <w:tcPr>
            <w:tcW w:w="425" w:type="dxa"/>
            <w:shd w:val="clear" w:color="auto" w:fill="auto"/>
          </w:tcPr>
          <w:p w14:paraId="4B6353D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11</w:t>
            </w:r>
          </w:p>
        </w:tc>
        <w:tc>
          <w:tcPr>
            <w:tcW w:w="567" w:type="dxa"/>
            <w:shd w:val="clear" w:color="auto" w:fill="auto"/>
          </w:tcPr>
          <w:p w14:paraId="3C94FAD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385</w:t>
            </w:r>
          </w:p>
        </w:tc>
        <w:tc>
          <w:tcPr>
            <w:tcW w:w="2126" w:type="dxa"/>
            <w:shd w:val="clear" w:color="auto" w:fill="auto"/>
          </w:tcPr>
          <w:p w14:paraId="3A689EE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M.MLINARIĆ</w:t>
            </w:r>
          </w:p>
        </w:tc>
        <w:tc>
          <w:tcPr>
            <w:tcW w:w="426" w:type="dxa"/>
            <w:shd w:val="clear" w:color="auto" w:fill="auto"/>
          </w:tcPr>
          <w:p w14:paraId="5AA469E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14</w:t>
            </w:r>
          </w:p>
        </w:tc>
        <w:tc>
          <w:tcPr>
            <w:tcW w:w="567" w:type="dxa"/>
            <w:shd w:val="clear" w:color="auto" w:fill="auto"/>
          </w:tcPr>
          <w:p w14:paraId="7080351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490</w:t>
            </w:r>
          </w:p>
        </w:tc>
        <w:tc>
          <w:tcPr>
            <w:tcW w:w="2126" w:type="dxa"/>
            <w:shd w:val="clear" w:color="auto" w:fill="auto"/>
          </w:tcPr>
          <w:p w14:paraId="0181693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M.MLINARIĆ</w:t>
            </w:r>
          </w:p>
        </w:tc>
        <w:tc>
          <w:tcPr>
            <w:tcW w:w="425" w:type="dxa"/>
            <w:shd w:val="clear" w:color="auto" w:fill="auto"/>
          </w:tcPr>
          <w:p w14:paraId="5CAEC6F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16</w:t>
            </w:r>
          </w:p>
        </w:tc>
        <w:tc>
          <w:tcPr>
            <w:tcW w:w="567" w:type="dxa"/>
            <w:shd w:val="clear" w:color="auto" w:fill="auto"/>
          </w:tcPr>
          <w:p w14:paraId="3814A77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512</w:t>
            </w:r>
          </w:p>
        </w:tc>
        <w:tc>
          <w:tcPr>
            <w:tcW w:w="2126" w:type="dxa"/>
            <w:shd w:val="clear" w:color="auto" w:fill="auto"/>
          </w:tcPr>
          <w:p w14:paraId="0B6A219B"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M.MLINARIĆ</w:t>
            </w:r>
          </w:p>
        </w:tc>
      </w:tr>
      <w:tr w:rsidR="00653AEB" w:rsidRPr="003E10B5" w14:paraId="14B635F3" w14:textId="77777777" w:rsidTr="00007879">
        <w:trPr>
          <w:trHeight w:val="222"/>
        </w:trPr>
        <w:tc>
          <w:tcPr>
            <w:tcW w:w="751" w:type="dxa"/>
            <w:shd w:val="clear" w:color="auto" w:fill="auto"/>
          </w:tcPr>
          <w:p w14:paraId="3EF111D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17.</w:t>
            </w:r>
          </w:p>
        </w:tc>
        <w:tc>
          <w:tcPr>
            <w:tcW w:w="3213" w:type="dxa"/>
            <w:shd w:val="clear" w:color="auto" w:fill="auto"/>
          </w:tcPr>
          <w:p w14:paraId="414659E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SVJETSKA KUHINJA</w:t>
            </w:r>
          </w:p>
        </w:tc>
        <w:tc>
          <w:tcPr>
            <w:tcW w:w="425" w:type="dxa"/>
            <w:shd w:val="clear" w:color="auto" w:fill="auto"/>
          </w:tcPr>
          <w:p w14:paraId="42F4787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37BF57B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42959898"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000BDC2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6208C0D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04DA022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Ž. KANJKA</w:t>
            </w:r>
          </w:p>
        </w:tc>
        <w:tc>
          <w:tcPr>
            <w:tcW w:w="425" w:type="dxa"/>
            <w:shd w:val="clear" w:color="auto" w:fill="auto"/>
          </w:tcPr>
          <w:p w14:paraId="3A9216D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183338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715CEB27"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77F46AD0" w14:textId="77777777" w:rsidTr="00007879">
        <w:trPr>
          <w:trHeight w:val="235"/>
        </w:trPr>
        <w:tc>
          <w:tcPr>
            <w:tcW w:w="751" w:type="dxa"/>
            <w:shd w:val="clear" w:color="auto" w:fill="auto"/>
          </w:tcPr>
          <w:p w14:paraId="2D406BA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18.</w:t>
            </w:r>
          </w:p>
        </w:tc>
        <w:tc>
          <w:tcPr>
            <w:tcW w:w="3213" w:type="dxa"/>
            <w:shd w:val="clear" w:color="auto" w:fill="auto"/>
          </w:tcPr>
          <w:p w14:paraId="1B6E4D8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OSNOVE PEKARSTVA I SLASTIČ.</w:t>
            </w:r>
          </w:p>
        </w:tc>
        <w:tc>
          <w:tcPr>
            <w:tcW w:w="425" w:type="dxa"/>
            <w:shd w:val="clear" w:color="auto" w:fill="auto"/>
          </w:tcPr>
          <w:p w14:paraId="71A1949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ECEC03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3CB204BB"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146C5D9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1C4F33A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257DB10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M.B. NAĐ</w:t>
            </w:r>
          </w:p>
        </w:tc>
        <w:tc>
          <w:tcPr>
            <w:tcW w:w="425" w:type="dxa"/>
            <w:shd w:val="clear" w:color="auto" w:fill="auto"/>
          </w:tcPr>
          <w:p w14:paraId="61FC990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328792B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613280E"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259A0662" w14:textId="77777777" w:rsidTr="00007879">
        <w:trPr>
          <w:trHeight w:val="235"/>
        </w:trPr>
        <w:tc>
          <w:tcPr>
            <w:tcW w:w="751" w:type="dxa"/>
            <w:shd w:val="clear" w:color="auto" w:fill="auto"/>
          </w:tcPr>
          <w:p w14:paraId="76B2A39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19.</w:t>
            </w:r>
          </w:p>
        </w:tc>
        <w:tc>
          <w:tcPr>
            <w:tcW w:w="3213" w:type="dxa"/>
            <w:shd w:val="clear" w:color="auto" w:fill="auto"/>
          </w:tcPr>
          <w:p w14:paraId="3E3A1B8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KREAT. I INOVAT. U KUHINJI</w:t>
            </w:r>
          </w:p>
        </w:tc>
        <w:tc>
          <w:tcPr>
            <w:tcW w:w="425" w:type="dxa"/>
            <w:shd w:val="clear" w:color="auto" w:fill="auto"/>
          </w:tcPr>
          <w:p w14:paraId="563F4E9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5B66E9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2BE579F"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6B345FC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34A45A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35F1013"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50F8A52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6DE3E95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5B7B55DE"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M.B.NAĐ</w:t>
            </w:r>
          </w:p>
        </w:tc>
      </w:tr>
      <w:tr w:rsidR="00653AEB" w:rsidRPr="003E10B5" w14:paraId="0BCBC9E9" w14:textId="77777777" w:rsidTr="00007879">
        <w:trPr>
          <w:trHeight w:val="222"/>
        </w:trPr>
        <w:tc>
          <w:tcPr>
            <w:tcW w:w="751" w:type="dxa"/>
            <w:shd w:val="clear" w:color="auto" w:fill="auto"/>
          </w:tcPr>
          <w:p w14:paraId="20F3A43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20.</w:t>
            </w:r>
          </w:p>
        </w:tc>
        <w:tc>
          <w:tcPr>
            <w:tcW w:w="3213" w:type="dxa"/>
            <w:shd w:val="clear" w:color="auto" w:fill="auto"/>
          </w:tcPr>
          <w:p w14:paraId="3DEE7CF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ALTERNATIVNA PREHRANA</w:t>
            </w:r>
          </w:p>
        </w:tc>
        <w:tc>
          <w:tcPr>
            <w:tcW w:w="425" w:type="dxa"/>
            <w:shd w:val="clear" w:color="auto" w:fill="auto"/>
          </w:tcPr>
          <w:p w14:paraId="013CB3B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0C694B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2D43531F"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0AD8A52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344516B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985FDA7"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0460DF9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136DDBC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78951ECE"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Ž.KANJKA</w:t>
            </w:r>
          </w:p>
        </w:tc>
      </w:tr>
      <w:tr w:rsidR="00653AEB" w:rsidRPr="003E10B5" w14:paraId="3DA9908F" w14:textId="77777777" w:rsidTr="00007879">
        <w:trPr>
          <w:trHeight w:val="222"/>
        </w:trPr>
        <w:tc>
          <w:tcPr>
            <w:tcW w:w="751" w:type="dxa"/>
            <w:shd w:val="clear" w:color="auto" w:fill="auto"/>
          </w:tcPr>
          <w:p w14:paraId="240DB9E7"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21.</w:t>
            </w:r>
          </w:p>
        </w:tc>
        <w:tc>
          <w:tcPr>
            <w:tcW w:w="3213" w:type="dxa"/>
            <w:shd w:val="clear" w:color="auto" w:fill="auto"/>
          </w:tcPr>
          <w:p w14:paraId="3DA1869E"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POSEBNI REŽIMI PREHRANE</w:t>
            </w:r>
          </w:p>
        </w:tc>
        <w:tc>
          <w:tcPr>
            <w:tcW w:w="425" w:type="dxa"/>
            <w:shd w:val="clear" w:color="auto" w:fill="auto"/>
          </w:tcPr>
          <w:p w14:paraId="78B641F9"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0</w:t>
            </w:r>
          </w:p>
        </w:tc>
        <w:tc>
          <w:tcPr>
            <w:tcW w:w="567" w:type="dxa"/>
            <w:shd w:val="clear" w:color="auto" w:fill="auto"/>
          </w:tcPr>
          <w:p w14:paraId="030DE0DA"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0</w:t>
            </w:r>
          </w:p>
        </w:tc>
        <w:tc>
          <w:tcPr>
            <w:tcW w:w="2126" w:type="dxa"/>
            <w:shd w:val="clear" w:color="auto" w:fill="auto"/>
          </w:tcPr>
          <w:p w14:paraId="4677B42E"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79483043"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0</w:t>
            </w:r>
          </w:p>
        </w:tc>
        <w:tc>
          <w:tcPr>
            <w:tcW w:w="567" w:type="dxa"/>
            <w:shd w:val="clear" w:color="auto" w:fill="auto"/>
          </w:tcPr>
          <w:p w14:paraId="61706C3B"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0</w:t>
            </w:r>
          </w:p>
        </w:tc>
        <w:tc>
          <w:tcPr>
            <w:tcW w:w="2126" w:type="dxa"/>
            <w:shd w:val="clear" w:color="auto" w:fill="auto"/>
          </w:tcPr>
          <w:p w14:paraId="30F4F0DF"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3FC961E5"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2</w:t>
            </w:r>
          </w:p>
        </w:tc>
        <w:tc>
          <w:tcPr>
            <w:tcW w:w="567" w:type="dxa"/>
            <w:shd w:val="clear" w:color="auto" w:fill="auto"/>
          </w:tcPr>
          <w:p w14:paraId="2BBD6197"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64</w:t>
            </w:r>
          </w:p>
        </w:tc>
        <w:tc>
          <w:tcPr>
            <w:tcW w:w="2126" w:type="dxa"/>
            <w:shd w:val="clear" w:color="auto" w:fill="auto"/>
          </w:tcPr>
          <w:p w14:paraId="1B5597B4" w14:textId="77777777" w:rsidR="00653AEB"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N.B.NAĐ</w:t>
            </w:r>
          </w:p>
        </w:tc>
      </w:tr>
      <w:tr w:rsidR="00653AEB" w:rsidRPr="003E10B5" w14:paraId="2AEAF44B" w14:textId="77777777" w:rsidTr="00007879">
        <w:trPr>
          <w:trHeight w:val="235"/>
        </w:trPr>
        <w:tc>
          <w:tcPr>
            <w:tcW w:w="751" w:type="dxa"/>
            <w:shd w:val="clear" w:color="auto" w:fill="auto"/>
          </w:tcPr>
          <w:p w14:paraId="2D1B925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w:t>
            </w:r>
            <w:r>
              <w:rPr>
                <w:rFonts w:ascii="Calibri" w:hAnsi="Calibri" w:cs="Calibri"/>
                <w:sz w:val="16"/>
                <w:szCs w:val="16"/>
              </w:rPr>
              <w:t>2</w:t>
            </w:r>
            <w:r w:rsidRPr="003E10B5">
              <w:rPr>
                <w:rFonts w:ascii="Calibri" w:hAnsi="Calibri" w:cs="Calibri"/>
                <w:sz w:val="16"/>
                <w:szCs w:val="16"/>
              </w:rPr>
              <w:t>.</w:t>
            </w:r>
          </w:p>
        </w:tc>
        <w:tc>
          <w:tcPr>
            <w:tcW w:w="3213" w:type="dxa"/>
            <w:shd w:val="clear" w:color="auto" w:fill="auto"/>
          </w:tcPr>
          <w:p w14:paraId="15C91B80"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5F30AA7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30</w:t>
            </w:r>
          </w:p>
        </w:tc>
        <w:tc>
          <w:tcPr>
            <w:tcW w:w="567" w:type="dxa"/>
            <w:shd w:val="clear" w:color="auto" w:fill="auto"/>
          </w:tcPr>
          <w:p w14:paraId="690823B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1050</w:t>
            </w:r>
          </w:p>
        </w:tc>
        <w:tc>
          <w:tcPr>
            <w:tcW w:w="2126" w:type="dxa"/>
            <w:shd w:val="clear" w:color="auto" w:fill="auto"/>
          </w:tcPr>
          <w:p w14:paraId="785016AC"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3382BED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30</w:t>
            </w:r>
          </w:p>
        </w:tc>
        <w:tc>
          <w:tcPr>
            <w:tcW w:w="567" w:type="dxa"/>
            <w:shd w:val="clear" w:color="auto" w:fill="auto"/>
          </w:tcPr>
          <w:p w14:paraId="39E02FC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1050</w:t>
            </w:r>
          </w:p>
        </w:tc>
        <w:tc>
          <w:tcPr>
            <w:tcW w:w="2126" w:type="dxa"/>
            <w:shd w:val="clear" w:color="auto" w:fill="auto"/>
          </w:tcPr>
          <w:p w14:paraId="68958775"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4B7A8D1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27</w:t>
            </w:r>
          </w:p>
        </w:tc>
        <w:tc>
          <w:tcPr>
            <w:tcW w:w="567" w:type="dxa"/>
            <w:shd w:val="clear" w:color="auto" w:fill="auto"/>
          </w:tcPr>
          <w:p w14:paraId="378463C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864</w:t>
            </w:r>
          </w:p>
        </w:tc>
        <w:tc>
          <w:tcPr>
            <w:tcW w:w="2126" w:type="dxa"/>
            <w:shd w:val="clear" w:color="auto" w:fill="auto"/>
          </w:tcPr>
          <w:p w14:paraId="6CF5C09B" w14:textId="77777777" w:rsidR="00653AEB" w:rsidRPr="003E10B5" w:rsidRDefault="00653AEB" w:rsidP="00D77F5C">
            <w:pPr>
              <w:spacing w:line="240" w:lineRule="auto"/>
              <w:ind w:left="0" w:hanging="2"/>
              <w:textDirection w:val="lrTb"/>
              <w:rPr>
                <w:rFonts w:ascii="Calibri" w:hAnsi="Calibri" w:cs="Calibri"/>
                <w:sz w:val="16"/>
                <w:szCs w:val="16"/>
              </w:rPr>
            </w:pPr>
          </w:p>
        </w:tc>
      </w:tr>
    </w:tbl>
    <w:p w14:paraId="12AAB000" w14:textId="77777777" w:rsidR="00653AEB" w:rsidRPr="003E10B5" w:rsidRDefault="00653AEB" w:rsidP="00653AEB">
      <w:pPr>
        <w:spacing w:line="240" w:lineRule="auto"/>
        <w:ind w:left="0" w:hanging="2"/>
        <w:rPr>
          <w:rFonts w:ascii="Calibri" w:hAnsi="Calibri" w:cs="Calibri"/>
          <w:sz w:val="20"/>
          <w:szCs w:val="20"/>
        </w:rPr>
      </w:pPr>
    </w:p>
    <w:p w14:paraId="392E9FCE" w14:textId="77777777" w:rsidR="00653AEB" w:rsidRPr="003E10B5" w:rsidRDefault="00653AEB" w:rsidP="00653AEB">
      <w:pPr>
        <w:spacing w:line="240" w:lineRule="auto"/>
        <w:ind w:left="0" w:hanging="2"/>
        <w:rPr>
          <w:rFonts w:ascii="Calibri" w:hAnsi="Calibri" w:cs="Calibri"/>
          <w:sz w:val="20"/>
          <w:szCs w:val="20"/>
        </w:rPr>
      </w:pPr>
    </w:p>
    <w:p w14:paraId="4CB57754" w14:textId="77777777" w:rsidR="00653AEB" w:rsidRPr="003E10B5" w:rsidRDefault="00653AEB" w:rsidP="00653AEB">
      <w:pPr>
        <w:spacing w:line="240" w:lineRule="auto"/>
        <w:ind w:left="0" w:hanging="2"/>
        <w:rPr>
          <w:rFonts w:ascii="Calibri" w:hAnsi="Calibri" w:cs="Calibri"/>
          <w:sz w:val="20"/>
          <w:szCs w:val="20"/>
        </w:rPr>
      </w:pPr>
    </w:p>
    <w:p w14:paraId="68AFB505" w14:textId="77777777" w:rsidR="00653AEB" w:rsidRPr="003E10B5" w:rsidRDefault="00653AEB" w:rsidP="00653AEB">
      <w:pPr>
        <w:spacing w:line="240" w:lineRule="auto"/>
        <w:ind w:left="0" w:hanging="2"/>
        <w:rPr>
          <w:rFonts w:ascii="Calibri" w:hAnsi="Calibri" w:cs="Calibri"/>
          <w:sz w:val="20"/>
          <w:szCs w:val="20"/>
        </w:rPr>
      </w:pPr>
    </w:p>
    <w:p w14:paraId="37C0630C" w14:textId="77777777" w:rsidR="00653AEB" w:rsidRPr="003E10B5" w:rsidRDefault="00653AEB" w:rsidP="00653AEB">
      <w:pPr>
        <w:spacing w:line="240" w:lineRule="auto"/>
        <w:ind w:left="0" w:hanging="2"/>
        <w:rPr>
          <w:rFonts w:ascii="Calibri" w:hAnsi="Calibri" w:cs="Calibri"/>
          <w:sz w:val="20"/>
          <w:szCs w:val="20"/>
        </w:rPr>
      </w:pPr>
    </w:p>
    <w:p w14:paraId="6AA4A237" w14:textId="77777777" w:rsidR="00653AEB" w:rsidRPr="003E10B5" w:rsidRDefault="00653AEB" w:rsidP="00653AEB">
      <w:pPr>
        <w:spacing w:line="240" w:lineRule="auto"/>
        <w:ind w:left="0" w:hanging="2"/>
        <w:rPr>
          <w:rFonts w:ascii="Calibri" w:hAnsi="Calibri" w:cs="Calibri"/>
          <w:sz w:val="20"/>
          <w:szCs w:val="20"/>
        </w:rPr>
      </w:pPr>
    </w:p>
    <w:p w14:paraId="48F01689" w14:textId="77777777" w:rsidR="00653AEB" w:rsidRPr="003E10B5" w:rsidRDefault="00653AEB" w:rsidP="00653AEB">
      <w:pPr>
        <w:spacing w:line="240" w:lineRule="auto"/>
        <w:ind w:left="0" w:hanging="2"/>
        <w:rPr>
          <w:rFonts w:ascii="Calibri" w:hAnsi="Calibri" w:cs="Calibri"/>
          <w:sz w:val="20"/>
          <w:szCs w:val="20"/>
        </w:rPr>
      </w:pPr>
    </w:p>
    <w:p w14:paraId="3D9D5797" w14:textId="77777777" w:rsidR="00653AEB" w:rsidRPr="003E10B5" w:rsidRDefault="00653AEB" w:rsidP="00653AEB">
      <w:pPr>
        <w:spacing w:line="240" w:lineRule="auto"/>
        <w:ind w:left="0" w:hanging="2"/>
        <w:rPr>
          <w:rFonts w:ascii="Calibri" w:hAnsi="Calibri" w:cs="Calibri"/>
          <w:sz w:val="20"/>
          <w:szCs w:val="20"/>
        </w:rPr>
      </w:pPr>
    </w:p>
    <w:p w14:paraId="5836232E" w14:textId="77777777" w:rsidR="00653AEB" w:rsidRPr="003E10B5" w:rsidRDefault="00653AEB" w:rsidP="00653AEB">
      <w:pPr>
        <w:spacing w:line="240" w:lineRule="auto"/>
        <w:ind w:left="0" w:hanging="2"/>
        <w:rPr>
          <w:rFonts w:ascii="Calibri" w:hAnsi="Calibri" w:cs="Calibri"/>
          <w:sz w:val="20"/>
          <w:szCs w:val="20"/>
        </w:rPr>
      </w:pPr>
    </w:p>
    <w:p w14:paraId="2FF0880F" w14:textId="77777777" w:rsidR="00653AEB" w:rsidRPr="003E10B5" w:rsidRDefault="00653AEB" w:rsidP="00653AEB">
      <w:pPr>
        <w:spacing w:line="240" w:lineRule="auto"/>
        <w:ind w:left="0" w:hanging="2"/>
        <w:rPr>
          <w:rFonts w:ascii="Calibri" w:hAnsi="Calibri" w:cs="Calibri"/>
          <w:sz w:val="20"/>
          <w:szCs w:val="20"/>
        </w:rPr>
      </w:pPr>
    </w:p>
    <w:p w14:paraId="39A073F4" w14:textId="77777777" w:rsidR="00D4434F" w:rsidRDefault="00D4434F" w:rsidP="00EA03B7">
      <w:pPr>
        <w:spacing w:line="240" w:lineRule="atLeast"/>
        <w:ind w:left="0" w:hanging="2"/>
        <w:rPr>
          <w:rFonts w:ascii="Calibri" w:eastAsia="Calibri" w:hAnsi="Calibri" w:cs="Calibri"/>
          <w:u w:val="single"/>
        </w:rPr>
      </w:pPr>
    </w:p>
    <w:p w14:paraId="5B8D1C93" w14:textId="77777777" w:rsidR="00D4434F" w:rsidRDefault="00D4434F" w:rsidP="00EA03B7">
      <w:pPr>
        <w:spacing w:line="240" w:lineRule="atLeast"/>
        <w:ind w:left="0" w:hanging="2"/>
        <w:rPr>
          <w:rFonts w:ascii="Calibri" w:eastAsia="Calibri" w:hAnsi="Calibri" w:cs="Calibri"/>
          <w:u w:val="single"/>
        </w:rPr>
      </w:pPr>
    </w:p>
    <w:p w14:paraId="4F8E1170" w14:textId="77777777" w:rsidR="00653AEB" w:rsidRPr="003E10B5" w:rsidRDefault="00653AEB" w:rsidP="00653AEB">
      <w:pPr>
        <w:spacing w:line="240" w:lineRule="auto"/>
        <w:ind w:left="0" w:hanging="2"/>
        <w:rPr>
          <w:rFonts w:ascii="Calibri" w:hAnsi="Calibri" w:cs="Calibri"/>
          <w:b/>
          <w:u w:val="single"/>
        </w:rPr>
      </w:pPr>
      <w:r w:rsidRPr="003E10B5">
        <w:rPr>
          <w:rFonts w:ascii="Calibri" w:hAnsi="Calibri" w:cs="Calibri"/>
          <w:b/>
          <w:u w:val="single"/>
        </w:rPr>
        <w:t>KONOBAR</w:t>
      </w:r>
    </w:p>
    <w:tbl>
      <w:tblPr>
        <w:tblpPr w:leftFromText="180" w:rightFromText="180" w:vertAnchor="text" w:tblpY="1"/>
        <w:tblOverlap w:val="never"/>
        <w:tblW w:w="13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213"/>
        <w:gridCol w:w="425"/>
        <w:gridCol w:w="567"/>
        <w:gridCol w:w="2126"/>
        <w:gridCol w:w="426"/>
        <w:gridCol w:w="567"/>
        <w:gridCol w:w="2126"/>
        <w:gridCol w:w="425"/>
        <w:gridCol w:w="567"/>
        <w:gridCol w:w="2126"/>
      </w:tblGrid>
      <w:tr w:rsidR="00653AEB" w:rsidRPr="003E10B5" w14:paraId="1134BBF4" w14:textId="77777777" w:rsidTr="00007879">
        <w:trPr>
          <w:trHeight w:val="457"/>
        </w:trPr>
        <w:tc>
          <w:tcPr>
            <w:tcW w:w="751" w:type="dxa"/>
            <w:shd w:val="clear" w:color="auto" w:fill="auto"/>
          </w:tcPr>
          <w:p w14:paraId="183FCDF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RBR</w:t>
            </w:r>
          </w:p>
        </w:tc>
        <w:tc>
          <w:tcPr>
            <w:tcW w:w="3213" w:type="dxa"/>
            <w:shd w:val="clear" w:color="auto" w:fill="auto"/>
          </w:tcPr>
          <w:p w14:paraId="62CCE26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 PREDMET</w:t>
            </w:r>
          </w:p>
        </w:tc>
        <w:tc>
          <w:tcPr>
            <w:tcW w:w="3118" w:type="dxa"/>
            <w:gridSpan w:val="3"/>
            <w:shd w:val="clear" w:color="auto" w:fill="auto"/>
          </w:tcPr>
          <w:p w14:paraId="6917792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 razred</w:t>
            </w:r>
          </w:p>
        </w:tc>
        <w:tc>
          <w:tcPr>
            <w:tcW w:w="3119" w:type="dxa"/>
            <w:gridSpan w:val="3"/>
            <w:shd w:val="clear" w:color="auto" w:fill="auto"/>
          </w:tcPr>
          <w:p w14:paraId="44902CF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 razred</w:t>
            </w:r>
          </w:p>
        </w:tc>
        <w:tc>
          <w:tcPr>
            <w:tcW w:w="3118" w:type="dxa"/>
            <w:gridSpan w:val="3"/>
            <w:shd w:val="clear" w:color="auto" w:fill="auto"/>
          </w:tcPr>
          <w:p w14:paraId="6A1A622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3. razred</w:t>
            </w:r>
          </w:p>
        </w:tc>
      </w:tr>
      <w:tr w:rsidR="00653AEB" w:rsidRPr="003E10B5" w14:paraId="00F98B64" w14:textId="77777777" w:rsidTr="00007879">
        <w:trPr>
          <w:trHeight w:val="244"/>
        </w:trPr>
        <w:tc>
          <w:tcPr>
            <w:tcW w:w="751" w:type="dxa"/>
            <w:shd w:val="clear" w:color="auto" w:fill="auto"/>
          </w:tcPr>
          <w:p w14:paraId="2F1B3930"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3213" w:type="dxa"/>
            <w:shd w:val="clear" w:color="auto" w:fill="auto"/>
          </w:tcPr>
          <w:p w14:paraId="426DAD18"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0496569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16840B9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auto"/>
          </w:tcPr>
          <w:p w14:paraId="62BE411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c>
          <w:tcPr>
            <w:tcW w:w="426" w:type="dxa"/>
            <w:shd w:val="clear" w:color="auto" w:fill="auto"/>
          </w:tcPr>
          <w:p w14:paraId="37D37B3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472A32B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auto"/>
          </w:tcPr>
          <w:p w14:paraId="38E757A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c>
          <w:tcPr>
            <w:tcW w:w="425" w:type="dxa"/>
            <w:shd w:val="clear" w:color="auto" w:fill="auto"/>
          </w:tcPr>
          <w:p w14:paraId="1E19EFE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w:t>
            </w:r>
          </w:p>
        </w:tc>
        <w:tc>
          <w:tcPr>
            <w:tcW w:w="567" w:type="dxa"/>
            <w:shd w:val="clear" w:color="auto" w:fill="auto"/>
          </w:tcPr>
          <w:p w14:paraId="6415CCD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G</w:t>
            </w:r>
          </w:p>
        </w:tc>
        <w:tc>
          <w:tcPr>
            <w:tcW w:w="2126" w:type="dxa"/>
            <w:shd w:val="clear" w:color="auto" w:fill="auto"/>
          </w:tcPr>
          <w:p w14:paraId="335FE5A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nastavnik</w:t>
            </w:r>
          </w:p>
        </w:tc>
      </w:tr>
      <w:tr w:rsidR="00653AEB" w:rsidRPr="003E10B5" w14:paraId="0F18E57C" w14:textId="77777777" w:rsidTr="00007879">
        <w:trPr>
          <w:trHeight w:val="235"/>
        </w:trPr>
        <w:tc>
          <w:tcPr>
            <w:tcW w:w="751" w:type="dxa"/>
            <w:shd w:val="clear" w:color="auto" w:fill="auto"/>
          </w:tcPr>
          <w:p w14:paraId="0065216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w:t>
            </w:r>
          </w:p>
        </w:tc>
        <w:tc>
          <w:tcPr>
            <w:tcW w:w="3213" w:type="dxa"/>
            <w:shd w:val="clear" w:color="auto" w:fill="auto"/>
          </w:tcPr>
          <w:p w14:paraId="42BEDDA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HRVATSKI JEZIK</w:t>
            </w:r>
          </w:p>
        </w:tc>
        <w:tc>
          <w:tcPr>
            <w:tcW w:w="425" w:type="dxa"/>
            <w:shd w:val="clear" w:color="auto" w:fill="B8CCE4" w:themeFill="accent1" w:themeFillTint="66"/>
          </w:tcPr>
          <w:p w14:paraId="2F4A63B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B8CCE4" w:themeFill="accent1" w:themeFillTint="66"/>
          </w:tcPr>
          <w:p w14:paraId="53DF295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B8CCE4" w:themeFill="accent1" w:themeFillTint="66"/>
          </w:tcPr>
          <w:p w14:paraId="334280C5"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D.BRKIĆ</w:t>
            </w:r>
          </w:p>
        </w:tc>
        <w:tc>
          <w:tcPr>
            <w:tcW w:w="426" w:type="dxa"/>
            <w:shd w:val="clear" w:color="auto" w:fill="E5B8B7" w:themeFill="accent2" w:themeFillTint="66"/>
          </w:tcPr>
          <w:p w14:paraId="1952D0F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E5B8B7" w:themeFill="accent2" w:themeFillTint="66"/>
          </w:tcPr>
          <w:p w14:paraId="1926A36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E5B8B7" w:themeFill="accent2" w:themeFillTint="66"/>
          </w:tcPr>
          <w:p w14:paraId="7A57E8A1"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L.LEVAK</w:t>
            </w:r>
          </w:p>
        </w:tc>
        <w:tc>
          <w:tcPr>
            <w:tcW w:w="425" w:type="dxa"/>
            <w:shd w:val="clear" w:color="auto" w:fill="B8CCE4" w:themeFill="accent1" w:themeFillTint="66"/>
          </w:tcPr>
          <w:p w14:paraId="1984618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B8CCE4" w:themeFill="accent1" w:themeFillTint="66"/>
          </w:tcPr>
          <w:p w14:paraId="069D2C7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96</w:t>
            </w:r>
          </w:p>
        </w:tc>
        <w:tc>
          <w:tcPr>
            <w:tcW w:w="2126" w:type="dxa"/>
            <w:shd w:val="clear" w:color="auto" w:fill="B8CCE4" w:themeFill="accent1" w:themeFillTint="66"/>
          </w:tcPr>
          <w:p w14:paraId="56BF9736"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N.LACINA</w:t>
            </w:r>
          </w:p>
        </w:tc>
      </w:tr>
      <w:tr w:rsidR="00653AEB" w:rsidRPr="003E10B5" w14:paraId="749638A3" w14:textId="77777777" w:rsidTr="00007879">
        <w:trPr>
          <w:trHeight w:val="222"/>
        </w:trPr>
        <w:tc>
          <w:tcPr>
            <w:tcW w:w="751" w:type="dxa"/>
            <w:shd w:val="clear" w:color="auto" w:fill="auto"/>
          </w:tcPr>
          <w:p w14:paraId="49288AF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w:t>
            </w:r>
          </w:p>
        </w:tc>
        <w:tc>
          <w:tcPr>
            <w:tcW w:w="3213" w:type="dxa"/>
            <w:shd w:val="clear" w:color="auto" w:fill="auto"/>
          </w:tcPr>
          <w:p w14:paraId="33689D38"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STRANI JEZIK 1 ENGLESKI</w:t>
            </w:r>
          </w:p>
        </w:tc>
        <w:tc>
          <w:tcPr>
            <w:tcW w:w="425" w:type="dxa"/>
            <w:shd w:val="clear" w:color="auto" w:fill="B8CCE4" w:themeFill="accent1" w:themeFillTint="66"/>
          </w:tcPr>
          <w:p w14:paraId="4F64459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B8CCE4" w:themeFill="accent1" w:themeFillTint="66"/>
          </w:tcPr>
          <w:p w14:paraId="54CF4A7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B8CCE4" w:themeFill="accent1" w:themeFillTint="66"/>
          </w:tcPr>
          <w:p w14:paraId="2F687413"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T.KOVAČEVIĆ</w:t>
            </w:r>
          </w:p>
        </w:tc>
        <w:tc>
          <w:tcPr>
            <w:tcW w:w="426" w:type="dxa"/>
            <w:shd w:val="clear" w:color="auto" w:fill="E5B8B7" w:themeFill="accent2" w:themeFillTint="66"/>
          </w:tcPr>
          <w:p w14:paraId="5539C34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E5B8B7" w:themeFill="accent2" w:themeFillTint="66"/>
          </w:tcPr>
          <w:p w14:paraId="2404AA5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E5B8B7" w:themeFill="accent2" w:themeFillTint="66"/>
          </w:tcPr>
          <w:p w14:paraId="6206E27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 KOVAČEVIĆ</w:t>
            </w:r>
          </w:p>
        </w:tc>
        <w:tc>
          <w:tcPr>
            <w:tcW w:w="425" w:type="dxa"/>
            <w:shd w:val="clear" w:color="auto" w:fill="B8CCE4" w:themeFill="accent1" w:themeFillTint="66"/>
          </w:tcPr>
          <w:p w14:paraId="3D2B689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B8CCE4" w:themeFill="accent1" w:themeFillTint="66"/>
          </w:tcPr>
          <w:p w14:paraId="455855E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B8CCE4" w:themeFill="accent1" w:themeFillTint="66"/>
          </w:tcPr>
          <w:p w14:paraId="68E3573A"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T.KOVAČEVIĆ</w:t>
            </w:r>
          </w:p>
        </w:tc>
      </w:tr>
      <w:tr w:rsidR="00653AEB" w:rsidRPr="003E10B5" w14:paraId="2BBAF1DC" w14:textId="77777777" w:rsidTr="00007879">
        <w:trPr>
          <w:trHeight w:val="235"/>
        </w:trPr>
        <w:tc>
          <w:tcPr>
            <w:tcW w:w="751" w:type="dxa"/>
            <w:shd w:val="clear" w:color="auto" w:fill="auto"/>
          </w:tcPr>
          <w:p w14:paraId="4207CCF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w:t>
            </w:r>
          </w:p>
        </w:tc>
        <w:tc>
          <w:tcPr>
            <w:tcW w:w="3213" w:type="dxa"/>
            <w:shd w:val="clear" w:color="auto" w:fill="auto"/>
          </w:tcPr>
          <w:p w14:paraId="404FBE7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STRANI JEZIK 1 NJEMAČKI</w:t>
            </w:r>
          </w:p>
        </w:tc>
        <w:tc>
          <w:tcPr>
            <w:tcW w:w="425" w:type="dxa"/>
            <w:shd w:val="clear" w:color="auto" w:fill="B8CCE4" w:themeFill="accent1" w:themeFillTint="66"/>
          </w:tcPr>
          <w:p w14:paraId="4E4B53D8" w14:textId="77777777" w:rsidR="00653AEB" w:rsidRPr="007A2BA3" w:rsidRDefault="00653AEB" w:rsidP="00D77F5C">
            <w:pPr>
              <w:spacing w:line="240" w:lineRule="auto"/>
              <w:ind w:left="0" w:hanging="2"/>
              <w:jc w:val="right"/>
              <w:textDirection w:val="lrTb"/>
              <w:rPr>
                <w:rFonts w:ascii="Calibri" w:hAnsi="Calibri" w:cs="Calibri"/>
                <w:color w:val="A6A6A6" w:themeColor="background1" w:themeShade="A6"/>
                <w:sz w:val="16"/>
                <w:szCs w:val="16"/>
              </w:rPr>
            </w:pPr>
            <w:r w:rsidRPr="007A2BA3">
              <w:rPr>
                <w:rFonts w:ascii="Calibri" w:hAnsi="Calibri" w:cs="Calibri"/>
                <w:color w:val="A6A6A6" w:themeColor="background1" w:themeShade="A6"/>
                <w:sz w:val="16"/>
                <w:szCs w:val="16"/>
              </w:rPr>
              <w:t>2</w:t>
            </w:r>
          </w:p>
        </w:tc>
        <w:tc>
          <w:tcPr>
            <w:tcW w:w="567" w:type="dxa"/>
            <w:shd w:val="clear" w:color="auto" w:fill="B8CCE4" w:themeFill="accent1" w:themeFillTint="66"/>
          </w:tcPr>
          <w:p w14:paraId="3ADC532C" w14:textId="77777777" w:rsidR="00653AEB" w:rsidRPr="007A2BA3" w:rsidRDefault="00653AEB" w:rsidP="00D77F5C">
            <w:pPr>
              <w:spacing w:line="240" w:lineRule="auto"/>
              <w:ind w:left="0" w:hanging="2"/>
              <w:jc w:val="right"/>
              <w:textDirection w:val="lrTb"/>
              <w:rPr>
                <w:rFonts w:ascii="Calibri" w:hAnsi="Calibri" w:cs="Calibri"/>
                <w:color w:val="A6A6A6" w:themeColor="background1" w:themeShade="A6"/>
                <w:sz w:val="16"/>
                <w:szCs w:val="16"/>
              </w:rPr>
            </w:pPr>
            <w:r w:rsidRPr="007A2BA3">
              <w:rPr>
                <w:rFonts w:ascii="Calibri" w:hAnsi="Calibri" w:cs="Calibri"/>
                <w:color w:val="A6A6A6" w:themeColor="background1" w:themeShade="A6"/>
                <w:sz w:val="16"/>
                <w:szCs w:val="16"/>
              </w:rPr>
              <w:t>70</w:t>
            </w:r>
          </w:p>
        </w:tc>
        <w:tc>
          <w:tcPr>
            <w:tcW w:w="2126" w:type="dxa"/>
            <w:shd w:val="clear" w:color="auto" w:fill="B8CCE4" w:themeFill="accent1" w:themeFillTint="66"/>
          </w:tcPr>
          <w:p w14:paraId="316F8053"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E5B8B7" w:themeFill="accent2" w:themeFillTint="66"/>
          </w:tcPr>
          <w:p w14:paraId="1D9AB29E" w14:textId="77777777" w:rsidR="00653AEB" w:rsidRPr="00814B30" w:rsidRDefault="00653AEB" w:rsidP="00D77F5C">
            <w:pPr>
              <w:spacing w:line="240" w:lineRule="auto"/>
              <w:ind w:left="0" w:hanging="2"/>
              <w:jc w:val="right"/>
              <w:textDirection w:val="lrTb"/>
              <w:rPr>
                <w:rFonts w:ascii="Calibri" w:hAnsi="Calibri" w:cs="Calibri"/>
                <w:sz w:val="16"/>
                <w:szCs w:val="16"/>
              </w:rPr>
            </w:pPr>
            <w:r w:rsidRPr="00814B30">
              <w:rPr>
                <w:rFonts w:ascii="Calibri" w:hAnsi="Calibri" w:cs="Calibri"/>
                <w:sz w:val="16"/>
                <w:szCs w:val="16"/>
              </w:rPr>
              <w:t>2</w:t>
            </w:r>
          </w:p>
        </w:tc>
        <w:tc>
          <w:tcPr>
            <w:tcW w:w="567" w:type="dxa"/>
            <w:shd w:val="clear" w:color="auto" w:fill="E5B8B7" w:themeFill="accent2" w:themeFillTint="66"/>
          </w:tcPr>
          <w:p w14:paraId="52C30F4B" w14:textId="77777777" w:rsidR="00653AEB" w:rsidRPr="00814B30" w:rsidRDefault="00653AEB" w:rsidP="00D77F5C">
            <w:pPr>
              <w:spacing w:line="240" w:lineRule="auto"/>
              <w:ind w:left="0" w:hanging="2"/>
              <w:jc w:val="right"/>
              <w:textDirection w:val="lrTb"/>
              <w:rPr>
                <w:rFonts w:ascii="Calibri" w:hAnsi="Calibri" w:cs="Calibri"/>
                <w:sz w:val="16"/>
                <w:szCs w:val="16"/>
              </w:rPr>
            </w:pPr>
            <w:r w:rsidRPr="00814B30">
              <w:rPr>
                <w:rFonts w:ascii="Calibri" w:hAnsi="Calibri" w:cs="Calibri"/>
                <w:sz w:val="16"/>
                <w:szCs w:val="16"/>
              </w:rPr>
              <w:t>70</w:t>
            </w:r>
          </w:p>
        </w:tc>
        <w:tc>
          <w:tcPr>
            <w:tcW w:w="2126" w:type="dxa"/>
            <w:shd w:val="clear" w:color="auto" w:fill="E5B8B7" w:themeFill="accent2" w:themeFillTint="66"/>
          </w:tcPr>
          <w:p w14:paraId="202E9D6B"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M.AMIĆ</w:t>
            </w:r>
          </w:p>
        </w:tc>
        <w:tc>
          <w:tcPr>
            <w:tcW w:w="425" w:type="dxa"/>
            <w:shd w:val="clear" w:color="auto" w:fill="B8CCE4" w:themeFill="accent1" w:themeFillTint="66"/>
          </w:tcPr>
          <w:p w14:paraId="3759DE4C" w14:textId="77777777" w:rsidR="00653AEB" w:rsidRPr="00814B30" w:rsidRDefault="00653AEB" w:rsidP="00D77F5C">
            <w:pPr>
              <w:spacing w:line="240" w:lineRule="auto"/>
              <w:ind w:left="0" w:hanging="2"/>
              <w:jc w:val="right"/>
              <w:textDirection w:val="lrTb"/>
              <w:rPr>
                <w:rFonts w:ascii="Calibri" w:hAnsi="Calibri" w:cs="Calibri"/>
                <w:sz w:val="16"/>
                <w:szCs w:val="16"/>
              </w:rPr>
            </w:pPr>
            <w:r w:rsidRPr="00814B30">
              <w:rPr>
                <w:rFonts w:ascii="Calibri" w:hAnsi="Calibri" w:cs="Calibri"/>
                <w:sz w:val="16"/>
                <w:szCs w:val="16"/>
              </w:rPr>
              <w:t>2</w:t>
            </w:r>
          </w:p>
        </w:tc>
        <w:tc>
          <w:tcPr>
            <w:tcW w:w="567" w:type="dxa"/>
            <w:shd w:val="clear" w:color="auto" w:fill="B8CCE4" w:themeFill="accent1" w:themeFillTint="66"/>
          </w:tcPr>
          <w:p w14:paraId="0DB1EDF1" w14:textId="77777777" w:rsidR="00653AEB" w:rsidRPr="00814B30" w:rsidRDefault="00653AEB" w:rsidP="00D77F5C">
            <w:pPr>
              <w:spacing w:line="240" w:lineRule="auto"/>
              <w:ind w:left="0" w:hanging="2"/>
              <w:jc w:val="right"/>
              <w:textDirection w:val="lrTb"/>
              <w:rPr>
                <w:rFonts w:ascii="Calibri" w:hAnsi="Calibri" w:cs="Calibri"/>
                <w:sz w:val="16"/>
                <w:szCs w:val="16"/>
              </w:rPr>
            </w:pPr>
            <w:r w:rsidRPr="00814B30">
              <w:rPr>
                <w:rFonts w:ascii="Calibri" w:hAnsi="Calibri" w:cs="Calibri"/>
                <w:sz w:val="16"/>
                <w:szCs w:val="16"/>
              </w:rPr>
              <w:t>64</w:t>
            </w:r>
          </w:p>
        </w:tc>
        <w:tc>
          <w:tcPr>
            <w:tcW w:w="2126" w:type="dxa"/>
            <w:shd w:val="clear" w:color="auto" w:fill="B8CCE4" w:themeFill="accent1" w:themeFillTint="66"/>
          </w:tcPr>
          <w:p w14:paraId="7E01F257"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S.B.MILIVOJEVIĆ</w:t>
            </w:r>
          </w:p>
        </w:tc>
      </w:tr>
      <w:tr w:rsidR="00653AEB" w:rsidRPr="003E10B5" w14:paraId="5705AE0B" w14:textId="77777777" w:rsidTr="00007879">
        <w:trPr>
          <w:trHeight w:val="235"/>
        </w:trPr>
        <w:tc>
          <w:tcPr>
            <w:tcW w:w="751" w:type="dxa"/>
            <w:shd w:val="clear" w:color="auto" w:fill="auto"/>
          </w:tcPr>
          <w:p w14:paraId="3DDD614F"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3.</w:t>
            </w:r>
          </w:p>
        </w:tc>
        <w:tc>
          <w:tcPr>
            <w:tcW w:w="3213" w:type="dxa"/>
            <w:shd w:val="clear" w:color="auto" w:fill="auto"/>
          </w:tcPr>
          <w:p w14:paraId="70EAEC1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MATEMATIKA</w:t>
            </w:r>
          </w:p>
        </w:tc>
        <w:tc>
          <w:tcPr>
            <w:tcW w:w="425" w:type="dxa"/>
            <w:shd w:val="clear" w:color="auto" w:fill="B8CCE4" w:themeFill="accent1" w:themeFillTint="66"/>
          </w:tcPr>
          <w:p w14:paraId="7F70FB4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2C64146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B8CCE4" w:themeFill="accent1" w:themeFillTint="66"/>
          </w:tcPr>
          <w:p w14:paraId="166E9B64"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M.PALAVRA</w:t>
            </w:r>
          </w:p>
        </w:tc>
        <w:tc>
          <w:tcPr>
            <w:tcW w:w="426" w:type="dxa"/>
            <w:shd w:val="clear" w:color="auto" w:fill="E5B8B7" w:themeFill="accent2" w:themeFillTint="66"/>
          </w:tcPr>
          <w:p w14:paraId="2C4C101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7D12F8A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5BD93F5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 MOKER</w:t>
            </w:r>
          </w:p>
        </w:tc>
        <w:tc>
          <w:tcPr>
            <w:tcW w:w="425" w:type="dxa"/>
            <w:shd w:val="clear" w:color="auto" w:fill="B8CCE4" w:themeFill="accent1" w:themeFillTint="66"/>
          </w:tcPr>
          <w:p w14:paraId="3860847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69C68D1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32</w:t>
            </w:r>
          </w:p>
        </w:tc>
        <w:tc>
          <w:tcPr>
            <w:tcW w:w="2126" w:type="dxa"/>
            <w:shd w:val="clear" w:color="auto" w:fill="B8CCE4" w:themeFill="accent1" w:themeFillTint="66"/>
          </w:tcPr>
          <w:p w14:paraId="0120811C"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M.MOKER</w:t>
            </w:r>
          </w:p>
        </w:tc>
      </w:tr>
      <w:tr w:rsidR="00653AEB" w:rsidRPr="003E10B5" w14:paraId="745C6C79" w14:textId="77777777" w:rsidTr="00007879">
        <w:trPr>
          <w:trHeight w:val="222"/>
        </w:trPr>
        <w:tc>
          <w:tcPr>
            <w:tcW w:w="751" w:type="dxa"/>
            <w:shd w:val="clear" w:color="auto" w:fill="auto"/>
          </w:tcPr>
          <w:p w14:paraId="0FF2AF8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4.</w:t>
            </w:r>
          </w:p>
        </w:tc>
        <w:tc>
          <w:tcPr>
            <w:tcW w:w="3213" w:type="dxa"/>
            <w:shd w:val="clear" w:color="auto" w:fill="auto"/>
          </w:tcPr>
          <w:p w14:paraId="6C453AB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TZK</w:t>
            </w:r>
          </w:p>
        </w:tc>
        <w:tc>
          <w:tcPr>
            <w:tcW w:w="425" w:type="dxa"/>
            <w:shd w:val="clear" w:color="auto" w:fill="B8CCE4" w:themeFill="accent1" w:themeFillTint="66"/>
          </w:tcPr>
          <w:p w14:paraId="36EB5D4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7E66F12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B8CCE4" w:themeFill="accent1" w:themeFillTint="66"/>
          </w:tcPr>
          <w:p w14:paraId="4E3EE02D"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M.ČASTEK</w:t>
            </w:r>
          </w:p>
        </w:tc>
        <w:tc>
          <w:tcPr>
            <w:tcW w:w="426" w:type="dxa"/>
            <w:shd w:val="clear" w:color="auto" w:fill="E5B8B7" w:themeFill="accent2" w:themeFillTint="66"/>
          </w:tcPr>
          <w:p w14:paraId="5D2B0B5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575FFA0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1806BE9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 ČASTEK</w:t>
            </w:r>
          </w:p>
        </w:tc>
        <w:tc>
          <w:tcPr>
            <w:tcW w:w="425" w:type="dxa"/>
            <w:shd w:val="clear" w:color="auto" w:fill="B8CCE4" w:themeFill="accent1" w:themeFillTint="66"/>
          </w:tcPr>
          <w:p w14:paraId="55C9C87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391B9C5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32</w:t>
            </w:r>
          </w:p>
        </w:tc>
        <w:tc>
          <w:tcPr>
            <w:tcW w:w="2126" w:type="dxa"/>
            <w:shd w:val="clear" w:color="auto" w:fill="B8CCE4" w:themeFill="accent1" w:themeFillTint="66"/>
          </w:tcPr>
          <w:p w14:paraId="7349E17D"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M.ČASTEK</w:t>
            </w:r>
          </w:p>
        </w:tc>
      </w:tr>
      <w:tr w:rsidR="00653AEB" w:rsidRPr="003E10B5" w14:paraId="2E694CD1" w14:textId="77777777" w:rsidTr="00007879">
        <w:trPr>
          <w:trHeight w:val="235"/>
        </w:trPr>
        <w:tc>
          <w:tcPr>
            <w:tcW w:w="751" w:type="dxa"/>
            <w:shd w:val="clear" w:color="auto" w:fill="auto"/>
          </w:tcPr>
          <w:p w14:paraId="18BA45B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5.</w:t>
            </w:r>
          </w:p>
        </w:tc>
        <w:tc>
          <w:tcPr>
            <w:tcW w:w="3213" w:type="dxa"/>
            <w:shd w:val="clear" w:color="auto" w:fill="auto"/>
          </w:tcPr>
          <w:p w14:paraId="3D1206C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VJERONAUK/ETIKA</w:t>
            </w:r>
          </w:p>
        </w:tc>
        <w:tc>
          <w:tcPr>
            <w:tcW w:w="425" w:type="dxa"/>
            <w:shd w:val="clear" w:color="auto" w:fill="B8CCE4" w:themeFill="accent1" w:themeFillTint="66"/>
          </w:tcPr>
          <w:p w14:paraId="779BC79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2E44623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B8CCE4" w:themeFill="accent1" w:themeFillTint="66"/>
          </w:tcPr>
          <w:p w14:paraId="1077BB2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BRALO/M.ŠTOR</w:t>
            </w:r>
          </w:p>
        </w:tc>
        <w:tc>
          <w:tcPr>
            <w:tcW w:w="426" w:type="dxa"/>
            <w:shd w:val="clear" w:color="auto" w:fill="E5B8B7" w:themeFill="accent2" w:themeFillTint="66"/>
          </w:tcPr>
          <w:p w14:paraId="5C53C0B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E5B8B7" w:themeFill="accent2" w:themeFillTint="66"/>
          </w:tcPr>
          <w:p w14:paraId="141484B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E5B8B7" w:themeFill="accent2" w:themeFillTint="66"/>
          </w:tcPr>
          <w:p w14:paraId="7233693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BRALO/M.ŠTOR</w:t>
            </w:r>
          </w:p>
        </w:tc>
        <w:tc>
          <w:tcPr>
            <w:tcW w:w="425" w:type="dxa"/>
            <w:shd w:val="clear" w:color="auto" w:fill="B8CCE4" w:themeFill="accent1" w:themeFillTint="66"/>
          </w:tcPr>
          <w:p w14:paraId="3957766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B8CCE4" w:themeFill="accent1" w:themeFillTint="66"/>
          </w:tcPr>
          <w:p w14:paraId="6B666C7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B8CCE4" w:themeFill="accent1" w:themeFillTint="66"/>
          </w:tcPr>
          <w:p w14:paraId="535CE927"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BRALO/</w:t>
            </w:r>
            <w:r>
              <w:rPr>
                <w:rFonts w:ascii="Calibri" w:hAnsi="Calibri" w:cs="Calibri"/>
                <w:sz w:val="16"/>
                <w:szCs w:val="16"/>
              </w:rPr>
              <w:t>M.ŠTOR</w:t>
            </w:r>
          </w:p>
        </w:tc>
      </w:tr>
      <w:tr w:rsidR="00653AEB" w:rsidRPr="003E10B5" w14:paraId="3D9BE7A1" w14:textId="77777777" w:rsidTr="00007879">
        <w:trPr>
          <w:trHeight w:val="222"/>
        </w:trPr>
        <w:tc>
          <w:tcPr>
            <w:tcW w:w="751" w:type="dxa"/>
            <w:shd w:val="clear" w:color="auto" w:fill="auto"/>
          </w:tcPr>
          <w:p w14:paraId="18B4CAF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6.</w:t>
            </w:r>
          </w:p>
        </w:tc>
        <w:tc>
          <w:tcPr>
            <w:tcW w:w="3213" w:type="dxa"/>
            <w:shd w:val="clear" w:color="auto" w:fill="auto"/>
          </w:tcPr>
          <w:p w14:paraId="6ADC165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UGOSTITELJSKI VREMEPLOV</w:t>
            </w:r>
          </w:p>
        </w:tc>
        <w:tc>
          <w:tcPr>
            <w:tcW w:w="425" w:type="dxa"/>
            <w:shd w:val="clear" w:color="auto" w:fill="auto"/>
          </w:tcPr>
          <w:p w14:paraId="1850E31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7223BB2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5FCF6E9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J. BENIŠ</w:t>
            </w:r>
          </w:p>
        </w:tc>
        <w:tc>
          <w:tcPr>
            <w:tcW w:w="426" w:type="dxa"/>
            <w:shd w:val="clear" w:color="auto" w:fill="auto"/>
          </w:tcPr>
          <w:p w14:paraId="33D2129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D1FD0C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898EBF5"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4DA1006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3499469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7734BF4D"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7F9DC2B3" w14:textId="77777777" w:rsidTr="00007879">
        <w:trPr>
          <w:trHeight w:val="235"/>
        </w:trPr>
        <w:tc>
          <w:tcPr>
            <w:tcW w:w="751" w:type="dxa"/>
            <w:shd w:val="clear" w:color="auto" w:fill="auto"/>
          </w:tcPr>
          <w:p w14:paraId="2111F2A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7.</w:t>
            </w:r>
          </w:p>
        </w:tc>
        <w:tc>
          <w:tcPr>
            <w:tcW w:w="3213" w:type="dxa"/>
            <w:shd w:val="clear" w:color="auto" w:fill="auto"/>
          </w:tcPr>
          <w:p w14:paraId="4897422B"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UGOSTITELJSKI OBJEKTI</w:t>
            </w:r>
          </w:p>
        </w:tc>
        <w:tc>
          <w:tcPr>
            <w:tcW w:w="425" w:type="dxa"/>
            <w:shd w:val="clear" w:color="auto" w:fill="auto"/>
          </w:tcPr>
          <w:p w14:paraId="6DD2405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35FC1A56"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auto"/>
          </w:tcPr>
          <w:p w14:paraId="238B141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S.SIGETI</w:t>
            </w:r>
          </w:p>
        </w:tc>
        <w:tc>
          <w:tcPr>
            <w:tcW w:w="426" w:type="dxa"/>
            <w:shd w:val="clear" w:color="auto" w:fill="auto"/>
          </w:tcPr>
          <w:p w14:paraId="298F38DC"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3</w:t>
            </w:r>
          </w:p>
        </w:tc>
        <w:tc>
          <w:tcPr>
            <w:tcW w:w="567" w:type="dxa"/>
            <w:shd w:val="clear" w:color="auto" w:fill="auto"/>
          </w:tcPr>
          <w:p w14:paraId="76851CB8"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105</w:t>
            </w:r>
          </w:p>
        </w:tc>
        <w:tc>
          <w:tcPr>
            <w:tcW w:w="2126" w:type="dxa"/>
            <w:shd w:val="clear" w:color="auto" w:fill="auto"/>
          </w:tcPr>
          <w:p w14:paraId="6BABC603"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 SIGETI</w:t>
            </w:r>
          </w:p>
        </w:tc>
        <w:tc>
          <w:tcPr>
            <w:tcW w:w="425" w:type="dxa"/>
            <w:shd w:val="clear" w:color="auto" w:fill="auto"/>
          </w:tcPr>
          <w:p w14:paraId="37D8550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0141E13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7695990"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1F9AE440" w14:textId="77777777" w:rsidTr="00007879">
        <w:trPr>
          <w:trHeight w:val="222"/>
        </w:trPr>
        <w:tc>
          <w:tcPr>
            <w:tcW w:w="751" w:type="dxa"/>
            <w:shd w:val="clear" w:color="auto" w:fill="auto"/>
          </w:tcPr>
          <w:p w14:paraId="62434D1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8.</w:t>
            </w:r>
          </w:p>
        </w:tc>
        <w:tc>
          <w:tcPr>
            <w:tcW w:w="3213" w:type="dxa"/>
            <w:shd w:val="clear" w:color="auto" w:fill="auto"/>
          </w:tcPr>
          <w:p w14:paraId="4AF0E27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OS. KUHARSTVA U UGOST.POSL</w:t>
            </w:r>
          </w:p>
        </w:tc>
        <w:tc>
          <w:tcPr>
            <w:tcW w:w="425" w:type="dxa"/>
            <w:shd w:val="clear" w:color="auto" w:fill="auto"/>
          </w:tcPr>
          <w:p w14:paraId="162BCB4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29229F3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3043BA55"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31501A2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6909459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23C01E8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 SIGETI</w:t>
            </w:r>
          </w:p>
        </w:tc>
        <w:tc>
          <w:tcPr>
            <w:tcW w:w="425" w:type="dxa"/>
            <w:shd w:val="clear" w:color="auto" w:fill="auto"/>
          </w:tcPr>
          <w:p w14:paraId="1C60FFD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0445F5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A0A137F"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3D57F10D" w14:textId="77777777" w:rsidTr="00007879">
        <w:trPr>
          <w:trHeight w:val="235"/>
        </w:trPr>
        <w:tc>
          <w:tcPr>
            <w:tcW w:w="751" w:type="dxa"/>
            <w:shd w:val="clear" w:color="auto" w:fill="auto"/>
          </w:tcPr>
          <w:p w14:paraId="1433416C"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9.</w:t>
            </w:r>
          </w:p>
        </w:tc>
        <w:tc>
          <w:tcPr>
            <w:tcW w:w="3213" w:type="dxa"/>
            <w:shd w:val="clear" w:color="auto" w:fill="auto"/>
          </w:tcPr>
          <w:p w14:paraId="0D617B5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KOMUNIACIJSKE VJEŠTINE</w:t>
            </w:r>
          </w:p>
        </w:tc>
        <w:tc>
          <w:tcPr>
            <w:tcW w:w="425" w:type="dxa"/>
            <w:shd w:val="clear" w:color="auto" w:fill="auto"/>
          </w:tcPr>
          <w:p w14:paraId="6FC6824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w:t>
            </w:r>
          </w:p>
        </w:tc>
        <w:tc>
          <w:tcPr>
            <w:tcW w:w="567" w:type="dxa"/>
            <w:shd w:val="clear" w:color="auto" w:fill="auto"/>
          </w:tcPr>
          <w:p w14:paraId="2D81331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35</w:t>
            </w:r>
          </w:p>
        </w:tc>
        <w:tc>
          <w:tcPr>
            <w:tcW w:w="2126" w:type="dxa"/>
            <w:shd w:val="clear" w:color="auto" w:fill="auto"/>
          </w:tcPr>
          <w:p w14:paraId="5092BE78"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I.KEVDŽIJA</w:t>
            </w:r>
          </w:p>
        </w:tc>
        <w:tc>
          <w:tcPr>
            <w:tcW w:w="426" w:type="dxa"/>
            <w:shd w:val="clear" w:color="auto" w:fill="auto"/>
          </w:tcPr>
          <w:p w14:paraId="28A1E0C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653819D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34432844"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0F6C7B2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4FBDD88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41282D20"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7E5A8687" w14:textId="77777777" w:rsidTr="00007879">
        <w:trPr>
          <w:trHeight w:val="235"/>
        </w:trPr>
        <w:tc>
          <w:tcPr>
            <w:tcW w:w="751" w:type="dxa"/>
            <w:shd w:val="clear" w:color="auto" w:fill="auto"/>
          </w:tcPr>
          <w:p w14:paraId="71C7640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10.</w:t>
            </w:r>
          </w:p>
        </w:tc>
        <w:tc>
          <w:tcPr>
            <w:tcW w:w="3213" w:type="dxa"/>
            <w:shd w:val="clear" w:color="auto" w:fill="auto"/>
          </w:tcPr>
          <w:p w14:paraId="095628E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STRANI JEZIK U STRUCI E</w:t>
            </w:r>
          </w:p>
        </w:tc>
        <w:tc>
          <w:tcPr>
            <w:tcW w:w="425" w:type="dxa"/>
            <w:shd w:val="clear" w:color="auto" w:fill="auto"/>
          </w:tcPr>
          <w:p w14:paraId="496B17C7"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2C7C178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2F9FF8B4"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A.RUŽIĆ</w:t>
            </w:r>
          </w:p>
        </w:tc>
        <w:tc>
          <w:tcPr>
            <w:tcW w:w="426" w:type="dxa"/>
            <w:shd w:val="clear" w:color="auto" w:fill="auto"/>
          </w:tcPr>
          <w:p w14:paraId="2714D6A0"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2</w:t>
            </w:r>
          </w:p>
        </w:tc>
        <w:tc>
          <w:tcPr>
            <w:tcW w:w="567" w:type="dxa"/>
            <w:shd w:val="clear" w:color="auto" w:fill="auto"/>
          </w:tcPr>
          <w:p w14:paraId="657A8BAB" w14:textId="77777777" w:rsidR="00653AEB" w:rsidRPr="003E10B5" w:rsidRDefault="00653AEB" w:rsidP="00D77F5C">
            <w:pPr>
              <w:spacing w:line="240" w:lineRule="auto"/>
              <w:ind w:left="0" w:hanging="2"/>
              <w:jc w:val="right"/>
              <w:textDirection w:val="lrTb"/>
              <w:rPr>
                <w:rFonts w:ascii="Calibri" w:hAnsi="Calibri" w:cs="Calibri"/>
                <w:sz w:val="16"/>
                <w:szCs w:val="16"/>
              </w:rPr>
            </w:pPr>
            <w:r>
              <w:rPr>
                <w:rFonts w:ascii="Calibri" w:hAnsi="Calibri" w:cs="Calibri"/>
                <w:sz w:val="16"/>
                <w:szCs w:val="16"/>
              </w:rPr>
              <w:t>70</w:t>
            </w:r>
          </w:p>
        </w:tc>
        <w:tc>
          <w:tcPr>
            <w:tcW w:w="2126" w:type="dxa"/>
            <w:shd w:val="clear" w:color="auto" w:fill="auto"/>
          </w:tcPr>
          <w:p w14:paraId="294D0D44"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A.RUŽIĆ</w:t>
            </w:r>
          </w:p>
        </w:tc>
        <w:tc>
          <w:tcPr>
            <w:tcW w:w="425" w:type="dxa"/>
            <w:shd w:val="clear" w:color="auto" w:fill="auto"/>
          </w:tcPr>
          <w:p w14:paraId="0C02C3FF" w14:textId="77777777" w:rsidR="00653AEB" w:rsidRPr="007A2BA3" w:rsidRDefault="00653AEB" w:rsidP="00D77F5C">
            <w:pPr>
              <w:spacing w:line="240" w:lineRule="auto"/>
              <w:ind w:left="0" w:hanging="2"/>
              <w:jc w:val="right"/>
              <w:textDirection w:val="lrTb"/>
              <w:rPr>
                <w:rFonts w:ascii="Calibri" w:hAnsi="Calibri" w:cs="Calibri"/>
                <w:sz w:val="16"/>
                <w:szCs w:val="16"/>
              </w:rPr>
            </w:pPr>
            <w:r w:rsidRPr="007A2BA3">
              <w:rPr>
                <w:rFonts w:ascii="Calibri" w:hAnsi="Calibri" w:cs="Calibri"/>
                <w:sz w:val="16"/>
                <w:szCs w:val="16"/>
              </w:rPr>
              <w:t>2</w:t>
            </w:r>
          </w:p>
        </w:tc>
        <w:tc>
          <w:tcPr>
            <w:tcW w:w="567" w:type="dxa"/>
            <w:shd w:val="clear" w:color="auto" w:fill="auto"/>
          </w:tcPr>
          <w:p w14:paraId="6125BC64" w14:textId="77777777" w:rsidR="00653AEB" w:rsidRPr="007A2BA3" w:rsidRDefault="00653AEB" w:rsidP="00D77F5C">
            <w:pPr>
              <w:spacing w:line="240" w:lineRule="auto"/>
              <w:ind w:left="0" w:hanging="2"/>
              <w:jc w:val="right"/>
              <w:textDirection w:val="lrTb"/>
              <w:rPr>
                <w:rFonts w:ascii="Calibri" w:hAnsi="Calibri" w:cs="Calibri"/>
                <w:sz w:val="16"/>
                <w:szCs w:val="16"/>
              </w:rPr>
            </w:pPr>
            <w:r w:rsidRPr="007A2BA3">
              <w:rPr>
                <w:rFonts w:ascii="Calibri" w:hAnsi="Calibri" w:cs="Calibri"/>
                <w:sz w:val="16"/>
                <w:szCs w:val="16"/>
              </w:rPr>
              <w:t>64</w:t>
            </w:r>
          </w:p>
        </w:tc>
        <w:tc>
          <w:tcPr>
            <w:tcW w:w="2126" w:type="dxa"/>
            <w:shd w:val="clear" w:color="auto" w:fill="auto"/>
          </w:tcPr>
          <w:p w14:paraId="7FB92F5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T. KOVAČEVIĆ</w:t>
            </w:r>
          </w:p>
        </w:tc>
      </w:tr>
      <w:tr w:rsidR="00653AEB" w:rsidRPr="003E10B5" w14:paraId="31C505ED" w14:textId="77777777" w:rsidTr="00007879">
        <w:trPr>
          <w:trHeight w:val="235"/>
        </w:trPr>
        <w:tc>
          <w:tcPr>
            <w:tcW w:w="751" w:type="dxa"/>
            <w:shd w:val="clear" w:color="auto" w:fill="auto"/>
          </w:tcPr>
          <w:p w14:paraId="71E7EC8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11.</w:t>
            </w:r>
          </w:p>
        </w:tc>
        <w:tc>
          <w:tcPr>
            <w:tcW w:w="3213" w:type="dxa"/>
            <w:shd w:val="clear" w:color="auto" w:fill="auto"/>
          </w:tcPr>
          <w:p w14:paraId="696A61F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STRANI JEZIK U STRUCI NJ</w:t>
            </w:r>
          </w:p>
        </w:tc>
        <w:tc>
          <w:tcPr>
            <w:tcW w:w="425" w:type="dxa"/>
            <w:shd w:val="clear" w:color="auto" w:fill="auto"/>
          </w:tcPr>
          <w:p w14:paraId="313C457A" w14:textId="77777777" w:rsidR="00653AEB" w:rsidRPr="00E66811" w:rsidRDefault="00653AEB" w:rsidP="00D77F5C">
            <w:pPr>
              <w:spacing w:line="240" w:lineRule="auto"/>
              <w:ind w:left="0" w:hanging="2"/>
              <w:jc w:val="right"/>
              <w:textDirection w:val="lrTb"/>
              <w:rPr>
                <w:rFonts w:ascii="Calibri" w:hAnsi="Calibri" w:cs="Calibri"/>
                <w:color w:val="EEECE1" w:themeColor="background2"/>
                <w:sz w:val="16"/>
                <w:szCs w:val="16"/>
              </w:rPr>
            </w:pPr>
            <w:r w:rsidRPr="00E66811">
              <w:rPr>
                <w:rFonts w:ascii="Calibri" w:hAnsi="Calibri" w:cs="Calibri"/>
                <w:color w:val="EEECE1" w:themeColor="background2"/>
                <w:sz w:val="16"/>
                <w:szCs w:val="16"/>
              </w:rPr>
              <w:t>2</w:t>
            </w:r>
          </w:p>
        </w:tc>
        <w:tc>
          <w:tcPr>
            <w:tcW w:w="567" w:type="dxa"/>
            <w:shd w:val="clear" w:color="auto" w:fill="auto"/>
          </w:tcPr>
          <w:p w14:paraId="70421483" w14:textId="77777777" w:rsidR="00653AEB" w:rsidRPr="00E66811" w:rsidRDefault="00653AEB" w:rsidP="00D77F5C">
            <w:pPr>
              <w:spacing w:line="240" w:lineRule="auto"/>
              <w:ind w:left="0" w:hanging="2"/>
              <w:jc w:val="right"/>
              <w:textDirection w:val="lrTb"/>
              <w:rPr>
                <w:rFonts w:ascii="Calibri" w:hAnsi="Calibri" w:cs="Calibri"/>
                <w:color w:val="EEECE1" w:themeColor="background2"/>
                <w:sz w:val="16"/>
                <w:szCs w:val="16"/>
              </w:rPr>
            </w:pPr>
            <w:r w:rsidRPr="00E66811">
              <w:rPr>
                <w:rFonts w:ascii="Calibri" w:hAnsi="Calibri" w:cs="Calibri"/>
                <w:color w:val="EEECE1" w:themeColor="background2"/>
                <w:sz w:val="16"/>
                <w:szCs w:val="16"/>
              </w:rPr>
              <w:t>70</w:t>
            </w:r>
          </w:p>
        </w:tc>
        <w:tc>
          <w:tcPr>
            <w:tcW w:w="2126" w:type="dxa"/>
            <w:shd w:val="clear" w:color="auto" w:fill="auto"/>
          </w:tcPr>
          <w:p w14:paraId="3219D276"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23ABCFDC" w14:textId="77777777" w:rsidR="00653AEB" w:rsidRPr="007A2BA3" w:rsidRDefault="00653AEB" w:rsidP="00D77F5C">
            <w:pPr>
              <w:spacing w:line="240" w:lineRule="auto"/>
              <w:ind w:left="0" w:hanging="2"/>
              <w:jc w:val="right"/>
              <w:textDirection w:val="lrTb"/>
              <w:rPr>
                <w:rFonts w:ascii="Calibri" w:hAnsi="Calibri" w:cs="Calibri"/>
                <w:sz w:val="16"/>
                <w:szCs w:val="16"/>
              </w:rPr>
            </w:pPr>
            <w:r w:rsidRPr="007A2BA3">
              <w:rPr>
                <w:rFonts w:ascii="Calibri" w:hAnsi="Calibri" w:cs="Calibri"/>
                <w:sz w:val="16"/>
                <w:szCs w:val="16"/>
              </w:rPr>
              <w:t>2</w:t>
            </w:r>
          </w:p>
        </w:tc>
        <w:tc>
          <w:tcPr>
            <w:tcW w:w="567" w:type="dxa"/>
            <w:shd w:val="clear" w:color="auto" w:fill="auto"/>
          </w:tcPr>
          <w:p w14:paraId="11520058" w14:textId="77777777" w:rsidR="00653AEB" w:rsidRPr="007A2BA3" w:rsidRDefault="00653AEB" w:rsidP="00D77F5C">
            <w:pPr>
              <w:spacing w:line="240" w:lineRule="auto"/>
              <w:ind w:left="0" w:hanging="2"/>
              <w:jc w:val="right"/>
              <w:textDirection w:val="lrTb"/>
              <w:rPr>
                <w:rFonts w:ascii="Calibri" w:hAnsi="Calibri" w:cs="Calibri"/>
                <w:sz w:val="16"/>
                <w:szCs w:val="16"/>
              </w:rPr>
            </w:pPr>
            <w:r w:rsidRPr="007A2BA3">
              <w:rPr>
                <w:rFonts w:ascii="Calibri" w:hAnsi="Calibri" w:cs="Calibri"/>
                <w:sz w:val="16"/>
                <w:szCs w:val="16"/>
              </w:rPr>
              <w:t>70</w:t>
            </w:r>
          </w:p>
        </w:tc>
        <w:tc>
          <w:tcPr>
            <w:tcW w:w="2126" w:type="dxa"/>
            <w:shd w:val="clear" w:color="auto" w:fill="auto"/>
          </w:tcPr>
          <w:p w14:paraId="11E3E625"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M.AMIĆ</w:t>
            </w:r>
          </w:p>
        </w:tc>
        <w:tc>
          <w:tcPr>
            <w:tcW w:w="425" w:type="dxa"/>
            <w:shd w:val="clear" w:color="auto" w:fill="auto"/>
          </w:tcPr>
          <w:p w14:paraId="6F00D96D" w14:textId="77777777" w:rsidR="00653AEB" w:rsidRPr="007A2BA3" w:rsidRDefault="00653AEB" w:rsidP="00D77F5C">
            <w:pPr>
              <w:spacing w:line="240" w:lineRule="auto"/>
              <w:ind w:left="0" w:hanging="2"/>
              <w:jc w:val="right"/>
              <w:textDirection w:val="lrTb"/>
              <w:rPr>
                <w:rFonts w:ascii="Calibri" w:hAnsi="Calibri" w:cs="Calibri"/>
                <w:sz w:val="16"/>
                <w:szCs w:val="16"/>
              </w:rPr>
            </w:pPr>
            <w:r w:rsidRPr="007A2BA3">
              <w:rPr>
                <w:rFonts w:ascii="Calibri" w:hAnsi="Calibri" w:cs="Calibri"/>
                <w:sz w:val="16"/>
                <w:szCs w:val="16"/>
              </w:rPr>
              <w:t>2</w:t>
            </w:r>
          </w:p>
        </w:tc>
        <w:tc>
          <w:tcPr>
            <w:tcW w:w="567" w:type="dxa"/>
            <w:shd w:val="clear" w:color="auto" w:fill="auto"/>
          </w:tcPr>
          <w:p w14:paraId="0EA22F73" w14:textId="77777777" w:rsidR="00653AEB" w:rsidRPr="007A2BA3" w:rsidRDefault="00653AEB" w:rsidP="00D77F5C">
            <w:pPr>
              <w:spacing w:line="240" w:lineRule="auto"/>
              <w:ind w:left="0" w:hanging="2"/>
              <w:jc w:val="right"/>
              <w:textDirection w:val="lrTb"/>
              <w:rPr>
                <w:rFonts w:ascii="Calibri" w:hAnsi="Calibri" w:cs="Calibri"/>
                <w:sz w:val="16"/>
                <w:szCs w:val="16"/>
              </w:rPr>
            </w:pPr>
            <w:r w:rsidRPr="007A2BA3">
              <w:rPr>
                <w:rFonts w:ascii="Calibri" w:hAnsi="Calibri" w:cs="Calibri"/>
                <w:sz w:val="16"/>
                <w:szCs w:val="16"/>
              </w:rPr>
              <w:t>64</w:t>
            </w:r>
          </w:p>
        </w:tc>
        <w:tc>
          <w:tcPr>
            <w:tcW w:w="2126" w:type="dxa"/>
            <w:shd w:val="clear" w:color="auto" w:fill="auto"/>
          </w:tcPr>
          <w:p w14:paraId="7F030433"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M.AMIĆ</w:t>
            </w:r>
          </w:p>
        </w:tc>
      </w:tr>
      <w:tr w:rsidR="00653AEB" w:rsidRPr="003E10B5" w14:paraId="7FFB9029" w14:textId="77777777" w:rsidTr="00007879">
        <w:trPr>
          <w:trHeight w:val="235"/>
        </w:trPr>
        <w:tc>
          <w:tcPr>
            <w:tcW w:w="751" w:type="dxa"/>
            <w:shd w:val="clear" w:color="auto" w:fill="auto"/>
          </w:tcPr>
          <w:p w14:paraId="6E811010"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12.</w:t>
            </w:r>
          </w:p>
        </w:tc>
        <w:tc>
          <w:tcPr>
            <w:tcW w:w="3213" w:type="dxa"/>
            <w:shd w:val="clear" w:color="auto" w:fill="auto"/>
          </w:tcPr>
          <w:p w14:paraId="6852342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INFORMATIKA U STRUCI</w:t>
            </w:r>
          </w:p>
        </w:tc>
        <w:tc>
          <w:tcPr>
            <w:tcW w:w="425" w:type="dxa"/>
            <w:shd w:val="clear" w:color="auto" w:fill="auto"/>
          </w:tcPr>
          <w:p w14:paraId="34A72C8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C63527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5960686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I. HODŽIĆ</w:t>
            </w:r>
          </w:p>
        </w:tc>
        <w:tc>
          <w:tcPr>
            <w:tcW w:w="426" w:type="dxa"/>
            <w:shd w:val="clear" w:color="auto" w:fill="auto"/>
          </w:tcPr>
          <w:p w14:paraId="62919C2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07200CC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73975096"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0EFB74F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FC305E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57C6C835"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36B21115" w14:textId="77777777" w:rsidTr="00007879">
        <w:trPr>
          <w:trHeight w:val="222"/>
        </w:trPr>
        <w:tc>
          <w:tcPr>
            <w:tcW w:w="751" w:type="dxa"/>
            <w:shd w:val="clear" w:color="auto" w:fill="auto"/>
          </w:tcPr>
          <w:p w14:paraId="70D67F36"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13.</w:t>
            </w:r>
          </w:p>
        </w:tc>
        <w:tc>
          <w:tcPr>
            <w:tcW w:w="3213" w:type="dxa"/>
            <w:shd w:val="clear" w:color="auto" w:fill="auto"/>
          </w:tcPr>
          <w:p w14:paraId="6FDB207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POSL. UGOST. OBJEKTA</w:t>
            </w:r>
          </w:p>
        </w:tc>
        <w:tc>
          <w:tcPr>
            <w:tcW w:w="425" w:type="dxa"/>
            <w:shd w:val="clear" w:color="auto" w:fill="auto"/>
          </w:tcPr>
          <w:p w14:paraId="4478898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5F420C3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03DA7418"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6EA46A5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3490C9E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319F4AA9"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I.KEVDŽIJA</w:t>
            </w:r>
          </w:p>
        </w:tc>
        <w:tc>
          <w:tcPr>
            <w:tcW w:w="425" w:type="dxa"/>
            <w:shd w:val="clear" w:color="auto" w:fill="auto"/>
          </w:tcPr>
          <w:p w14:paraId="47000CC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67F666B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96</w:t>
            </w:r>
          </w:p>
        </w:tc>
        <w:tc>
          <w:tcPr>
            <w:tcW w:w="2126" w:type="dxa"/>
            <w:shd w:val="clear" w:color="auto" w:fill="auto"/>
          </w:tcPr>
          <w:p w14:paraId="72D02897"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L.MLINARIĆ</w:t>
            </w:r>
          </w:p>
        </w:tc>
      </w:tr>
      <w:tr w:rsidR="00653AEB" w:rsidRPr="003E10B5" w14:paraId="4157DD7E" w14:textId="77777777" w:rsidTr="00007879">
        <w:trPr>
          <w:trHeight w:val="235"/>
        </w:trPr>
        <w:tc>
          <w:tcPr>
            <w:tcW w:w="751" w:type="dxa"/>
            <w:shd w:val="clear" w:color="auto" w:fill="auto"/>
          </w:tcPr>
          <w:p w14:paraId="68461F9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14.</w:t>
            </w:r>
          </w:p>
        </w:tc>
        <w:tc>
          <w:tcPr>
            <w:tcW w:w="3213" w:type="dxa"/>
            <w:shd w:val="clear" w:color="auto" w:fill="auto"/>
          </w:tcPr>
          <w:p w14:paraId="65365F8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PROCEDURE U UGOST.OBJEKTU</w:t>
            </w:r>
          </w:p>
        </w:tc>
        <w:tc>
          <w:tcPr>
            <w:tcW w:w="425" w:type="dxa"/>
            <w:shd w:val="clear" w:color="auto" w:fill="auto"/>
          </w:tcPr>
          <w:p w14:paraId="71FAE9E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5</w:t>
            </w:r>
          </w:p>
        </w:tc>
        <w:tc>
          <w:tcPr>
            <w:tcW w:w="567" w:type="dxa"/>
            <w:shd w:val="clear" w:color="auto" w:fill="auto"/>
          </w:tcPr>
          <w:p w14:paraId="41EBF711"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175</w:t>
            </w:r>
          </w:p>
        </w:tc>
        <w:tc>
          <w:tcPr>
            <w:tcW w:w="2126" w:type="dxa"/>
            <w:shd w:val="clear" w:color="auto" w:fill="auto"/>
          </w:tcPr>
          <w:p w14:paraId="14723134"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K.BRLETIĆ</w:t>
            </w:r>
          </w:p>
        </w:tc>
        <w:tc>
          <w:tcPr>
            <w:tcW w:w="426" w:type="dxa"/>
            <w:shd w:val="clear" w:color="auto" w:fill="auto"/>
          </w:tcPr>
          <w:p w14:paraId="7BD64C3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6735C565" w14:textId="77777777" w:rsidR="00653AEB" w:rsidRPr="003E10B5" w:rsidRDefault="00653AEB" w:rsidP="00D77F5C">
            <w:pPr>
              <w:spacing w:line="240" w:lineRule="auto"/>
              <w:ind w:left="0" w:hanging="2"/>
              <w:jc w:val="center"/>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4E2AC8E"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5702768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48A536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19ADF334"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4065AEFB" w14:textId="77777777" w:rsidTr="00007879">
        <w:trPr>
          <w:trHeight w:val="222"/>
        </w:trPr>
        <w:tc>
          <w:tcPr>
            <w:tcW w:w="751" w:type="dxa"/>
            <w:shd w:val="clear" w:color="auto" w:fill="auto"/>
          </w:tcPr>
          <w:p w14:paraId="62D90F2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15.</w:t>
            </w:r>
          </w:p>
        </w:tc>
        <w:tc>
          <w:tcPr>
            <w:tcW w:w="3213" w:type="dxa"/>
            <w:shd w:val="clear" w:color="auto" w:fill="auto"/>
          </w:tcPr>
          <w:p w14:paraId="3C281A79"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KOMUNIKACIJA S GOSTOM</w:t>
            </w:r>
          </w:p>
        </w:tc>
        <w:tc>
          <w:tcPr>
            <w:tcW w:w="425" w:type="dxa"/>
            <w:shd w:val="clear" w:color="auto" w:fill="auto"/>
          </w:tcPr>
          <w:p w14:paraId="698C67B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4A74274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6512DCE6"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1FB1602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72C2E15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70</w:t>
            </w:r>
          </w:p>
        </w:tc>
        <w:tc>
          <w:tcPr>
            <w:tcW w:w="2126" w:type="dxa"/>
            <w:shd w:val="clear" w:color="auto" w:fill="auto"/>
          </w:tcPr>
          <w:p w14:paraId="394C3F71"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 BRLETIĆ</w:t>
            </w:r>
          </w:p>
        </w:tc>
        <w:tc>
          <w:tcPr>
            <w:tcW w:w="425" w:type="dxa"/>
            <w:shd w:val="clear" w:color="auto" w:fill="auto"/>
          </w:tcPr>
          <w:p w14:paraId="3D2AB4BB"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2A644C3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64CDA5FC"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K.BRLETIĆ</w:t>
            </w:r>
          </w:p>
        </w:tc>
      </w:tr>
      <w:tr w:rsidR="00653AEB" w:rsidRPr="003E10B5" w14:paraId="6EA589EA" w14:textId="77777777" w:rsidTr="00007879">
        <w:trPr>
          <w:trHeight w:val="235"/>
        </w:trPr>
        <w:tc>
          <w:tcPr>
            <w:tcW w:w="751" w:type="dxa"/>
            <w:shd w:val="clear" w:color="auto" w:fill="auto"/>
          </w:tcPr>
          <w:p w14:paraId="17F6A56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16.</w:t>
            </w:r>
          </w:p>
        </w:tc>
        <w:tc>
          <w:tcPr>
            <w:tcW w:w="3213" w:type="dxa"/>
            <w:shd w:val="clear" w:color="auto" w:fill="auto"/>
          </w:tcPr>
          <w:p w14:paraId="6C335E0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PRIMJENA TEH.POSLUŽ.U UGOS</w:t>
            </w:r>
          </w:p>
        </w:tc>
        <w:tc>
          <w:tcPr>
            <w:tcW w:w="425" w:type="dxa"/>
            <w:shd w:val="clear" w:color="auto" w:fill="auto"/>
          </w:tcPr>
          <w:p w14:paraId="09ABA3B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18B5581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00020AD5"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69664CF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14A48E4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w:t>
            </w:r>
          </w:p>
        </w:tc>
        <w:tc>
          <w:tcPr>
            <w:tcW w:w="2126" w:type="dxa"/>
            <w:shd w:val="clear" w:color="auto" w:fill="auto"/>
          </w:tcPr>
          <w:p w14:paraId="07F337FA"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 BRLETIĆ</w:t>
            </w:r>
          </w:p>
        </w:tc>
        <w:tc>
          <w:tcPr>
            <w:tcW w:w="425" w:type="dxa"/>
            <w:shd w:val="clear" w:color="auto" w:fill="auto"/>
          </w:tcPr>
          <w:p w14:paraId="18B720CE"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w:t>
            </w:r>
          </w:p>
        </w:tc>
        <w:tc>
          <w:tcPr>
            <w:tcW w:w="567" w:type="dxa"/>
            <w:shd w:val="clear" w:color="auto" w:fill="auto"/>
          </w:tcPr>
          <w:p w14:paraId="44722E0A"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96</w:t>
            </w:r>
          </w:p>
        </w:tc>
        <w:tc>
          <w:tcPr>
            <w:tcW w:w="2126" w:type="dxa"/>
            <w:shd w:val="clear" w:color="auto" w:fill="auto"/>
          </w:tcPr>
          <w:p w14:paraId="6B5D201B"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K.BRLETIĆ</w:t>
            </w:r>
          </w:p>
        </w:tc>
      </w:tr>
      <w:tr w:rsidR="00653AEB" w:rsidRPr="003E10B5" w14:paraId="1BAB78B5" w14:textId="77777777" w:rsidTr="00007879">
        <w:trPr>
          <w:trHeight w:val="235"/>
        </w:trPr>
        <w:tc>
          <w:tcPr>
            <w:tcW w:w="751" w:type="dxa"/>
            <w:shd w:val="clear" w:color="auto" w:fill="auto"/>
          </w:tcPr>
          <w:p w14:paraId="5FA8DB9A" w14:textId="77777777" w:rsidR="00653AEB" w:rsidRPr="00F42FDE" w:rsidRDefault="00653AEB" w:rsidP="00D77F5C">
            <w:pPr>
              <w:spacing w:line="240" w:lineRule="auto"/>
              <w:ind w:left="0" w:hanging="2"/>
              <w:textDirection w:val="lrTb"/>
              <w:rPr>
                <w:rFonts w:ascii="Calibri" w:hAnsi="Calibri" w:cs="Calibri"/>
                <w:sz w:val="16"/>
                <w:szCs w:val="16"/>
              </w:rPr>
            </w:pPr>
            <w:r w:rsidRPr="00F42FDE">
              <w:rPr>
                <w:rFonts w:ascii="Calibri" w:hAnsi="Calibri" w:cs="Calibri"/>
                <w:sz w:val="16"/>
                <w:szCs w:val="16"/>
              </w:rPr>
              <w:t>17.</w:t>
            </w:r>
          </w:p>
        </w:tc>
        <w:tc>
          <w:tcPr>
            <w:tcW w:w="3213" w:type="dxa"/>
            <w:shd w:val="clear" w:color="auto" w:fill="auto"/>
          </w:tcPr>
          <w:p w14:paraId="6BFD9E0D" w14:textId="77777777" w:rsidR="00653AEB" w:rsidRPr="00F42FDE" w:rsidRDefault="00653AEB" w:rsidP="00D77F5C">
            <w:pPr>
              <w:spacing w:line="240" w:lineRule="auto"/>
              <w:ind w:left="0" w:hanging="2"/>
              <w:textDirection w:val="lrTb"/>
              <w:rPr>
                <w:rFonts w:ascii="Calibri" w:hAnsi="Calibri" w:cs="Calibri"/>
                <w:sz w:val="16"/>
                <w:szCs w:val="16"/>
              </w:rPr>
            </w:pPr>
            <w:r w:rsidRPr="00F42FDE">
              <w:rPr>
                <w:rFonts w:ascii="Calibri" w:hAnsi="Calibri" w:cs="Calibri"/>
                <w:sz w:val="16"/>
                <w:szCs w:val="16"/>
              </w:rPr>
              <w:t>POSLOVNI STRANI JEZIK E</w:t>
            </w:r>
          </w:p>
        </w:tc>
        <w:tc>
          <w:tcPr>
            <w:tcW w:w="425" w:type="dxa"/>
            <w:shd w:val="clear" w:color="auto" w:fill="auto"/>
          </w:tcPr>
          <w:p w14:paraId="7BA54344"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0</w:t>
            </w:r>
          </w:p>
        </w:tc>
        <w:tc>
          <w:tcPr>
            <w:tcW w:w="567" w:type="dxa"/>
            <w:shd w:val="clear" w:color="auto" w:fill="auto"/>
          </w:tcPr>
          <w:p w14:paraId="0E12934C"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0</w:t>
            </w:r>
          </w:p>
        </w:tc>
        <w:tc>
          <w:tcPr>
            <w:tcW w:w="2126" w:type="dxa"/>
            <w:shd w:val="clear" w:color="auto" w:fill="auto"/>
          </w:tcPr>
          <w:p w14:paraId="79A98D5E" w14:textId="77777777" w:rsidR="00653AEB" w:rsidRPr="00F42FDE"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78A14947"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2</w:t>
            </w:r>
          </w:p>
        </w:tc>
        <w:tc>
          <w:tcPr>
            <w:tcW w:w="567" w:type="dxa"/>
            <w:shd w:val="clear" w:color="auto" w:fill="auto"/>
          </w:tcPr>
          <w:p w14:paraId="5E852BFE"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70</w:t>
            </w:r>
          </w:p>
        </w:tc>
        <w:tc>
          <w:tcPr>
            <w:tcW w:w="2126" w:type="dxa"/>
            <w:shd w:val="clear" w:color="auto" w:fill="auto"/>
          </w:tcPr>
          <w:p w14:paraId="35F58B36" w14:textId="77777777" w:rsidR="00653AEB" w:rsidRPr="00F42FDE" w:rsidRDefault="00653AEB" w:rsidP="00D77F5C">
            <w:pPr>
              <w:spacing w:line="240" w:lineRule="auto"/>
              <w:ind w:left="0" w:hanging="2"/>
              <w:textDirection w:val="lrTb"/>
              <w:rPr>
                <w:rFonts w:ascii="Calibri" w:hAnsi="Calibri" w:cs="Calibri"/>
                <w:sz w:val="16"/>
                <w:szCs w:val="16"/>
              </w:rPr>
            </w:pPr>
            <w:r w:rsidRPr="00F42FDE">
              <w:rPr>
                <w:rFonts w:ascii="Calibri" w:hAnsi="Calibri" w:cs="Calibri"/>
                <w:sz w:val="16"/>
                <w:szCs w:val="16"/>
              </w:rPr>
              <w:t>T.KOVAČEVIĆ</w:t>
            </w:r>
          </w:p>
        </w:tc>
        <w:tc>
          <w:tcPr>
            <w:tcW w:w="425" w:type="dxa"/>
            <w:shd w:val="clear" w:color="auto" w:fill="auto"/>
          </w:tcPr>
          <w:p w14:paraId="27EA6B96"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0</w:t>
            </w:r>
          </w:p>
        </w:tc>
        <w:tc>
          <w:tcPr>
            <w:tcW w:w="567" w:type="dxa"/>
            <w:shd w:val="clear" w:color="auto" w:fill="auto"/>
          </w:tcPr>
          <w:p w14:paraId="672E3294"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0</w:t>
            </w:r>
          </w:p>
        </w:tc>
        <w:tc>
          <w:tcPr>
            <w:tcW w:w="2126" w:type="dxa"/>
            <w:shd w:val="clear" w:color="auto" w:fill="auto"/>
          </w:tcPr>
          <w:p w14:paraId="725756D7" w14:textId="77777777" w:rsidR="00653AEB" w:rsidRPr="00F42FDE" w:rsidRDefault="00653AEB" w:rsidP="00D77F5C">
            <w:pPr>
              <w:spacing w:line="240" w:lineRule="auto"/>
              <w:ind w:left="0" w:hanging="2"/>
              <w:textDirection w:val="lrTb"/>
              <w:rPr>
                <w:rFonts w:ascii="Calibri" w:hAnsi="Calibri" w:cs="Calibri"/>
                <w:sz w:val="16"/>
                <w:szCs w:val="16"/>
              </w:rPr>
            </w:pPr>
          </w:p>
        </w:tc>
      </w:tr>
      <w:tr w:rsidR="00653AEB" w:rsidRPr="003E10B5" w14:paraId="38BB5F69" w14:textId="77777777" w:rsidTr="00007879">
        <w:trPr>
          <w:trHeight w:val="222"/>
        </w:trPr>
        <w:tc>
          <w:tcPr>
            <w:tcW w:w="751" w:type="dxa"/>
            <w:shd w:val="clear" w:color="auto" w:fill="auto"/>
          </w:tcPr>
          <w:p w14:paraId="1C42824F" w14:textId="77777777" w:rsidR="00653AEB" w:rsidRPr="00F42FDE" w:rsidRDefault="00653AEB" w:rsidP="00D77F5C">
            <w:pPr>
              <w:spacing w:line="240" w:lineRule="auto"/>
              <w:ind w:left="0" w:hanging="2"/>
              <w:textDirection w:val="lrTb"/>
              <w:rPr>
                <w:rFonts w:ascii="Calibri" w:hAnsi="Calibri" w:cs="Calibri"/>
                <w:sz w:val="16"/>
                <w:szCs w:val="16"/>
              </w:rPr>
            </w:pPr>
            <w:r w:rsidRPr="00F42FDE">
              <w:rPr>
                <w:rFonts w:ascii="Calibri" w:hAnsi="Calibri" w:cs="Calibri"/>
                <w:sz w:val="16"/>
                <w:szCs w:val="16"/>
              </w:rPr>
              <w:t>17.</w:t>
            </w:r>
          </w:p>
        </w:tc>
        <w:tc>
          <w:tcPr>
            <w:tcW w:w="3213" w:type="dxa"/>
            <w:shd w:val="clear" w:color="auto" w:fill="auto"/>
          </w:tcPr>
          <w:p w14:paraId="3E8DE046" w14:textId="77777777" w:rsidR="00653AEB" w:rsidRPr="00F42FDE" w:rsidRDefault="00653AEB" w:rsidP="00D77F5C">
            <w:pPr>
              <w:spacing w:line="240" w:lineRule="auto"/>
              <w:ind w:left="0" w:hanging="2"/>
              <w:textDirection w:val="lrTb"/>
              <w:rPr>
                <w:rFonts w:ascii="Calibri" w:hAnsi="Calibri" w:cs="Calibri"/>
                <w:sz w:val="16"/>
                <w:szCs w:val="16"/>
              </w:rPr>
            </w:pPr>
            <w:r w:rsidRPr="00F42FDE">
              <w:rPr>
                <w:rFonts w:ascii="Calibri" w:hAnsi="Calibri" w:cs="Calibri"/>
                <w:sz w:val="16"/>
                <w:szCs w:val="16"/>
              </w:rPr>
              <w:t>POSLOVNI STRANI JEZIK NJ</w:t>
            </w:r>
          </w:p>
        </w:tc>
        <w:tc>
          <w:tcPr>
            <w:tcW w:w="425" w:type="dxa"/>
            <w:shd w:val="clear" w:color="auto" w:fill="auto"/>
          </w:tcPr>
          <w:p w14:paraId="63E1B385"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0</w:t>
            </w:r>
          </w:p>
        </w:tc>
        <w:tc>
          <w:tcPr>
            <w:tcW w:w="567" w:type="dxa"/>
            <w:shd w:val="clear" w:color="auto" w:fill="auto"/>
          </w:tcPr>
          <w:p w14:paraId="64B0EA34"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0</w:t>
            </w:r>
          </w:p>
        </w:tc>
        <w:tc>
          <w:tcPr>
            <w:tcW w:w="2126" w:type="dxa"/>
            <w:shd w:val="clear" w:color="auto" w:fill="auto"/>
          </w:tcPr>
          <w:p w14:paraId="7215B484" w14:textId="77777777" w:rsidR="00653AEB" w:rsidRPr="00F42FDE" w:rsidRDefault="00653AEB" w:rsidP="00D77F5C">
            <w:pPr>
              <w:spacing w:line="240" w:lineRule="auto"/>
              <w:ind w:left="0" w:hanging="2"/>
              <w:textDirection w:val="lrTb"/>
              <w:rPr>
                <w:rFonts w:ascii="Calibri" w:hAnsi="Calibri" w:cs="Calibri"/>
                <w:sz w:val="16"/>
                <w:szCs w:val="16"/>
              </w:rPr>
            </w:pPr>
          </w:p>
        </w:tc>
        <w:tc>
          <w:tcPr>
            <w:tcW w:w="426" w:type="dxa"/>
            <w:shd w:val="clear" w:color="auto" w:fill="F2F2F2"/>
          </w:tcPr>
          <w:p w14:paraId="45BB0DCF"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2</w:t>
            </w:r>
          </w:p>
        </w:tc>
        <w:tc>
          <w:tcPr>
            <w:tcW w:w="567" w:type="dxa"/>
            <w:shd w:val="clear" w:color="auto" w:fill="F2F2F2"/>
          </w:tcPr>
          <w:p w14:paraId="340DA0BB"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70</w:t>
            </w:r>
          </w:p>
        </w:tc>
        <w:tc>
          <w:tcPr>
            <w:tcW w:w="2126" w:type="dxa"/>
            <w:shd w:val="clear" w:color="auto" w:fill="auto"/>
          </w:tcPr>
          <w:p w14:paraId="09DBFA4E" w14:textId="77777777" w:rsidR="00653AEB" w:rsidRPr="00F42FDE" w:rsidRDefault="00653AEB" w:rsidP="00D77F5C">
            <w:pPr>
              <w:spacing w:line="240" w:lineRule="auto"/>
              <w:ind w:left="0" w:hanging="2"/>
              <w:textDirection w:val="lrTb"/>
              <w:rPr>
                <w:rFonts w:ascii="Calibri" w:hAnsi="Calibri" w:cs="Calibri"/>
                <w:sz w:val="16"/>
                <w:szCs w:val="16"/>
              </w:rPr>
            </w:pPr>
            <w:r w:rsidRPr="00F42FDE">
              <w:rPr>
                <w:rFonts w:ascii="Calibri" w:hAnsi="Calibri" w:cs="Calibri"/>
                <w:sz w:val="16"/>
                <w:szCs w:val="16"/>
              </w:rPr>
              <w:t>V.ŠAGOVAC</w:t>
            </w:r>
          </w:p>
        </w:tc>
        <w:tc>
          <w:tcPr>
            <w:tcW w:w="425" w:type="dxa"/>
            <w:shd w:val="clear" w:color="auto" w:fill="auto"/>
          </w:tcPr>
          <w:p w14:paraId="571E4A0B"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0</w:t>
            </w:r>
          </w:p>
        </w:tc>
        <w:tc>
          <w:tcPr>
            <w:tcW w:w="567" w:type="dxa"/>
            <w:shd w:val="clear" w:color="auto" w:fill="auto"/>
          </w:tcPr>
          <w:p w14:paraId="400B5B51" w14:textId="77777777" w:rsidR="00653AEB" w:rsidRPr="00F42FDE" w:rsidRDefault="00653AEB" w:rsidP="00D77F5C">
            <w:pPr>
              <w:spacing w:line="240" w:lineRule="auto"/>
              <w:ind w:left="0" w:hanging="2"/>
              <w:jc w:val="right"/>
              <w:textDirection w:val="lrTb"/>
              <w:rPr>
                <w:rFonts w:ascii="Calibri" w:hAnsi="Calibri" w:cs="Calibri"/>
                <w:sz w:val="16"/>
                <w:szCs w:val="16"/>
              </w:rPr>
            </w:pPr>
            <w:r w:rsidRPr="00F42FDE">
              <w:rPr>
                <w:rFonts w:ascii="Calibri" w:hAnsi="Calibri" w:cs="Calibri"/>
                <w:sz w:val="16"/>
                <w:szCs w:val="16"/>
              </w:rPr>
              <w:t>0</w:t>
            </w:r>
          </w:p>
        </w:tc>
        <w:tc>
          <w:tcPr>
            <w:tcW w:w="2126" w:type="dxa"/>
            <w:shd w:val="clear" w:color="auto" w:fill="auto"/>
          </w:tcPr>
          <w:p w14:paraId="0EBB0BAB" w14:textId="77777777" w:rsidR="00653AEB" w:rsidRPr="00F42FDE" w:rsidRDefault="00653AEB" w:rsidP="00D77F5C">
            <w:pPr>
              <w:spacing w:line="240" w:lineRule="auto"/>
              <w:ind w:left="0" w:hanging="2"/>
              <w:textDirection w:val="lrTb"/>
              <w:rPr>
                <w:rFonts w:ascii="Calibri" w:hAnsi="Calibri" w:cs="Calibri"/>
                <w:sz w:val="16"/>
                <w:szCs w:val="16"/>
              </w:rPr>
            </w:pPr>
          </w:p>
        </w:tc>
      </w:tr>
      <w:tr w:rsidR="00653AEB" w:rsidRPr="003E10B5" w14:paraId="794402D2" w14:textId="77777777" w:rsidTr="00007879">
        <w:trPr>
          <w:trHeight w:val="222"/>
        </w:trPr>
        <w:tc>
          <w:tcPr>
            <w:tcW w:w="751" w:type="dxa"/>
            <w:shd w:val="clear" w:color="auto" w:fill="auto"/>
          </w:tcPr>
          <w:p w14:paraId="07481325"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18</w:t>
            </w:r>
          </w:p>
        </w:tc>
        <w:tc>
          <w:tcPr>
            <w:tcW w:w="3213" w:type="dxa"/>
            <w:shd w:val="clear" w:color="auto" w:fill="auto"/>
          </w:tcPr>
          <w:p w14:paraId="7313174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BARSKE MJEŠAVINE</w:t>
            </w:r>
          </w:p>
        </w:tc>
        <w:tc>
          <w:tcPr>
            <w:tcW w:w="425" w:type="dxa"/>
            <w:shd w:val="clear" w:color="auto" w:fill="auto"/>
          </w:tcPr>
          <w:p w14:paraId="3E71F34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348E28C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4CBF5985"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63DA2D7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567" w:type="dxa"/>
            <w:shd w:val="clear" w:color="auto" w:fill="auto"/>
          </w:tcPr>
          <w:p w14:paraId="440FFD03"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0</w:t>
            </w:r>
          </w:p>
        </w:tc>
        <w:tc>
          <w:tcPr>
            <w:tcW w:w="2126" w:type="dxa"/>
            <w:shd w:val="clear" w:color="auto" w:fill="auto"/>
          </w:tcPr>
          <w:p w14:paraId="346A2572"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672B599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w:t>
            </w:r>
          </w:p>
        </w:tc>
        <w:tc>
          <w:tcPr>
            <w:tcW w:w="567" w:type="dxa"/>
            <w:shd w:val="clear" w:color="auto" w:fill="auto"/>
          </w:tcPr>
          <w:p w14:paraId="05189ACD"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64</w:t>
            </w:r>
          </w:p>
        </w:tc>
        <w:tc>
          <w:tcPr>
            <w:tcW w:w="2126" w:type="dxa"/>
            <w:shd w:val="clear" w:color="auto" w:fill="auto"/>
          </w:tcPr>
          <w:p w14:paraId="1BF74CA4"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K.BRLETIĆ</w:t>
            </w:r>
          </w:p>
        </w:tc>
      </w:tr>
      <w:tr w:rsidR="00653AEB" w:rsidRPr="003E10B5" w14:paraId="3C6EDF03" w14:textId="77777777" w:rsidTr="00007879">
        <w:trPr>
          <w:trHeight w:val="222"/>
        </w:trPr>
        <w:tc>
          <w:tcPr>
            <w:tcW w:w="751" w:type="dxa"/>
            <w:shd w:val="clear" w:color="auto" w:fill="auto"/>
          </w:tcPr>
          <w:p w14:paraId="412D2AED"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19.</w:t>
            </w:r>
          </w:p>
        </w:tc>
        <w:tc>
          <w:tcPr>
            <w:tcW w:w="3213" w:type="dxa"/>
            <w:shd w:val="clear" w:color="auto" w:fill="auto"/>
          </w:tcPr>
          <w:p w14:paraId="7CD48AA7"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KONOBARSKA PRAKSA</w:t>
            </w:r>
          </w:p>
        </w:tc>
        <w:tc>
          <w:tcPr>
            <w:tcW w:w="425" w:type="dxa"/>
            <w:shd w:val="clear" w:color="auto" w:fill="auto"/>
          </w:tcPr>
          <w:p w14:paraId="00D83098"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7</w:t>
            </w:r>
          </w:p>
        </w:tc>
        <w:tc>
          <w:tcPr>
            <w:tcW w:w="567" w:type="dxa"/>
            <w:shd w:val="clear" w:color="auto" w:fill="auto"/>
          </w:tcPr>
          <w:p w14:paraId="00CCD78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385</w:t>
            </w:r>
          </w:p>
        </w:tc>
        <w:tc>
          <w:tcPr>
            <w:tcW w:w="2126" w:type="dxa"/>
            <w:shd w:val="clear" w:color="auto" w:fill="auto"/>
          </w:tcPr>
          <w:p w14:paraId="4D74A172"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M. MLINARIĆ</w:t>
            </w:r>
          </w:p>
        </w:tc>
        <w:tc>
          <w:tcPr>
            <w:tcW w:w="426" w:type="dxa"/>
            <w:shd w:val="clear" w:color="auto" w:fill="auto"/>
          </w:tcPr>
          <w:p w14:paraId="0E62642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14</w:t>
            </w:r>
          </w:p>
        </w:tc>
        <w:tc>
          <w:tcPr>
            <w:tcW w:w="567" w:type="dxa"/>
            <w:shd w:val="clear" w:color="auto" w:fill="auto"/>
          </w:tcPr>
          <w:p w14:paraId="6FA7D25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490</w:t>
            </w:r>
          </w:p>
        </w:tc>
        <w:tc>
          <w:tcPr>
            <w:tcW w:w="2126" w:type="dxa"/>
            <w:shd w:val="clear" w:color="auto" w:fill="auto"/>
          </w:tcPr>
          <w:p w14:paraId="143D9F6A" w14:textId="77777777" w:rsidR="00653AEB" w:rsidRPr="003E10B5" w:rsidRDefault="00653AEB" w:rsidP="00D77F5C">
            <w:pPr>
              <w:spacing w:line="240" w:lineRule="auto"/>
              <w:ind w:left="0" w:hanging="2"/>
              <w:textDirection w:val="lrTb"/>
              <w:rPr>
                <w:rFonts w:ascii="Calibri" w:hAnsi="Calibri" w:cs="Calibri"/>
                <w:sz w:val="16"/>
                <w:szCs w:val="16"/>
              </w:rPr>
            </w:pPr>
            <w:r>
              <w:rPr>
                <w:rFonts w:ascii="Calibri" w:hAnsi="Calibri" w:cs="Calibri"/>
                <w:sz w:val="16"/>
                <w:szCs w:val="16"/>
              </w:rPr>
              <w:t>M.</w:t>
            </w:r>
            <w:r w:rsidRPr="003E10B5">
              <w:rPr>
                <w:rFonts w:ascii="Calibri" w:hAnsi="Calibri" w:cs="Calibri"/>
                <w:sz w:val="16"/>
                <w:szCs w:val="16"/>
              </w:rPr>
              <w:t>MLINARIĆ</w:t>
            </w:r>
          </w:p>
        </w:tc>
        <w:tc>
          <w:tcPr>
            <w:tcW w:w="425" w:type="dxa"/>
            <w:shd w:val="clear" w:color="auto" w:fill="auto"/>
          </w:tcPr>
          <w:p w14:paraId="1B195B62"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14</w:t>
            </w:r>
          </w:p>
        </w:tc>
        <w:tc>
          <w:tcPr>
            <w:tcW w:w="567" w:type="dxa"/>
            <w:shd w:val="clear" w:color="auto" w:fill="auto"/>
          </w:tcPr>
          <w:p w14:paraId="36D3891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544</w:t>
            </w:r>
          </w:p>
        </w:tc>
        <w:tc>
          <w:tcPr>
            <w:tcW w:w="2126" w:type="dxa"/>
            <w:shd w:val="clear" w:color="auto" w:fill="auto"/>
          </w:tcPr>
          <w:p w14:paraId="6C3EB33B" w14:textId="77777777" w:rsidR="00653AEB" w:rsidRPr="003E10B5" w:rsidRDefault="00653AEB" w:rsidP="00D77F5C">
            <w:pPr>
              <w:spacing w:line="240" w:lineRule="auto"/>
              <w:ind w:left="0" w:hanging="2"/>
              <w:textDirection w:val="lrTb"/>
              <w:rPr>
                <w:rFonts w:ascii="Calibri" w:hAnsi="Calibri" w:cs="Calibri"/>
                <w:sz w:val="16"/>
                <w:szCs w:val="16"/>
              </w:rPr>
            </w:pPr>
          </w:p>
        </w:tc>
      </w:tr>
      <w:tr w:rsidR="00653AEB" w:rsidRPr="003E10B5" w14:paraId="3ED39D41" w14:textId="77777777" w:rsidTr="00007879">
        <w:trPr>
          <w:trHeight w:val="235"/>
        </w:trPr>
        <w:tc>
          <w:tcPr>
            <w:tcW w:w="751" w:type="dxa"/>
            <w:shd w:val="clear" w:color="auto" w:fill="auto"/>
          </w:tcPr>
          <w:p w14:paraId="046E443E" w14:textId="77777777" w:rsidR="00653AEB" w:rsidRPr="003E10B5" w:rsidRDefault="00653AEB" w:rsidP="00D77F5C">
            <w:pPr>
              <w:spacing w:line="240" w:lineRule="auto"/>
              <w:ind w:left="0" w:hanging="2"/>
              <w:textDirection w:val="lrTb"/>
              <w:rPr>
                <w:rFonts w:ascii="Calibri" w:hAnsi="Calibri" w:cs="Calibri"/>
                <w:sz w:val="16"/>
                <w:szCs w:val="16"/>
              </w:rPr>
            </w:pPr>
            <w:r w:rsidRPr="003E10B5">
              <w:rPr>
                <w:rFonts w:ascii="Calibri" w:hAnsi="Calibri" w:cs="Calibri"/>
                <w:sz w:val="16"/>
                <w:szCs w:val="16"/>
              </w:rPr>
              <w:t>20.</w:t>
            </w:r>
          </w:p>
        </w:tc>
        <w:tc>
          <w:tcPr>
            <w:tcW w:w="3213" w:type="dxa"/>
            <w:shd w:val="clear" w:color="auto" w:fill="auto"/>
          </w:tcPr>
          <w:p w14:paraId="153CC350"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571D7DCC"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22</w:t>
            </w:r>
          </w:p>
        </w:tc>
        <w:tc>
          <w:tcPr>
            <w:tcW w:w="567" w:type="dxa"/>
            <w:shd w:val="clear" w:color="auto" w:fill="auto"/>
          </w:tcPr>
          <w:p w14:paraId="216FDB9F"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910</w:t>
            </w:r>
          </w:p>
        </w:tc>
        <w:tc>
          <w:tcPr>
            <w:tcW w:w="2126" w:type="dxa"/>
            <w:shd w:val="clear" w:color="auto" w:fill="auto"/>
          </w:tcPr>
          <w:p w14:paraId="5B491470"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6" w:type="dxa"/>
            <w:shd w:val="clear" w:color="auto" w:fill="auto"/>
          </w:tcPr>
          <w:p w14:paraId="1DA1F6F0"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30</w:t>
            </w:r>
          </w:p>
        </w:tc>
        <w:tc>
          <w:tcPr>
            <w:tcW w:w="567" w:type="dxa"/>
            <w:shd w:val="clear" w:color="auto" w:fill="auto"/>
          </w:tcPr>
          <w:p w14:paraId="698B1E64"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1050</w:t>
            </w:r>
          </w:p>
        </w:tc>
        <w:tc>
          <w:tcPr>
            <w:tcW w:w="2126" w:type="dxa"/>
            <w:shd w:val="clear" w:color="auto" w:fill="auto"/>
          </w:tcPr>
          <w:p w14:paraId="1919CDEE" w14:textId="77777777" w:rsidR="00653AEB" w:rsidRPr="003E10B5" w:rsidRDefault="00653AEB" w:rsidP="00D77F5C">
            <w:pPr>
              <w:spacing w:line="240" w:lineRule="auto"/>
              <w:ind w:left="0" w:hanging="2"/>
              <w:textDirection w:val="lrTb"/>
              <w:rPr>
                <w:rFonts w:ascii="Calibri" w:hAnsi="Calibri" w:cs="Calibri"/>
                <w:sz w:val="16"/>
                <w:szCs w:val="16"/>
              </w:rPr>
            </w:pPr>
          </w:p>
        </w:tc>
        <w:tc>
          <w:tcPr>
            <w:tcW w:w="425" w:type="dxa"/>
            <w:shd w:val="clear" w:color="auto" w:fill="auto"/>
          </w:tcPr>
          <w:p w14:paraId="0DFDD0A5"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26</w:t>
            </w:r>
          </w:p>
        </w:tc>
        <w:tc>
          <w:tcPr>
            <w:tcW w:w="567" w:type="dxa"/>
            <w:shd w:val="clear" w:color="auto" w:fill="auto"/>
          </w:tcPr>
          <w:p w14:paraId="5D3A11B9" w14:textId="77777777" w:rsidR="00653AEB" w:rsidRPr="003E10B5" w:rsidRDefault="00653AEB" w:rsidP="00D77F5C">
            <w:pPr>
              <w:spacing w:line="240" w:lineRule="auto"/>
              <w:ind w:left="0" w:hanging="2"/>
              <w:jc w:val="right"/>
              <w:textDirection w:val="lrTb"/>
              <w:rPr>
                <w:rFonts w:ascii="Calibri" w:hAnsi="Calibri" w:cs="Calibri"/>
                <w:sz w:val="16"/>
                <w:szCs w:val="16"/>
              </w:rPr>
            </w:pPr>
            <w:r w:rsidRPr="003E10B5">
              <w:rPr>
                <w:rFonts w:ascii="Calibri" w:hAnsi="Calibri" w:cs="Calibri"/>
                <w:sz w:val="16"/>
                <w:szCs w:val="16"/>
              </w:rPr>
              <w:t>928</w:t>
            </w:r>
          </w:p>
        </w:tc>
        <w:tc>
          <w:tcPr>
            <w:tcW w:w="2126" w:type="dxa"/>
            <w:shd w:val="clear" w:color="auto" w:fill="auto"/>
          </w:tcPr>
          <w:p w14:paraId="17C6C080" w14:textId="77777777" w:rsidR="00653AEB" w:rsidRPr="003E10B5" w:rsidRDefault="00653AEB" w:rsidP="00D77F5C">
            <w:pPr>
              <w:spacing w:line="240" w:lineRule="auto"/>
              <w:ind w:left="0" w:hanging="2"/>
              <w:textDirection w:val="lrTb"/>
              <w:rPr>
                <w:rFonts w:ascii="Calibri" w:hAnsi="Calibri" w:cs="Calibri"/>
                <w:sz w:val="16"/>
                <w:szCs w:val="16"/>
              </w:rPr>
            </w:pPr>
          </w:p>
        </w:tc>
      </w:tr>
    </w:tbl>
    <w:p w14:paraId="5744ADA3" w14:textId="77777777" w:rsidR="00D4434F" w:rsidRDefault="00D4434F" w:rsidP="00EA03B7">
      <w:pPr>
        <w:spacing w:line="240" w:lineRule="atLeast"/>
        <w:ind w:left="0" w:hanging="2"/>
        <w:rPr>
          <w:rFonts w:ascii="Calibri" w:eastAsia="Calibri" w:hAnsi="Calibri" w:cs="Calibri"/>
          <w:sz w:val="22"/>
          <w:szCs w:val="22"/>
        </w:rPr>
        <w:sectPr w:rsidR="00D4434F" w:rsidSect="0082227D">
          <w:footerReference w:type="even" r:id="rId24"/>
          <w:footerReference w:type="default" r:id="rId25"/>
          <w:pgSz w:w="15840" w:h="12240" w:orient="landscape"/>
          <w:pgMar w:top="567" w:right="1948" w:bottom="567" w:left="567" w:header="720" w:footer="720" w:gutter="0"/>
          <w:cols w:space="720"/>
        </w:sectPr>
      </w:pPr>
    </w:p>
    <w:p w14:paraId="00C63D0E" w14:textId="77777777" w:rsidR="00D4434F" w:rsidRDefault="00D4434F" w:rsidP="00EA03B7">
      <w:pPr>
        <w:spacing w:line="240" w:lineRule="atLeast"/>
        <w:ind w:left="0" w:hanging="2"/>
        <w:rPr>
          <w:rFonts w:ascii="Calibri" w:eastAsia="Calibri" w:hAnsi="Calibri" w:cs="Calibri"/>
          <w:sz w:val="22"/>
          <w:szCs w:val="22"/>
        </w:rPr>
      </w:pPr>
    </w:p>
    <w:p w14:paraId="5020F8B5" w14:textId="77777777" w:rsidR="00653AEB" w:rsidRDefault="00653AEB" w:rsidP="00EA03B7">
      <w:pPr>
        <w:spacing w:line="240" w:lineRule="atLeast"/>
        <w:ind w:left="0" w:hanging="2"/>
        <w:rPr>
          <w:rFonts w:ascii="Calibri" w:eastAsia="Calibri" w:hAnsi="Calibri" w:cs="Calibri"/>
          <w:sz w:val="22"/>
          <w:szCs w:val="22"/>
        </w:rPr>
      </w:pPr>
    </w:p>
    <w:p w14:paraId="1BF2218E" w14:textId="77777777" w:rsidR="00D4434F" w:rsidRDefault="00D4434F" w:rsidP="00EA03B7">
      <w:pPr>
        <w:spacing w:line="240" w:lineRule="atLeast"/>
        <w:ind w:left="0" w:hanging="2"/>
        <w:rPr>
          <w:rFonts w:ascii="Calibri" w:eastAsia="Calibri" w:hAnsi="Calibri" w:cs="Calibri"/>
          <w:sz w:val="22"/>
          <w:szCs w:val="22"/>
        </w:rPr>
      </w:pPr>
    </w:p>
    <w:p w14:paraId="32FE15CF" w14:textId="77777777" w:rsidR="00D4434F" w:rsidRDefault="00D4434F" w:rsidP="00EA03B7">
      <w:pPr>
        <w:spacing w:line="240" w:lineRule="atLeast"/>
        <w:ind w:left="0" w:hanging="2"/>
        <w:rPr>
          <w:rFonts w:ascii="Calibri" w:eastAsia="Calibri" w:hAnsi="Calibri" w:cs="Calibri"/>
          <w:sz w:val="22"/>
          <w:szCs w:val="22"/>
        </w:rPr>
      </w:pPr>
    </w:p>
    <w:p w14:paraId="58977C24"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4.3. ORGANIZACIJA NASTAVE</w:t>
      </w:r>
    </w:p>
    <w:p w14:paraId="46825808" w14:textId="77777777" w:rsidR="00D4434F" w:rsidRDefault="00D4434F" w:rsidP="00EA03B7">
      <w:pPr>
        <w:spacing w:line="240" w:lineRule="atLeast"/>
        <w:ind w:left="0" w:hanging="2"/>
        <w:rPr>
          <w:rFonts w:ascii="Calibri" w:eastAsia="Calibri" w:hAnsi="Calibri" w:cs="Calibri"/>
          <w:sz w:val="22"/>
          <w:szCs w:val="22"/>
        </w:rPr>
      </w:pPr>
    </w:p>
    <w:p w14:paraId="1177F46A" w14:textId="77777777" w:rsidR="00D4434F" w:rsidRDefault="00D4434F" w:rsidP="00EA03B7">
      <w:pPr>
        <w:spacing w:line="240" w:lineRule="atLeast"/>
        <w:ind w:left="0" w:hanging="2"/>
        <w:rPr>
          <w:rFonts w:ascii="Calibri" w:eastAsia="Calibri" w:hAnsi="Calibri" w:cs="Calibri"/>
          <w:sz w:val="22"/>
          <w:szCs w:val="22"/>
        </w:rPr>
      </w:pPr>
    </w:p>
    <w:p w14:paraId="41E84140"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4.3.1. Prema broju radnih dana u tjednu</w:t>
      </w:r>
    </w:p>
    <w:p w14:paraId="061C1DAE" w14:textId="77777777" w:rsidR="00D4434F" w:rsidRDefault="00D4434F" w:rsidP="00EA03B7">
      <w:pPr>
        <w:spacing w:line="240" w:lineRule="atLeast"/>
        <w:ind w:left="0" w:hanging="2"/>
        <w:rPr>
          <w:rFonts w:ascii="Calibri" w:eastAsia="Calibri" w:hAnsi="Calibri" w:cs="Calibri"/>
          <w:sz w:val="22"/>
          <w:szCs w:val="22"/>
        </w:rPr>
      </w:pPr>
    </w:p>
    <w:p w14:paraId="7FAB3F2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Nastava u Ekonomskoj i turističkoj  školi Daruvar organizirana je u petodnevnom radnom tjednu. </w:t>
      </w:r>
    </w:p>
    <w:p w14:paraId="67A1A130" w14:textId="77777777" w:rsidR="00D4434F" w:rsidRDefault="00D4434F" w:rsidP="00EA03B7">
      <w:pPr>
        <w:spacing w:line="240" w:lineRule="atLeast"/>
        <w:ind w:left="0" w:hanging="2"/>
        <w:rPr>
          <w:rFonts w:ascii="Calibri" w:eastAsia="Calibri" w:hAnsi="Calibri" w:cs="Calibri"/>
          <w:sz w:val="22"/>
          <w:szCs w:val="22"/>
        </w:rPr>
      </w:pPr>
    </w:p>
    <w:p w14:paraId="3EB1A44D" w14:textId="77777777" w:rsidR="00D4434F" w:rsidRDefault="00D4434F" w:rsidP="00EA03B7">
      <w:pPr>
        <w:spacing w:line="240" w:lineRule="atLeast"/>
        <w:ind w:left="0" w:hanging="2"/>
        <w:rPr>
          <w:rFonts w:ascii="Calibri" w:eastAsia="Calibri" w:hAnsi="Calibri" w:cs="Calibri"/>
          <w:sz w:val="22"/>
          <w:szCs w:val="22"/>
        </w:rPr>
      </w:pPr>
    </w:p>
    <w:p w14:paraId="3FF8ED19" w14:textId="77777777" w:rsidR="00FA00B5" w:rsidRDefault="00FA00B5" w:rsidP="00EA03B7">
      <w:pPr>
        <w:spacing w:line="240" w:lineRule="atLeast"/>
        <w:ind w:left="0" w:hanging="2"/>
        <w:rPr>
          <w:rFonts w:ascii="Calibri" w:eastAsia="Calibri" w:hAnsi="Calibri" w:cs="Calibri"/>
          <w:sz w:val="22"/>
          <w:szCs w:val="22"/>
        </w:rPr>
      </w:pPr>
    </w:p>
    <w:p w14:paraId="4BACAABA"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4.3.2. Prema dnevnom radu</w:t>
      </w:r>
    </w:p>
    <w:p w14:paraId="3A1E88D2" w14:textId="77777777" w:rsidR="00D4434F" w:rsidRDefault="00D4434F" w:rsidP="00EA03B7">
      <w:pPr>
        <w:spacing w:line="240" w:lineRule="atLeast"/>
        <w:ind w:left="0" w:hanging="2"/>
        <w:rPr>
          <w:rFonts w:ascii="Calibri" w:eastAsia="Calibri" w:hAnsi="Calibri" w:cs="Calibri"/>
          <w:sz w:val="22"/>
          <w:szCs w:val="22"/>
        </w:rPr>
      </w:pPr>
    </w:p>
    <w:p w14:paraId="4073C5AB" w14:textId="77777777" w:rsidR="00D4434F" w:rsidRDefault="00D77F5C"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Škola radi u </w:t>
      </w:r>
      <w:r w:rsidR="00BA7603">
        <w:rPr>
          <w:rFonts w:ascii="Calibri" w:eastAsia="Calibri" w:hAnsi="Calibri" w:cs="Calibri"/>
          <w:sz w:val="22"/>
          <w:szCs w:val="22"/>
        </w:rPr>
        <w:t xml:space="preserve"> jednoj smjeni  </w:t>
      </w:r>
      <w:r w:rsidR="00425083">
        <w:rPr>
          <w:rFonts w:ascii="Calibri" w:eastAsia="Calibri" w:hAnsi="Calibri" w:cs="Calibri"/>
          <w:sz w:val="22"/>
          <w:szCs w:val="22"/>
        </w:rPr>
        <w:t>od 7,00 -15,00 sati;</w:t>
      </w:r>
      <w:r>
        <w:rPr>
          <w:rFonts w:ascii="Calibri" w:eastAsia="Calibri" w:hAnsi="Calibri" w:cs="Calibri"/>
          <w:sz w:val="22"/>
          <w:szCs w:val="22"/>
        </w:rPr>
        <w:t xml:space="preserve"> nastava je organizirana od 8,</w:t>
      </w:r>
      <w:r w:rsidR="00BA7603">
        <w:rPr>
          <w:rFonts w:ascii="Calibri" w:eastAsia="Calibri" w:hAnsi="Calibri" w:cs="Calibri"/>
          <w:sz w:val="22"/>
          <w:szCs w:val="22"/>
        </w:rPr>
        <w:t>00 – 14</w:t>
      </w:r>
      <w:r>
        <w:rPr>
          <w:rFonts w:ascii="Calibri" w:eastAsia="Calibri" w:hAnsi="Calibri" w:cs="Calibri"/>
          <w:sz w:val="22"/>
          <w:szCs w:val="22"/>
        </w:rPr>
        <w:t>,</w:t>
      </w:r>
      <w:r w:rsidR="00BA7603">
        <w:rPr>
          <w:rFonts w:ascii="Calibri" w:eastAsia="Calibri" w:hAnsi="Calibri" w:cs="Calibri"/>
          <w:sz w:val="22"/>
          <w:szCs w:val="22"/>
        </w:rPr>
        <w:t xml:space="preserve">00 sati. </w:t>
      </w:r>
    </w:p>
    <w:p w14:paraId="347301B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Kod kuhara rad s učenicima u predmetu kuharstvo u sve tri godine i  ugostiteljsko posluživanje je organiziran u malim skupinama. </w:t>
      </w:r>
    </w:p>
    <w:p w14:paraId="3B16C0F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Kod  konobara rad s učenicima u predmetu  ugostiteljstvo sve tri godine je organiziran u jednoj skupini, jer je mali broj učenika.</w:t>
      </w:r>
    </w:p>
    <w:p w14:paraId="72F4E57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U kombiniranim razrednim odjelima prodavač/kuhar/ konobar nastava općih predmeta se odvija za cijeli razred, a u strukovnom dijelu se učenici dijele u skupine prema zanimanjima. </w:t>
      </w:r>
    </w:p>
    <w:p w14:paraId="38141977"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četvrtom razredu za zanimanje  agroturistički tehničar u predmetima kuharstvo i ugostiteljsko posluživanje rad je organiziran u manjim skupinama.</w:t>
      </w:r>
    </w:p>
    <w:p w14:paraId="7621C138" w14:textId="77777777" w:rsidR="00D4434F" w:rsidRDefault="00D4434F" w:rsidP="00EA03B7">
      <w:pPr>
        <w:spacing w:line="240" w:lineRule="atLeast"/>
        <w:ind w:left="0" w:hanging="2"/>
        <w:rPr>
          <w:rFonts w:ascii="Calibri" w:eastAsia="Calibri" w:hAnsi="Calibri" w:cs="Calibri"/>
          <w:sz w:val="22"/>
          <w:szCs w:val="22"/>
        </w:rPr>
      </w:pPr>
    </w:p>
    <w:p w14:paraId="07FE7D21" w14:textId="77777777" w:rsidR="00D4434F" w:rsidRDefault="00D4434F" w:rsidP="00EA03B7">
      <w:pPr>
        <w:spacing w:line="240" w:lineRule="atLeast"/>
        <w:ind w:left="0" w:hanging="2"/>
        <w:rPr>
          <w:rFonts w:ascii="Calibri" w:eastAsia="Calibri" w:hAnsi="Calibri" w:cs="Calibri"/>
          <w:sz w:val="22"/>
          <w:szCs w:val="22"/>
        </w:rPr>
      </w:pPr>
    </w:p>
    <w:p w14:paraId="49131129" w14:textId="77777777" w:rsidR="00FA00B5" w:rsidRDefault="00FA00B5" w:rsidP="00EA03B7">
      <w:pPr>
        <w:spacing w:line="240" w:lineRule="atLeast"/>
        <w:ind w:left="0" w:hanging="2"/>
        <w:rPr>
          <w:rFonts w:ascii="Calibri" w:eastAsia="Calibri" w:hAnsi="Calibri" w:cs="Calibri"/>
          <w:sz w:val="22"/>
          <w:szCs w:val="22"/>
        </w:rPr>
      </w:pPr>
    </w:p>
    <w:p w14:paraId="7B86383E" w14:textId="77777777" w:rsidR="00D4434F" w:rsidRDefault="00D4434F" w:rsidP="00EA03B7">
      <w:pPr>
        <w:spacing w:line="240" w:lineRule="atLeast"/>
        <w:ind w:left="0" w:hanging="2"/>
        <w:rPr>
          <w:rFonts w:ascii="Calibri" w:eastAsia="Calibri" w:hAnsi="Calibri" w:cs="Calibri"/>
          <w:sz w:val="22"/>
          <w:szCs w:val="22"/>
        </w:rPr>
      </w:pPr>
    </w:p>
    <w:p w14:paraId="6728A75F" w14:textId="77777777" w:rsidR="00D4434F" w:rsidRDefault="00BA7603" w:rsidP="00EA03B7">
      <w:pPr>
        <w:pStyle w:val="Heading1"/>
        <w:spacing w:line="240" w:lineRule="atLeast"/>
        <w:ind w:left="0" w:hanging="2"/>
        <w:jc w:val="center"/>
        <w:rPr>
          <w:rFonts w:ascii="Calibri" w:eastAsia="Calibri" w:hAnsi="Calibri" w:cs="Calibri"/>
          <w:sz w:val="24"/>
        </w:rPr>
      </w:pPr>
      <w:r>
        <w:rPr>
          <w:rFonts w:ascii="Calibri" w:eastAsia="Calibri" w:hAnsi="Calibri" w:cs="Calibri"/>
          <w:sz w:val="24"/>
        </w:rPr>
        <w:t>4.3.3. Praktična nastava u školi</w:t>
      </w:r>
    </w:p>
    <w:p w14:paraId="1DA9C34D" w14:textId="77777777" w:rsidR="00D4434F" w:rsidRDefault="00D4434F" w:rsidP="00EA03B7">
      <w:pPr>
        <w:spacing w:line="240" w:lineRule="atLeast"/>
        <w:ind w:left="0" w:hanging="2"/>
        <w:rPr>
          <w:rFonts w:ascii="Calibri" w:eastAsia="Calibri" w:hAnsi="Calibri" w:cs="Calibri"/>
          <w:sz w:val="22"/>
          <w:szCs w:val="22"/>
        </w:rPr>
      </w:pPr>
    </w:p>
    <w:p w14:paraId="14B6280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u zanimanju hotelijersko-turistički  tehničar organizirana je u školi i to u:</w:t>
      </w:r>
    </w:p>
    <w:p w14:paraId="2B298FB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prvom razredu – turizam, </w:t>
      </w:r>
    </w:p>
    <w:p w14:paraId="747A77A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trećem razredu – poslovanje recepcije </w:t>
      </w:r>
    </w:p>
    <w:p w14:paraId="194C3EC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četvrtom razredu - turističke agencije (realizira se u učionici s dvanaest računala, pristupom na internet)</w:t>
      </w:r>
    </w:p>
    <w:p w14:paraId="1D10D8F8" w14:textId="77777777" w:rsidR="00D4434F" w:rsidRDefault="00D4434F" w:rsidP="00EA03B7">
      <w:pPr>
        <w:spacing w:line="240" w:lineRule="atLeast"/>
        <w:ind w:left="0" w:hanging="2"/>
        <w:rPr>
          <w:rFonts w:ascii="Calibri" w:eastAsia="Calibri" w:hAnsi="Calibri" w:cs="Calibri"/>
          <w:sz w:val="22"/>
          <w:szCs w:val="22"/>
        </w:rPr>
      </w:pPr>
    </w:p>
    <w:tbl>
      <w:tblPr>
        <w:tblStyle w:val="af2"/>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8"/>
        <w:gridCol w:w="1060"/>
        <w:gridCol w:w="1417"/>
        <w:gridCol w:w="1560"/>
        <w:gridCol w:w="1984"/>
      </w:tblGrid>
      <w:tr w:rsidR="00D4434F" w14:paraId="113D3F77" w14:textId="77777777">
        <w:trPr>
          <w:trHeight w:val="414"/>
          <w:jc w:val="center"/>
        </w:trPr>
        <w:tc>
          <w:tcPr>
            <w:tcW w:w="2938" w:type="dxa"/>
            <w:shd w:val="clear" w:color="auto" w:fill="FFE599"/>
          </w:tcPr>
          <w:p w14:paraId="2A606DE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Predmeti, razred</w:t>
            </w:r>
          </w:p>
        </w:tc>
        <w:tc>
          <w:tcPr>
            <w:tcW w:w="1060" w:type="dxa"/>
            <w:shd w:val="clear" w:color="auto" w:fill="FFE599"/>
          </w:tcPr>
          <w:p w14:paraId="5065C9A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Broj sati </w:t>
            </w:r>
          </w:p>
          <w:p w14:paraId="6BF6F4F8" w14:textId="77777777" w:rsidR="00D4434F" w:rsidRDefault="00D4434F" w:rsidP="00EA03B7">
            <w:pPr>
              <w:spacing w:line="240" w:lineRule="atLeast"/>
              <w:ind w:left="0" w:hanging="2"/>
              <w:rPr>
                <w:rFonts w:ascii="Calibri" w:eastAsia="Calibri" w:hAnsi="Calibri" w:cs="Calibri"/>
                <w:sz w:val="22"/>
                <w:szCs w:val="22"/>
              </w:rPr>
            </w:pPr>
          </w:p>
        </w:tc>
        <w:tc>
          <w:tcPr>
            <w:tcW w:w="1417" w:type="dxa"/>
            <w:shd w:val="clear" w:color="auto" w:fill="FFE599"/>
          </w:tcPr>
          <w:p w14:paraId="7C20C95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Broj učenika  </w:t>
            </w:r>
          </w:p>
        </w:tc>
        <w:tc>
          <w:tcPr>
            <w:tcW w:w="1560" w:type="dxa"/>
            <w:shd w:val="clear" w:color="auto" w:fill="FFE599"/>
          </w:tcPr>
          <w:p w14:paraId="10D953E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Broj nastavnika</w:t>
            </w:r>
          </w:p>
        </w:tc>
        <w:tc>
          <w:tcPr>
            <w:tcW w:w="1984" w:type="dxa"/>
            <w:shd w:val="clear" w:color="auto" w:fill="FFE599"/>
          </w:tcPr>
          <w:p w14:paraId="7C7435B4"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Nastavnik </w:t>
            </w:r>
          </w:p>
        </w:tc>
      </w:tr>
      <w:tr w:rsidR="00D4434F" w14:paraId="69477A9D" w14:textId="77777777">
        <w:trPr>
          <w:cantSplit/>
          <w:trHeight w:val="297"/>
          <w:jc w:val="center"/>
        </w:trPr>
        <w:tc>
          <w:tcPr>
            <w:tcW w:w="2938" w:type="dxa"/>
          </w:tcPr>
          <w:p w14:paraId="75B8827B"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1.h</w:t>
            </w:r>
          </w:p>
        </w:tc>
        <w:tc>
          <w:tcPr>
            <w:tcW w:w="1060" w:type="dxa"/>
          </w:tcPr>
          <w:p w14:paraId="4272A91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70</w:t>
            </w:r>
          </w:p>
        </w:tc>
        <w:tc>
          <w:tcPr>
            <w:tcW w:w="1417" w:type="dxa"/>
          </w:tcPr>
          <w:p w14:paraId="43CE7DE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24</w:t>
            </w:r>
          </w:p>
        </w:tc>
        <w:tc>
          <w:tcPr>
            <w:tcW w:w="1560" w:type="dxa"/>
            <w:vMerge w:val="restart"/>
            <w:vAlign w:val="center"/>
          </w:tcPr>
          <w:p w14:paraId="63C0BB84"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1</w:t>
            </w:r>
          </w:p>
        </w:tc>
        <w:tc>
          <w:tcPr>
            <w:tcW w:w="1984" w:type="dxa"/>
            <w:vMerge w:val="restart"/>
          </w:tcPr>
          <w:p w14:paraId="73E6A46C" w14:textId="77777777" w:rsidR="00D4434F" w:rsidRDefault="00D4434F" w:rsidP="00EA03B7">
            <w:pPr>
              <w:spacing w:line="240" w:lineRule="atLeast"/>
              <w:ind w:left="0" w:hanging="2"/>
              <w:rPr>
                <w:rFonts w:ascii="Calibri" w:eastAsia="Calibri" w:hAnsi="Calibri" w:cs="Calibri"/>
                <w:sz w:val="22"/>
                <w:szCs w:val="22"/>
              </w:rPr>
            </w:pPr>
          </w:p>
          <w:p w14:paraId="723EAB8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Ksenija Škorić</w:t>
            </w:r>
          </w:p>
        </w:tc>
      </w:tr>
      <w:tr w:rsidR="00D4434F" w14:paraId="05E1EE2E" w14:textId="77777777">
        <w:trPr>
          <w:cantSplit/>
          <w:trHeight w:val="297"/>
          <w:jc w:val="center"/>
        </w:trPr>
        <w:tc>
          <w:tcPr>
            <w:tcW w:w="2938" w:type="dxa"/>
          </w:tcPr>
          <w:p w14:paraId="7637BCC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3h</w:t>
            </w:r>
          </w:p>
        </w:tc>
        <w:tc>
          <w:tcPr>
            <w:tcW w:w="1060" w:type="dxa"/>
          </w:tcPr>
          <w:p w14:paraId="53517BF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70</w:t>
            </w:r>
          </w:p>
        </w:tc>
        <w:tc>
          <w:tcPr>
            <w:tcW w:w="1417" w:type="dxa"/>
          </w:tcPr>
          <w:p w14:paraId="780DF877" w14:textId="77777777" w:rsidR="00D4434F" w:rsidRDefault="00D67760"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22</w:t>
            </w:r>
          </w:p>
        </w:tc>
        <w:tc>
          <w:tcPr>
            <w:tcW w:w="1560" w:type="dxa"/>
            <w:vMerge/>
            <w:vAlign w:val="center"/>
          </w:tcPr>
          <w:p w14:paraId="4B01D47B" w14:textId="77777777"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1984" w:type="dxa"/>
            <w:vMerge/>
          </w:tcPr>
          <w:p w14:paraId="20415837" w14:textId="77777777"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r>
      <w:tr w:rsidR="00D4434F" w14:paraId="1C762E68" w14:textId="77777777">
        <w:trPr>
          <w:cantSplit/>
          <w:trHeight w:val="350"/>
          <w:jc w:val="center"/>
        </w:trPr>
        <w:tc>
          <w:tcPr>
            <w:tcW w:w="2938" w:type="dxa"/>
          </w:tcPr>
          <w:p w14:paraId="477B1707"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4.h</w:t>
            </w:r>
          </w:p>
        </w:tc>
        <w:tc>
          <w:tcPr>
            <w:tcW w:w="1060" w:type="dxa"/>
          </w:tcPr>
          <w:p w14:paraId="582F49D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64 </w:t>
            </w:r>
          </w:p>
        </w:tc>
        <w:tc>
          <w:tcPr>
            <w:tcW w:w="1417" w:type="dxa"/>
          </w:tcPr>
          <w:p w14:paraId="2930EFA9" w14:textId="77777777" w:rsidR="00D4434F" w:rsidRDefault="00D67760"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20</w:t>
            </w:r>
          </w:p>
        </w:tc>
        <w:tc>
          <w:tcPr>
            <w:tcW w:w="1560" w:type="dxa"/>
            <w:vMerge/>
            <w:vAlign w:val="center"/>
          </w:tcPr>
          <w:p w14:paraId="5566FA77" w14:textId="77777777"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c>
          <w:tcPr>
            <w:tcW w:w="1984" w:type="dxa"/>
            <w:vMerge/>
          </w:tcPr>
          <w:p w14:paraId="6AA3796D" w14:textId="77777777" w:rsidR="00D4434F" w:rsidRDefault="00D4434F" w:rsidP="00EA03B7">
            <w:pPr>
              <w:widowControl w:val="0"/>
              <w:pBdr>
                <w:top w:val="nil"/>
                <w:left w:val="nil"/>
                <w:bottom w:val="nil"/>
                <w:right w:val="nil"/>
                <w:between w:val="nil"/>
              </w:pBdr>
              <w:spacing w:line="240" w:lineRule="atLeast"/>
              <w:ind w:left="0" w:hanging="2"/>
              <w:rPr>
                <w:rFonts w:ascii="Calibri" w:eastAsia="Calibri" w:hAnsi="Calibri" w:cs="Calibri"/>
                <w:sz w:val="22"/>
                <w:szCs w:val="22"/>
              </w:rPr>
            </w:pPr>
          </w:p>
        </w:tc>
      </w:tr>
    </w:tbl>
    <w:p w14:paraId="7CDEFD28" w14:textId="77777777" w:rsidR="00D4434F" w:rsidRDefault="00D4434F" w:rsidP="00EA03B7">
      <w:pPr>
        <w:spacing w:line="240" w:lineRule="atLeast"/>
        <w:ind w:left="0" w:hanging="2"/>
        <w:rPr>
          <w:rFonts w:ascii="Calibri" w:eastAsia="Calibri" w:hAnsi="Calibri" w:cs="Calibri"/>
          <w:sz w:val="22"/>
          <w:szCs w:val="22"/>
        </w:rPr>
      </w:pPr>
    </w:p>
    <w:p w14:paraId="11A2DC46" w14:textId="77777777" w:rsidR="00D4434F" w:rsidRDefault="00D4434F" w:rsidP="00EA03B7">
      <w:pPr>
        <w:spacing w:line="240" w:lineRule="atLeast"/>
        <w:ind w:left="0" w:hanging="2"/>
        <w:rPr>
          <w:rFonts w:ascii="Calibri" w:eastAsia="Calibri" w:hAnsi="Calibri" w:cs="Calibri"/>
          <w:sz w:val="22"/>
          <w:szCs w:val="22"/>
        </w:rPr>
      </w:pPr>
    </w:p>
    <w:p w14:paraId="2FE91CE8" w14:textId="77777777" w:rsidR="00FA00B5" w:rsidRDefault="00FA00B5" w:rsidP="00EA03B7">
      <w:pPr>
        <w:spacing w:line="240" w:lineRule="atLeast"/>
        <w:ind w:left="0" w:hanging="2"/>
        <w:rPr>
          <w:rFonts w:ascii="Calibri" w:eastAsia="Calibri" w:hAnsi="Calibri" w:cs="Calibri"/>
          <w:sz w:val="22"/>
          <w:szCs w:val="22"/>
        </w:rPr>
      </w:pPr>
    </w:p>
    <w:p w14:paraId="1D06C1F5" w14:textId="77777777" w:rsidR="00FA00B5" w:rsidRDefault="00FA00B5" w:rsidP="00EA03B7">
      <w:pPr>
        <w:spacing w:line="240" w:lineRule="atLeast"/>
        <w:ind w:left="0" w:hanging="2"/>
        <w:rPr>
          <w:rFonts w:ascii="Calibri" w:eastAsia="Calibri" w:hAnsi="Calibri" w:cs="Calibri"/>
          <w:sz w:val="22"/>
          <w:szCs w:val="22"/>
        </w:rPr>
      </w:pPr>
    </w:p>
    <w:p w14:paraId="274B8708" w14:textId="77777777" w:rsidR="00FA00B5" w:rsidRDefault="00FA00B5" w:rsidP="00EA03B7">
      <w:pPr>
        <w:spacing w:line="240" w:lineRule="atLeast"/>
        <w:ind w:left="0" w:hanging="2"/>
        <w:rPr>
          <w:rFonts w:ascii="Calibri" w:eastAsia="Calibri" w:hAnsi="Calibri" w:cs="Calibri"/>
          <w:sz w:val="22"/>
          <w:szCs w:val="22"/>
        </w:rPr>
      </w:pPr>
    </w:p>
    <w:p w14:paraId="17880C22" w14:textId="77777777" w:rsidR="00FA00B5" w:rsidRDefault="00FA00B5" w:rsidP="00EA03B7">
      <w:pPr>
        <w:spacing w:line="240" w:lineRule="atLeast"/>
        <w:ind w:left="0" w:hanging="2"/>
        <w:rPr>
          <w:rFonts w:ascii="Calibri" w:eastAsia="Calibri" w:hAnsi="Calibri" w:cs="Calibri"/>
          <w:sz w:val="22"/>
          <w:szCs w:val="22"/>
        </w:rPr>
      </w:pPr>
    </w:p>
    <w:p w14:paraId="5946401A" w14:textId="77777777" w:rsidR="00FA00B5" w:rsidRDefault="00FA00B5" w:rsidP="00EA03B7">
      <w:pPr>
        <w:spacing w:line="240" w:lineRule="atLeast"/>
        <w:ind w:left="0" w:hanging="2"/>
        <w:rPr>
          <w:rFonts w:ascii="Calibri" w:eastAsia="Calibri" w:hAnsi="Calibri" w:cs="Calibri"/>
          <w:sz w:val="22"/>
          <w:szCs w:val="22"/>
        </w:rPr>
      </w:pPr>
    </w:p>
    <w:p w14:paraId="771617C8" w14:textId="77777777" w:rsidR="00FA00B5" w:rsidRDefault="00FA00B5" w:rsidP="00EA03B7">
      <w:pPr>
        <w:spacing w:line="240" w:lineRule="atLeast"/>
        <w:ind w:left="0" w:hanging="2"/>
        <w:rPr>
          <w:rFonts w:ascii="Calibri" w:eastAsia="Calibri" w:hAnsi="Calibri" w:cs="Calibri"/>
          <w:sz w:val="22"/>
          <w:szCs w:val="22"/>
        </w:rPr>
      </w:pPr>
    </w:p>
    <w:p w14:paraId="259B5AE7" w14:textId="77777777" w:rsidR="00FA00B5" w:rsidRDefault="00FA00B5" w:rsidP="00EA03B7">
      <w:pPr>
        <w:spacing w:line="240" w:lineRule="atLeast"/>
        <w:ind w:left="0" w:hanging="2"/>
        <w:rPr>
          <w:rFonts w:ascii="Calibri" w:eastAsia="Calibri" w:hAnsi="Calibri" w:cs="Calibri"/>
          <w:sz w:val="22"/>
          <w:szCs w:val="22"/>
        </w:rPr>
      </w:pPr>
    </w:p>
    <w:p w14:paraId="53FB2483" w14:textId="77777777" w:rsidR="00FA00B5" w:rsidRDefault="00FA00B5" w:rsidP="00EA03B7">
      <w:pPr>
        <w:spacing w:line="240" w:lineRule="atLeast"/>
        <w:ind w:left="0" w:hanging="2"/>
        <w:rPr>
          <w:rFonts w:ascii="Calibri" w:eastAsia="Calibri" w:hAnsi="Calibri" w:cs="Calibri"/>
          <w:sz w:val="22"/>
          <w:szCs w:val="22"/>
        </w:rPr>
      </w:pPr>
    </w:p>
    <w:p w14:paraId="64B49233" w14:textId="77777777" w:rsidR="00D4434F" w:rsidRDefault="00D4434F" w:rsidP="00EA03B7">
      <w:pPr>
        <w:spacing w:line="240" w:lineRule="atLeast"/>
        <w:ind w:left="0" w:hanging="2"/>
        <w:rPr>
          <w:rFonts w:ascii="Calibri" w:eastAsia="Calibri" w:hAnsi="Calibri" w:cs="Calibri"/>
          <w:sz w:val="22"/>
          <w:szCs w:val="22"/>
        </w:rPr>
      </w:pPr>
    </w:p>
    <w:p w14:paraId="7E599BD8" w14:textId="77777777" w:rsidR="00D4434F" w:rsidRDefault="00BA7603" w:rsidP="00FA00B5">
      <w:pPr>
        <w:spacing w:line="240" w:lineRule="atLeast"/>
        <w:ind w:left="0" w:hanging="2"/>
        <w:jc w:val="center"/>
        <w:rPr>
          <w:rFonts w:ascii="Calibri" w:eastAsia="Calibri" w:hAnsi="Calibri" w:cs="Calibri"/>
          <w:sz w:val="22"/>
          <w:szCs w:val="22"/>
        </w:rPr>
      </w:pPr>
      <w:r>
        <w:rPr>
          <w:rFonts w:ascii="Calibri" w:eastAsia="Calibri" w:hAnsi="Calibri" w:cs="Calibri"/>
          <w:b/>
          <w:sz w:val="22"/>
          <w:szCs w:val="22"/>
        </w:rPr>
        <w:t>4.3.4. Praktična nastava / Trgovačka praksa   izvan škole</w:t>
      </w:r>
    </w:p>
    <w:p w14:paraId="4EBCAE32" w14:textId="77777777" w:rsidR="00D4434F" w:rsidRDefault="00D4434F" w:rsidP="00EA03B7">
      <w:pPr>
        <w:spacing w:line="240" w:lineRule="atLeast"/>
        <w:ind w:left="0" w:hanging="2"/>
        <w:rPr>
          <w:rFonts w:ascii="Calibri" w:eastAsia="Calibri" w:hAnsi="Calibri" w:cs="Calibri"/>
          <w:sz w:val="22"/>
          <w:szCs w:val="22"/>
        </w:rPr>
      </w:pPr>
    </w:p>
    <w:p w14:paraId="37739067" w14:textId="77777777" w:rsidR="00D4434F" w:rsidRDefault="00D4434F" w:rsidP="00EA03B7">
      <w:pPr>
        <w:spacing w:line="240" w:lineRule="atLeast"/>
        <w:ind w:left="0" w:hanging="2"/>
        <w:rPr>
          <w:rFonts w:ascii="Calibri" w:eastAsia="Calibri" w:hAnsi="Calibri" w:cs="Calibri"/>
          <w:sz w:val="22"/>
          <w:szCs w:val="22"/>
        </w:rPr>
      </w:pPr>
    </w:p>
    <w:tbl>
      <w:tblPr>
        <w:tblStyle w:val="af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701"/>
        <w:gridCol w:w="1393"/>
        <w:gridCol w:w="1125"/>
        <w:gridCol w:w="1266"/>
        <w:gridCol w:w="1266"/>
        <w:gridCol w:w="1187"/>
      </w:tblGrid>
      <w:tr w:rsidR="00D4434F" w14:paraId="567DA495" w14:textId="77777777" w:rsidTr="00523573">
        <w:trPr>
          <w:trHeight w:val="146"/>
        </w:trPr>
        <w:tc>
          <w:tcPr>
            <w:tcW w:w="2830" w:type="dxa"/>
          </w:tcPr>
          <w:p w14:paraId="677789E5"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Zanimanje</w:t>
            </w:r>
          </w:p>
        </w:tc>
        <w:tc>
          <w:tcPr>
            <w:tcW w:w="1701" w:type="dxa"/>
          </w:tcPr>
          <w:p w14:paraId="6FF20528"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Ponedjeljak</w:t>
            </w:r>
          </w:p>
        </w:tc>
        <w:tc>
          <w:tcPr>
            <w:tcW w:w="1393" w:type="dxa"/>
          </w:tcPr>
          <w:p w14:paraId="32BCD01C"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Utorak</w:t>
            </w:r>
          </w:p>
        </w:tc>
        <w:tc>
          <w:tcPr>
            <w:tcW w:w="1125" w:type="dxa"/>
          </w:tcPr>
          <w:p w14:paraId="10889053"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Srijeda</w:t>
            </w:r>
          </w:p>
        </w:tc>
        <w:tc>
          <w:tcPr>
            <w:tcW w:w="1266" w:type="dxa"/>
          </w:tcPr>
          <w:p w14:paraId="621584EF"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Četvrtak</w:t>
            </w:r>
          </w:p>
        </w:tc>
        <w:tc>
          <w:tcPr>
            <w:tcW w:w="1266" w:type="dxa"/>
          </w:tcPr>
          <w:p w14:paraId="6E99BB49"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Petak</w:t>
            </w:r>
          </w:p>
        </w:tc>
        <w:tc>
          <w:tcPr>
            <w:tcW w:w="1187" w:type="dxa"/>
          </w:tcPr>
          <w:p w14:paraId="1AB2C008"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Subota</w:t>
            </w:r>
          </w:p>
        </w:tc>
      </w:tr>
      <w:tr w:rsidR="00D4434F" w14:paraId="024D0EE3" w14:textId="77777777" w:rsidTr="00523573">
        <w:trPr>
          <w:trHeight w:val="146"/>
        </w:trPr>
        <w:tc>
          <w:tcPr>
            <w:tcW w:w="2830" w:type="dxa"/>
          </w:tcPr>
          <w:p w14:paraId="2D1FD261"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Agroturistički tehničar,1.raz.</w:t>
            </w:r>
          </w:p>
        </w:tc>
        <w:tc>
          <w:tcPr>
            <w:tcW w:w="1701" w:type="dxa"/>
          </w:tcPr>
          <w:p w14:paraId="38D69C72"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1C3C86A6"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393" w:type="dxa"/>
          </w:tcPr>
          <w:p w14:paraId="590661D9"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64E4AFFA"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25" w:type="dxa"/>
          </w:tcPr>
          <w:p w14:paraId="343FE41C"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121EDB4B"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Pr>
          <w:p w14:paraId="44CF8CE9"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266" w:type="dxa"/>
          </w:tcPr>
          <w:p w14:paraId="695D971E"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467B36E2"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87" w:type="dxa"/>
          </w:tcPr>
          <w:p w14:paraId="7FF565E6" w14:textId="77777777" w:rsidR="00D4434F" w:rsidRDefault="00D4434F" w:rsidP="00EA03B7">
            <w:pPr>
              <w:spacing w:line="240" w:lineRule="atLeast"/>
              <w:ind w:left="0" w:hanging="2"/>
              <w:jc w:val="center"/>
              <w:rPr>
                <w:rFonts w:ascii="Calibri" w:eastAsia="Calibri" w:hAnsi="Calibri" w:cs="Calibri"/>
                <w:sz w:val="22"/>
                <w:szCs w:val="22"/>
              </w:rPr>
            </w:pPr>
          </w:p>
          <w:p w14:paraId="045314AE"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w:t>
            </w:r>
          </w:p>
        </w:tc>
      </w:tr>
      <w:tr w:rsidR="00D4434F" w14:paraId="6A3DB478" w14:textId="77777777" w:rsidTr="00523573">
        <w:trPr>
          <w:trHeight w:val="146"/>
        </w:trPr>
        <w:tc>
          <w:tcPr>
            <w:tcW w:w="2830" w:type="dxa"/>
          </w:tcPr>
          <w:p w14:paraId="6140CC5E"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Agroturistički tehničar,2.razr.</w:t>
            </w:r>
          </w:p>
        </w:tc>
        <w:tc>
          <w:tcPr>
            <w:tcW w:w="1701" w:type="dxa"/>
          </w:tcPr>
          <w:p w14:paraId="0DED0AF2" w14:textId="77777777" w:rsidR="00D4434F" w:rsidRDefault="00D45B49" w:rsidP="00D45B49">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393" w:type="dxa"/>
          </w:tcPr>
          <w:p w14:paraId="59C99365"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25286D59"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25" w:type="dxa"/>
          </w:tcPr>
          <w:p w14:paraId="1AF7B924"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2C864A55"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Pr>
          <w:p w14:paraId="36DE77D2"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0FA77E12"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Pr>
          <w:p w14:paraId="279C36A8" w14:textId="77777777" w:rsidR="00EE39F5"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2EE994C3" w14:textId="77777777" w:rsidR="00D4434F"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87" w:type="dxa"/>
          </w:tcPr>
          <w:p w14:paraId="51FCCC7D"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w:t>
            </w:r>
          </w:p>
        </w:tc>
      </w:tr>
      <w:tr w:rsidR="00D4434F" w14:paraId="493B0ED8" w14:textId="77777777" w:rsidTr="00523573">
        <w:trPr>
          <w:trHeight w:val="146"/>
        </w:trPr>
        <w:tc>
          <w:tcPr>
            <w:tcW w:w="2830" w:type="dxa"/>
          </w:tcPr>
          <w:p w14:paraId="5C41505C" w14:textId="77777777" w:rsidR="00D4434F" w:rsidRDefault="00523573" w:rsidP="00523573">
            <w:pPr>
              <w:spacing w:line="240" w:lineRule="atLeast"/>
              <w:ind w:left="0" w:hanging="2"/>
              <w:rPr>
                <w:rFonts w:ascii="Calibri" w:eastAsia="Calibri" w:hAnsi="Calibri" w:cs="Calibri"/>
                <w:sz w:val="22"/>
                <w:szCs w:val="22"/>
              </w:rPr>
            </w:pPr>
            <w:r>
              <w:rPr>
                <w:rFonts w:ascii="Calibri" w:eastAsia="Calibri" w:hAnsi="Calibri" w:cs="Calibri"/>
                <w:sz w:val="22"/>
                <w:szCs w:val="22"/>
              </w:rPr>
              <w:t>Agroturistički tehničar,3.</w:t>
            </w:r>
            <w:r w:rsidR="00BA7603">
              <w:rPr>
                <w:rFonts w:ascii="Calibri" w:eastAsia="Calibri" w:hAnsi="Calibri" w:cs="Calibri"/>
                <w:sz w:val="22"/>
                <w:szCs w:val="22"/>
              </w:rPr>
              <w:t>razr.</w:t>
            </w:r>
          </w:p>
        </w:tc>
        <w:tc>
          <w:tcPr>
            <w:tcW w:w="1701" w:type="dxa"/>
          </w:tcPr>
          <w:p w14:paraId="50B4C16C"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416D2A92"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393" w:type="dxa"/>
          </w:tcPr>
          <w:p w14:paraId="1406F0D1" w14:textId="77777777" w:rsidR="00EE39F5"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69514A3B" w14:textId="77777777" w:rsidR="00D4434F"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25" w:type="dxa"/>
          </w:tcPr>
          <w:p w14:paraId="6E999E22"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1654835A"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Pr>
          <w:p w14:paraId="433FD70E"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032A193E"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Pr>
          <w:p w14:paraId="01171B3F" w14:textId="77777777" w:rsidR="00D4434F" w:rsidRDefault="00D45B49" w:rsidP="00D45B49">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187" w:type="dxa"/>
          </w:tcPr>
          <w:p w14:paraId="6E7CEA72"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w:t>
            </w:r>
          </w:p>
        </w:tc>
      </w:tr>
      <w:tr w:rsidR="00D4434F" w14:paraId="2C8F0511" w14:textId="77777777" w:rsidTr="00523573">
        <w:trPr>
          <w:trHeight w:val="146"/>
        </w:trPr>
        <w:tc>
          <w:tcPr>
            <w:tcW w:w="2830" w:type="dxa"/>
          </w:tcPr>
          <w:p w14:paraId="79B54FCE" w14:textId="77777777" w:rsidR="00D4434F" w:rsidRDefault="00BA7603" w:rsidP="00523573">
            <w:pPr>
              <w:spacing w:line="240" w:lineRule="atLeast"/>
              <w:ind w:left="0" w:hanging="2"/>
              <w:rPr>
                <w:rFonts w:ascii="Calibri" w:eastAsia="Calibri" w:hAnsi="Calibri" w:cs="Calibri"/>
                <w:sz w:val="22"/>
                <w:szCs w:val="22"/>
              </w:rPr>
            </w:pPr>
            <w:r>
              <w:rPr>
                <w:rFonts w:ascii="Calibri" w:eastAsia="Calibri" w:hAnsi="Calibri" w:cs="Calibri"/>
                <w:sz w:val="22"/>
                <w:szCs w:val="22"/>
              </w:rPr>
              <w:t>Agroturistički tehničar,4.razr.</w:t>
            </w:r>
          </w:p>
        </w:tc>
        <w:tc>
          <w:tcPr>
            <w:tcW w:w="1701" w:type="dxa"/>
          </w:tcPr>
          <w:p w14:paraId="3BC37BC9"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5570A1DD"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393" w:type="dxa"/>
          </w:tcPr>
          <w:p w14:paraId="5CFE7EF0"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2A58AD5B"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25" w:type="dxa"/>
          </w:tcPr>
          <w:p w14:paraId="26FF52AD" w14:textId="77777777" w:rsidR="00EE39F5"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2C138FCA" w14:textId="77777777" w:rsidR="00D4434F"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Pr>
          <w:p w14:paraId="0580032A" w14:textId="77777777" w:rsidR="00D4434F" w:rsidRDefault="00D45B49" w:rsidP="00D45B49">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266" w:type="dxa"/>
          </w:tcPr>
          <w:p w14:paraId="1B062060"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5514CC9A"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87" w:type="dxa"/>
          </w:tcPr>
          <w:p w14:paraId="19FA25F6"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x</w:t>
            </w:r>
          </w:p>
        </w:tc>
      </w:tr>
      <w:tr w:rsidR="00D4434F" w14:paraId="0ED6E4E9" w14:textId="77777777" w:rsidTr="00523573">
        <w:trPr>
          <w:trHeight w:val="146"/>
        </w:trPr>
        <w:tc>
          <w:tcPr>
            <w:tcW w:w="10768" w:type="dxa"/>
            <w:gridSpan w:val="7"/>
            <w:tcBorders>
              <w:top w:val="single" w:sz="4" w:space="0" w:color="000000"/>
              <w:left w:val="single" w:sz="4" w:space="0" w:color="000000"/>
              <w:bottom w:val="single" w:sz="4" w:space="0" w:color="000000"/>
              <w:right w:val="single" w:sz="4" w:space="0" w:color="000000"/>
            </w:tcBorders>
          </w:tcPr>
          <w:p w14:paraId="05C22795" w14:textId="77777777" w:rsidR="00523573"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Trgovačka praksa za zanimanje prodavač, kuhar, konobar  </w:t>
            </w:r>
          </w:p>
          <w:p w14:paraId="047540C5" w14:textId="77777777" w:rsidR="00EE39F5"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dualno obrazovanje) </w:t>
            </w:r>
          </w:p>
          <w:p w14:paraId="21427D8A" w14:textId="77777777" w:rsidR="00D4434F" w:rsidRDefault="00BA7603" w:rsidP="00EE39F5">
            <w:pPr>
              <w:spacing w:line="240" w:lineRule="atLeast"/>
              <w:ind w:left="0" w:hanging="2"/>
              <w:rPr>
                <w:rFonts w:ascii="Calibri" w:eastAsia="Calibri" w:hAnsi="Calibri" w:cs="Calibri"/>
                <w:sz w:val="22"/>
                <w:szCs w:val="22"/>
              </w:rPr>
            </w:pPr>
            <w:r>
              <w:rPr>
                <w:rFonts w:ascii="Calibri" w:eastAsia="Calibri" w:hAnsi="Calibri" w:cs="Calibri"/>
                <w:sz w:val="22"/>
                <w:szCs w:val="22"/>
              </w:rPr>
              <w:t>1.razred započet će u 2.pol</w:t>
            </w:r>
            <w:r w:rsidR="00EE39F5">
              <w:rPr>
                <w:rFonts w:ascii="Calibri" w:eastAsia="Calibri" w:hAnsi="Calibri" w:cs="Calibri"/>
                <w:sz w:val="22"/>
                <w:szCs w:val="22"/>
              </w:rPr>
              <w:t>ugodištu</w:t>
            </w:r>
            <w:r>
              <w:rPr>
                <w:rFonts w:ascii="Calibri" w:eastAsia="Calibri" w:hAnsi="Calibri" w:cs="Calibri"/>
                <w:sz w:val="22"/>
                <w:szCs w:val="22"/>
              </w:rPr>
              <w:t>.</w:t>
            </w:r>
          </w:p>
        </w:tc>
      </w:tr>
      <w:tr w:rsidR="00D4434F" w14:paraId="12659DAE" w14:textId="77777777" w:rsidTr="00523573">
        <w:trPr>
          <w:trHeight w:val="146"/>
        </w:trPr>
        <w:tc>
          <w:tcPr>
            <w:tcW w:w="2830" w:type="dxa"/>
            <w:tcBorders>
              <w:top w:val="single" w:sz="4" w:space="0" w:color="000000"/>
              <w:left w:val="single" w:sz="4" w:space="0" w:color="000000"/>
              <w:bottom w:val="single" w:sz="4" w:space="0" w:color="000000"/>
              <w:right w:val="single" w:sz="4" w:space="0" w:color="000000"/>
            </w:tcBorders>
          </w:tcPr>
          <w:p w14:paraId="651886F3" w14:textId="77777777" w:rsidR="00D4434F" w:rsidRDefault="00BA7603" w:rsidP="00523573">
            <w:pPr>
              <w:spacing w:line="240" w:lineRule="atLeast"/>
              <w:ind w:left="0" w:hanging="2"/>
              <w:rPr>
                <w:rFonts w:ascii="Calibri" w:eastAsia="Calibri" w:hAnsi="Calibri" w:cs="Calibri"/>
                <w:sz w:val="22"/>
                <w:szCs w:val="22"/>
              </w:rPr>
            </w:pPr>
            <w:r>
              <w:rPr>
                <w:rFonts w:ascii="Calibri" w:eastAsia="Calibri" w:hAnsi="Calibri" w:cs="Calibri"/>
                <w:sz w:val="22"/>
                <w:szCs w:val="22"/>
              </w:rPr>
              <w:t>Prodavač</w:t>
            </w:r>
            <w:r w:rsidR="00523573">
              <w:rPr>
                <w:rFonts w:ascii="Calibri" w:eastAsia="Calibri" w:hAnsi="Calibri" w:cs="Calibri"/>
                <w:sz w:val="22"/>
                <w:szCs w:val="22"/>
              </w:rPr>
              <w:t xml:space="preserve">  </w:t>
            </w:r>
            <w:r>
              <w:rPr>
                <w:rFonts w:ascii="Calibri" w:eastAsia="Calibri" w:hAnsi="Calibri" w:cs="Calibri"/>
                <w:sz w:val="22"/>
                <w:szCs w:val="22"/>
              </w:rPr>
              <w:t>2.razred</w:t>
            </w:r>
          </w:p>
        </w:tc>
        <w:tc>
          <w:tcPr>
            <w:tcW w:w="1701" w:type="dxa"/>
            <w:tcBorders>
              <w:top w:val="single" w:sz="4" w:space="0" w:color="000000"/>
              <w:left w:val="single" w:sz="4" w:space="0" w:color="000000"/>
              <w:bottom w:val="single" w:sz="4" w:space="0" w:color="000000"/>
              <w:right w:val="single" w:sz="4" w:space="0" w:color="000000"/>
            </w:tcBorders>
          </w:tcPr>
          <w:p w14:paraId="78FDFCFA"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42DF07D1"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393" w:type="dxa"/>
            <w:tcBorders>
              <w:top w:val="single" w:sz="4" w:space="0" w:color="000000"/>
              <w:left w:val="single" w:sz="4" w:space="0" w:color="000000"/>
              <w:bottom w:val="single" w:sz="4" w:space="0" w:color="000000"/>
              <w:right w:val="single" w:sz="4" w:space="0" w:color="000000"/>
            </w:tcBorders>
          </w:tcPr>
          <w:p w14:paraId="013BC6A7" w14:textId="77777777" w:rsidR="00D4434F" w:rsidRDefault="00D45B49" w:rsidP="00D45B49">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125" w:type="dxa"/>
            <w:tcBorders>
              <w:top w:val="single" w:sz="4" w:space="0" w:color="000000"/>
              <w:left w:val="single" w:sz="4" w:space="0" w:color="000000"/>
              <w:bottom w:val="single" w:sz="4" w:space="0" w:color="000000"/>
              <w:right w:val="single" w:sz="4" w:space="0" w:color="000000"/>
            </w:tcBorders>
          </w:tcPr>
          <w:p w14:paraId="6D40B375"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14:paraId="66317196" w14:textId="77777777" w:rsidR="00D4434F"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 u školi</w:t>
            </w:r>
          </w:p>
        </w:tc>
        <w:tc>
          <w:tcPr>
            <w:tcW w:w="1266" w:type="dxa"/>
            <w:tcBorders>
              <w:top w:val="single" w:sz="4" w:space="0" w:color="000000"/>
              <w:left w:val="single" w:sz="4" w:space="0" w:color="000000"/>
              <w:bottom w:val="single" w:sz="4" w:space="0" w:color="000000"/>
              <w:right w:val="single" w:sz="4" w:space="0" w:color="000000"/>
            </w:tcBorders>
          </w:tcPr>
          <w:p w14:paraId="11DF6408" w14:textId="77777777" w:rsidR="00D4434F" w:rsidRDefault="00D45B49" w:rsidP="00D45B49">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187" w:type="dxa"/>
            <w:tcBorders>
              <w:top w:val="single" w:sz="4" w:space="0" w:color="000000"/>
              <w:left w:val="single" w:sz="4" w:space="0" w:color="000000"/>
              <w:bottom w:val="single" w:sz="4" w:space="0" w:color="000000"/>
              <w:right w:val="single" w:sz="4" w:space="0" w:color="000000"/>
            </w:tcBorders>
          </w:tcPr>
          <w:p w14:paraId="420D46E5" w14:textId="77777777" w:rsidR="00D4434F" w:rsidRDefault="00D4434F" w:rsidP="00EA03B7">
            <w:pPr>
              <w:spacing w:line="240" w:lineRule="atLeast"/>
              <w:ind w:left="0" w:hanging="2"/>
              <w:jc w:val="center"/>
              <w:rPr>
                <w:rFonts w:ascii="Calibri" w:eastAsia="Calibri" w:hAnsi="Calibri" w:cs="Calibri"/>
                <w:sz w:val="22"/>
                <w:szCs w:val="22"/>
              </w:rPr>
            </w:pPr>
          </w:p>
        </w:tc>
      </w:tr>
      <w:tr w:rsidR="00D4434F" w14:paraId="6E2E3B2D" w14:textId="77777777" w:rsidTr="00523573">
        <w:trPr>
          <w:trHeight w:val="583"/>
        </w:trPr>
        <w:tc>
          <w:tcPr>
            <w:tcW w:w="2830" w:type="dxa"/>
            <w:tcBorders>
              <w:top w:val="single" w:sz="4" w:space="0" w:color="000000"/>
              <w:left w:val="single" w:sz="4" w:space="0" w:color="000000"/>
              <w:bottom w:val="single" w:sz="4" w:space="0" w:color="000000"/>
              <w:right w:val="single" w:sz="4" w:space="0" w:color="000000"/>
            </w:tcBorders>
          </w:tcPr>
          <w:p w14:paraId="5F5ED18F" w14:textId="77777777" w:rsidR="00D4434F" w:rsidRDefault="00BA7603" w:rsidP="00523573">
            <w:pPr>
              <w:spacing w:line="240" w:lineRule="atLeast"/>
              <w:ind w:left="0" w:hanging="2"/>
              <w:rPr>
                <w:rFonts w:ascii="Calibri" w:eastAsia="Calibri" w:hAnsi="Calibri" w:cs="Calibri"/>
                <w:sz w:val="22"/>
                <w:szCs w:val="22"/>
              </w:rPr>
            </w:pPr>
            <w:r>
              <w:rPr>
                <w:rFonts w:ascii="Calibri" w:eastAsia="Calibri" w:hAnsi="Calibri" w:cs="Calibri"/>
                <w:sz w:val="22"/>
                <w:szCs w:val="22"/>
              </w:rPr>
              <w:t>Prodavač</w:t>
            </w:r>
            <w:r w:rsidR="00523573">
              <w:rPr>
                <w:rFonts w:ascii="Calibri" w:eastAsia="Calibri" w:hAnsi="Calibri" w:cs="Calibri"/>
                <w:sz w:val="22"/>
                <w:szCs w:val="22"/>
              </w:rPr>
              <w:t xml:space="preserve">  </w:t>
            </w:r>
            <w:r>
              <w:rPr>
                <w:rFonts w:ascii="Calibri" w:eastAsia="Calibri" w:hAnsi="Calibri" w:cs="Calibri"/>
                <w:sz w:val="22"/>
                <w:szCs w:val="22"/>
              </w:rPr>
              <w:t>3.razred</w:t>
            </w:r>
          </w:p>
        </w:tc>
        <w:tc>
          <w:tcPr>
            <w:tcW w:w="1701" w:type="dxa"/>
            <w:tcBorders>
              <w:top w:val="single" w:sz="4" w:space="0" w:color="000000"/>
              <w:left w:val="single" w:sz="4" w:space="0" w:color="000000"/>
              <w:bottom w:val="single" w:sz="4" w:space="0" w:color="000000"/>
              <w:right w:val="single" w:sz="4" w:space="0" w:color="000000"/>
            </w:tcBorders>
          </w:tcPr>
          <w:p w14:paraId="539A4160" w14:textId="77777777" w:rsidR="00D4434F" w:rsidRDefault="00D45B49" w:rsidP="00EE39F5">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393" w:type="dxa"/>
            <w:tcBorders>
              <w:top w:val="single" w:sz="4" w:space="0" w:color="000000"/>
              <w:left w:val="single" w:sz="4" w:space="0" w:color="000000"/>
              <w:bottom w:val="single" w:sz="4" w:space="0" w:color="000000"/>
              <w:right w:val="single" w:sz="4" w:space="0" w:color="000000"/>
            </w:tcBorders>
          </w:tcPr>
          <w:p w14:paraId="5FCAE554" w14:textId="77777777" w:rsidR="00EE39F5"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05CC9F1C" w14:textId="77777777" w:rsidR="00D4434F"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25" w:type="dxa"/>
            <w:tcBorders>
              <w:top w:val="single" w:sz="4" w:space="0" w:color="000000"/>
              <w:left w:val="single" w:sz="4" w:space="0" w:color="000000"/>
              <w:bottom w:val="single" w:sz="4" w:space="0" w:color="000000"/>
              <w:right w:val="single" w:sz="4" w:space="0" w:color="000000"/>
            </w:tcBorders>
          </w:tcPr>
          <w:p w14:paraId="1600B59D" w14:textId="77777777" w:rsidR="00D4434F" w:rsidRDefault="00D45B49" w:rsidP="00D45B49">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266" w:type="dxa"/>
            <w:tcBorders>
              <w:top w:val="single" w:sz="4" w:space="0" w:color="000000"/>
              <w:left w:val="single" w:sz="4" w:space="0" w:color="000000"/>
              <w:bottom w:val="single" w:sz="4" w:space="0" w:color="000000"/>
              <w:right w:val="single" w:sz="4" w:space="0" w:color="000000"/>
            </w:tcBorders>
          </w:tcPr>
          <w:p w14:paraId="3444039B"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304B144C"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Borders>
              <w:top w:val="single" w:sz="4" w:space="0" w:color="000000"/>
              <w:left w:val="single" w:sz="4" w:space="0" w:color="000000"/>
              <w:bottom w:val="single" w:sz="4" w:space="0" w:color="000000"/>
              <w:right w:val="single" w:sz="4" w:space="0" w:color="000000"/>
            </w:tcBorders>
          </w:tcPr>
          <w:p w14:paraId="4B5669EC" w14:textId="77777777" w:rsidR="00EE39F5" w:rsidRDefault="00EE39F5"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4D2A530F" w14:textId="77777777" w:rsidR="00D4434F" w:rsidRDefault="00EE39F5"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87" w:type="dxa"/>
            <w:tcBorders>
              <w:top w:val="single" w:sz="4" w:space="0" w:color="000000"/>
              <w:left w:val="single" w:sz="4" w:space="0" w:color="000000"/>
              <w:bottom w:val="single" w:sz="4" w:space="0" w:color="000000"/>
              <w:right w:val="single" w:sz="4" w:space="0" w:color="000000"/>
            </w:tcBorders>
          </w:tcPr>
          <w:p w14:paraId="6BC1357F" w14:textId="77777777" w:rsidR="00D4434F" w:rsidRDefault="00D4434F" w:rsidP="00EA03B7">
            <w:pPr>
              <w:spacing w:line="240" w:lineRule="atLeast"/>
              <w:ind w:left="0" w:hanging="2"/>
              <w:jc w:val="center"/>
              <w:rPr>
                <w:rFonts w:ascii="Calibri" w:eastAsia="Calibri" w:hAnsi="Calibri" w:cs="Calibri"/>
                <w:sz w:val="22"/>
                <w:szCs w:val="22"/>
              </w:rPr>
            </w:pPr>
          </w:p>
        </w:tc>
      </w:tr>
      <w:tr w:rsidR="00D4434F" w14:paraId="368789B9" w14:textId="77777777" w:rsidTr="00523573">
        <w:trPr>
          <w:trHeight w:val="146"/>
        </w:trPr>
        <w:tc>
          <w:tcPr>
            <w:tcW w:w="2830" w:type="dxa"/>
            <w:tcBorders>
              <w:top w:val="single" w:sz="4" w:space="0" w:color="000000"/>
              <w:left w:val="single" w:sz="4" w:space="0" w:color="000000"/>
              <w:bottom w:val="single" w:sz="4" w:space="0" w:color="000000"/>
              <w:right w:val="single" w:sz="4" w:space="0" w:color="000000"/>
            </w:tcBorders>
          </w:tcPr>
          <w:p w14:paraId="7EA118DE" w14:textId="77777777" w:rsidR="00D4434F" w:rsidRDefault="00BA7603" w:rsidP="00523573">
            <w:pPr>
              <w:spacing w:line="240" w:lineRule="atLeast"/>
              <w:ind w:left="0" w:hanging="2"/>
              <w:rPr>
                <w:rFonts w:ascii="Calibri" w:eastAsia="Calibri" w:hAnsi="Calibri" w:cs="Calibri"/>
                <w:sz w:val="22"/>
                <w:szCs w:val="22"/>
              </w:rPr>
            </w:pPr>
            <w:r>
              <w:rPr>
                <w:rFonts w:ascii="Calibri" w:eastAsia="Calibri" w:hAnsi="Calibri" w:cs="Calibri"/>
                <w:sz w:val="22"/>
                <w:szCs w:val="22"/>
              </w:rPr>
              <w:t>Kuhar, 2.razred</w:t>
            </w:r>
          </w:p>
        </w:tc>
        <w:tc>
          <w:tcPr>
            <w:tcW w:w="1701" w:type="dxa"/>
            <w:tcBorders>
              <w:top w:val="single" w:sz="4" w:space="0" w:color="000000"/>
              <w:left w:val="single" w:sz="4" w:space="0" w:color="000000"/>
              <w:bottom w:val="single" w:sz="4" w:space="0" w:color="000000"/>
              <w:right w:val="single" w:sz="4" w:space="0" w:color="000000"/>
            </w:tcBorders>
          </w:tcPr>
          <w:p w14:paraId="0543EFAB" w14:textId="77777777" w:rsidR="00EE39F5" w:rsidRDefault="00BA7603" w:rsidP="00EE39F5">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Nastava</w:t>
            </w:r>
          </w:p>
          <w:p w14:paraId="1A4E1FB5" w14:textId="77777777" w:rsidR="00D4434F" w:rsidRDefault="00BA7603" w:rsidP="00EE39F5">
            <w:pPr>
              <w:spacing w:line="240" w:lineRule="atLeast"/>
              <w:ind w:left="0" w:hanging="2"/>
              <w:jc w:val="center"/>
            </w:pPr>
            <w:r>
              <w:rPr>
                <w:rFonts w:ascii="Calibri" w:eastAsia="Calibri" w:hAnsi="Calibri" w:cs="Calibri"/>
                <w:sz w:val="22"/>
                <w:szCs w:val="22"/>
              </w:rPr>
              <w:t>u školi</w:t>
            </w:r>
          </w:p>
        </w:tc>
        <w:tc>
          <w:tcPr>
            <w:tcW w:w="1393" w:type="dxa"/>
            <w:tcBorders>
              <w:top w:val="single" w:sz="4" w:space="0" w:color="000000"/>
              <w:left w:val="single" w:sz="4" w:space="0" w:color="000000"/>
              <w:bottom w:val="single" w:sz="4" w:space="0" w:color="000000"/>
              <w:right w:val="single" w:sz="4" w:space="0" w:color="000000"/>
            </w:tcBorders>
          </w:tcPr>
          <w:p w14:paraId="42231927"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5788C210"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25" w:type="dxa"/>
            <w:tcBorders>
              <w:top w:val="single" w:sz="4" w:space="0" w:color="000000"/>
              <w:left w:val="single" w:sz="4" w:space="0" w:color="000000"/>
              <w:bottom w:val="single" w:sz="4" w:space="0" w:color="000000"/>
              <w:right w:val="single" w:sz="4" w:space="0" w:color="000000"/>
            </w:tcBorders>
          </w:tcPr>
          <w:p w14:paraId="3489B1EF"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217BFAAA"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Borders>
              <w:top w:val="single" w:sz="4" w:space="0" w:color="000000"/>
              <w:left w:val="single" w:sz="4" w:space="0" w:color="000000"/>
              <w:bottom w:val="single" w:sz="4" w:space="0" w:color="000000"/>
              <w:right w:val="single" w:sz="4" w:space="0" w:color="000000"/>
            </w:tcBorders>
          </w:tcPr>
          <w:p w14:paraId="2C4C0142" w14:textId="77777777" w:rsidR="00EE39F5"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7AD90EF9" w14:textId="77777777" w:rsidR="00D4434F"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Borders>
              <w:top w:val="single" w:sz="4" w:space="0" w:color="000000"/>
              <w:left w:val="single" w:sz="4" w:space="0" w:color="000000"/>
              <w:bottom w:val="single" w:sz="4" w:space="0" w:color="000000"/>
              <w:right w:val="single" w:sz="4" w:space="0" w:color="000000"/>
            </w:tcBorders>
          </w:tcPr>
          <w:p w14:paraId="74206A07" w14:textId="77777777" w:rsidR="00D4434F" w:rsidRDefault="00D45B49" w:rsidP="00D45B49">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187" w:type="dxa"/>
            <w:tcBorders>
              <w:top w:val="single" w:sz="4" w:space="0" w:color="000000"/>
              <w:left w:val="single" w:sz="4" w:space="0" w:color="000000"/>
              <w:bottom w:val="single" w:sz="4" w:space="0" w:color="000000"/>
              <w:right w:val="single" w:sz="4" w:space="0" w:color="000000"/>
            </w:tcBorders>
          </w:tcPr>
          <w:p w14:paraId="1A908D40" w14:textId="77777777" w:rsidR="00D4434F" w:rsidRDefault="00D4434F" w:rsidP="00EA03B7">
            <w:pPr>
              <w:spacing w:line="240" w:lineRule="atLeast"/>
              <w:ind w:left="0" w:hanging="2"/>
              <w:jc w:val="center"/>
              <w:rPr>
                <w:rFonts w:ascii="Calibri" w:eastAsia="Calibri" w:hAnsi="Calibri" w:cs="Calibri"/>
                <w:sz w:val="22"/>
                <w:szCs w:val="22"/>
              </w:rPr>
            </w:pPr>
          </w:p>
        </w:tc>
      </w:tr>
      <w:tr w:rsidR="00D4434F" w14:paraId="264E378A" w14:textId="77777777" w:rsidTr="00523573">
        <w:trPr>
          <w:trHeight w:val="146"/>
        </w:trPr>
        <w:tc>
          <w:tcPr>
            <w:tcW w:w="2830" w:type="dxa"/>
            <w:tcBorders>
              <w:top w:val="single" w:sz="4" w:space="0" w:color="000000"/>
              <w:left w:val="single" w:sz="4" w:space="0" w:color="000000"/>
              <w:bottom w:val="single" w:sz="4" w:space="0" w:color="000000"/>
              <w:right w:val="single" w:sz="4" w:space="0" w:color="000000"/>
            </w:tcBorders>
          </w:tcPr>
          <w:p w14:paraId="08BB3DE6" w14:textId="77777777" w:rsidR="00D4434F" w:rsidRDefault="00BA7603" w:rsidP="00523573">
            <w:pPr>
              <w:spacing w:line="240" w:lineRule="atLeast"/>
              <w:ind w:left="0" w:hanging="2"/>
              <w:rPr>
                <w:rFonts w:ascii="Calibri" w:eastAsia="Calibri" w:hAnsi="Calibri" w:cs="Calibri"/>
                <w:sz w:val="22"/>
                <w:szCs w:val="22"/>
              </w:rPr>
            </w:pPr>
            <w:r>
              <w:rPr>
                <w:rFonts w:ascii="Calibri" w:eastAsia="Calibri" w:hAnsi="Calibri" w:cs="Calibri"/>
                <w:sz w:val="22"/>
                <w:szCs w:val="22"/>
              </w:rPr>
              <w:t>Kuhar , 3 razred</w:t>
            </w:r>
          </w:p>
        </w:tc>
        <w:tc>
          <w:tcPr>
            <w:tcW w:w="1701" w:type="dxa"/>
            <w:tcBorders>
              <w:top w:val="single" w:sz="4" w:space="0" w:color="000000"/>
              <w:left w:val="single" w:sz="4" w:space="0" w:color="000000"/>
              <w:bottom w:val="single" w:sz="4" w:space="0" w:color="000000"/>
              <w:right w:val="single" w:sz="4" w:space="0" w:color="000000"/>
            </w:tcBorders>
          </w:tcPr>
          <w:p w14:paraId="1242632B" w14:textId="77777777" w:rsidR="00D4434F" w:rsidRDefault="00EE39F5" w:rsidP="00EE39F5">
            <w:pPr>
              <w:spacing w:line="240" w:lineRule="atLeast"/>
              <w:ind w:left="0" w:hanging="2"/>
              <w:jc w:val="center"/>
            </w:pPr>
            <w:r>
              <w:rPr>
                <w:rFonts w:ascii="Calibri" w:eastAsia="Calibri" w:hAnsi="Calibri" w:cs="Calibri"/>
                <w:sz w:val="22"/>
                <w:szCs w:val="22"/>
              </w:rPr>
              <w:t>Praktična nastava</w:t>
            </w:r>
          </w:p>
        </w:tc>
        <w:tc>
          <w:tcPr>
            <w:tcW w:w="1393" w:type="dxa"/>
            <w:tcBorders>
              <w:top w:val="single" w:sz="4" w:space="0" w:color="000000"/>
              <w:left w:val="single" w:sz="4" w:space="0" w:color="000000"/>
              <w:bottom w:val="single" w:sz="4" w:space="0" w:color="000000"/>
              <w:right w:val="single" w:sz="4" w:space="0" w:color="000000"/>
            </w:tcBorders>
          </w:tcPr>
          <w:p w14:paraId="17E32E75"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Praktična nastava</w:t>
            </w:r>
          </w:p>
        </w:tc>
        <w:tc>
          <w:tcPr>
            <w:tcW w:w="1125" w:type="dxa"/>
            <w:tcBorders>
              <w:top w:val="single" w:sz="4" w:space="0" w:color="000000"/>
              <w:left w:val="single" w:sz="4" w:space="0" w:color="000000"/>
              <w:bottom w:val="single" w:sz="4" w:space="0" w:color="000000"/>
              <w:right w:val="single" w:sz="4" w:space="0" w:color="000000"/>
            </w:tcBorders>
          </w:tcPr>
          <w:p w14:paraId="0179FD13"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3FEE68B7"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Borders>
              <w:top w:val="single" w:sz="4" w:space="0" w:color="000000"/>
              <w:left w:val="single" w:sz="4" w:space="0" w:color="000000"/>
              <w:bottom w:val="single" w:sz="4" w:space="0" w:color="000000"/>
              <w:right w:val="single" w:sz="4" w:space="0" w:color="000000"/>
            </w:tcBorders>
          </w:tcPr>
          <w:p w14:paraId="383411C5"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409A76FA"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Borders>
              <w:top w:val="single" w:sz="4" w:space="0" w:color="000000"/>
              <w:left w:val="single" w:sz="4" w:space="0" w:color="000000"/>
              <w:bottom w:val="single" w:sz="4" w:space="0" w:color="000000"/>
              <w:right w:val="single" w:sz="4" w:space="0" w:color="000000"/>
            </w:tcBorders>
          </w:tcPr>
          <w:p w14:paraId="00D32872" w14:textId="77777777" w:rsidR="00EE39F5" w:rsidRDefault="00EE39F5"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3FC345CD" w14:textId="77777777" w:rsidR="00D4434F" w:rsidRDefault="00EE39F5"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87" w:type="dxa"/>
            <w:tcBorders>
              <w:top w:val="single" w:sz="4" w:space="0" w:color="000000"/>
              <w:left w:val="single" w:sz="4" w:space="0" w:color="000000"/>
              <w:bottom w:val="single" w:sz="4" w:space="0" w:color="000000"/>
              <w:right w:val="single" w:sz="4" w:space="0" w:color="000000"/>
            </w:tcBorders>
          </w:tcPr>
          <w:p w14:paraId="41599FA4" w14:textId="77777777" w:rsidR="00D4434F" w:rsidRDefault="00D4434F" w:rsidP="00EA03B7">
            <w:pPr>
              <w:spacing w:line="240" w:lineRule="atLeast"/>
              <w:ind w:left="0" w:hanging="2"/>
              <w:jc w:val="center"/>
              <w:rPr>
                <w:rFonts w:ascii="Calibri" w:eastAsia="Calibri" w:hAnsi="Calibri" w:cs="Calibri"/>
                <w:sz w:val="22"/>
                <w:szCs w:val="22"/>
              </w:rPr>
            </w:pPr>
          </w:p>
        </w:tc>
      </w:tr>
      <w:tr w:rsidR="00D4434F" w14:paraId="064986E2" w14:textId="77777777" w:rsidTr="00523573">
        <w:trPr>
          <w:trHeight w:val="146"/>
        </w:trPr>
        <w:tc>
          <w:tcPr>
            <w:tcW w:w="2830" w:type="dxa"/>
            <w:tcBorders>
              <w:top w:val="single" w:sz="4" w:space="0" w:color="000000"/>
              <w:left w:val="single" w:sz="4" w:space="0" w:color="000000"/>
              <w:bottom w:val="single" w:sz="4" w:space="0" w:color="000000"/>
              <w:right w:val="single" w:sz="4" w:space="0" w:color="000000"/>
            </w:tcBorders>
          </w:tcPr>
          <w:p w14:paraId="21B55E42" w14:textId="77777777" w:rsidR="00D4434F" w:rsidRDefault="00BA7603" w:rsidP="00523573">
            <w:pPr>
              <w:spacing w:line="240" w:lineRule="atLeast"/>
              <w:ind w:left="0" w:hanging="2"/>
              <w:rPr>
                <w:rFonts w:ascii="Calibri" w:eastAsia="Calibri" w:hAnsi="Calibri" w:cs="Calibri"/>
                <w:sz w:val="22"/>
                <w:szCs w:val="22"/>
              </w:rPr>
            </w:pPr>
            <w:r>
              <w:rPr>
                <w:rFonts w:ascii="Calibri" w:eastAsia="Calibri" w:hAnsi="Calibri" w:cs="Calibri"/>
                <w:sz w:val="22"/>
                <w:szCs w:val="22"/>
              </w:rPr>
              <w:t>Konobar, 2 razred</w:t>
            </w:r>
          </w:p>
        </w:tc>
        <w:tc>
          <w:tcPr>
            <w:tcW w:w="1701" w:type="dxa"/>
            <w:tcBorders>
              <w:top w:val="single" w:sz="4" w:space="0" w:color="000000"/>
              <w:left w:val="single" w:sz="4" w:space="0" w:color="000000"/>
              <w:bottom w:val="single" w:sz="4" w:space="0" w:color="000000"/>
              <w:right w:val="single" w:sz="4" w:space="0" w:color="000000"/>
            </w:tcBorders>
          </w:tcPr>
          <w:p w14:paraId="45EDDB80" w14:textId="77777777" w:rsidR="00EE39F5" w:rsidRDefault="00BA7603" w:rsidP="00EE39F5">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510A88F4" w14:textId="77777777" w:rsidR="00D4434F" w:rsidRDefault="00BA7603" w:rsidP="00EE39F5">
            <w:pPr>
              <w:spacing w:line="240" w:lineRule="atLeast"/>
              <w:ind w:left="0" w:hanging="2"/>
              <w:jc w:val="center"/>
            </w:pPr>
            <w:r>
              <w:rPr>
                <w:rFonts w:ascii="Calibri" w:eastAsia="Calibri" w:hAnsi="Calibri" w:cs="Calibri"/>
                <w:sz w:val="22"/>
                <w:szCs w:val="22"/>
              </w:rPr>
              <w:t>u školi</w:t>
            </w:r>
          </w:p>
        </w:tc>
        <w:tc>
          <w:tcPr>
            <w:tcW w:w="1393" w:type="dxa"/>
            <w:tcBorders>
              <w:top w:val="single" w:sz="4" w:space="0" w:color="000000"/>
              <w:left w:val="single" w:sz="4" w:space="0" w:color="000000"/>
              <w:bottom w:val="single" w:sz="4" w:space="0" w:color="000000"/>
              <w:right w:val="single" w:sz="4" w:space="0" w:color="000000"/>
            </w:tcBorders>
          </w:tcPr>
          <w:p w14:paraId="1C34CF1C" w14:textId="77777777" w:rsidR="00D4434F" w:rsidRDefault="00D45B49" w:rsidP="00D45B49">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125" w:type="dxa"/>
            <w:tcBorders>
              <w:top w:val="single" w:sz="4" w:space="0" w:color="000000"/>
              <w:left w:val="single" w:sz="4" w:space="0" w:color="000000"/>
              <w:bottom w:val="single" w:sz="4" w:space="0" w:color="000000"/>
              <w:right w:val="single" w:sz="4" w:space="0" w:color="000000"/>
            </w:tcBorders>
          </w:tcPr>
          <w:p w14:paraId="30FA302D"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0917015F"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Borders>
              <w:top w:val="single" w:sz="4" w:space="0" w:color="000000"/>
              <w:left w:val="single" w:sz="4" w:space="0" w:color="000000"/>
              <w:bottom w:val="single" w:sz="4" w:space="0" w:color="000000"/>
              <w:right w:val="single" w:sz="4" w:space="0" w:color="000000"/>
            </w:tcBorders>
          </w:tcPr>
          <w:p w14:paraId="529C56E1" w14:textId="77777777" w:rsidR="00EE39F5"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52BDC683" w14:textId="77777777" w:rsidR="00D4434F" w:rsidRDefault="00D45B49"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Borders>
              <w:top w:val="single" w:sz="4" w:space="0" w:color="000000"/>
              <w:left w:val="single" w:sz="4" w:space="0" w:color="000000"/>
              <w:bottom w:val="single" w:sz="4" w:space="0" w:color="000000"/>
              <w:right w:val="single" w:sz="4" w:space="0" w:color="000000"/>
            </w:tcBorders>
          </w:tcPr>
          <w:p w14:paraId="55756216"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1340BF4F"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87" w:type="dxa"/>
            <w:tcBorders>
              <w:top w:val="single" w:sz="4" w:space="0" w:color="000000"/>
              <w:left w:val="single" w:sz="4" w:space="0" w:color="000000"/>
              <w:bottom w:val="single" w:sz="4" w:space="0" w:color="000000"/>
              <w:right w:val="single" w:sz="4" w:space="0" w:color="000000"/>
            </w:tcBorders>
          </w:tcPr>
          <w:p w14:paraId="35F800F5" w14:textId="77777777" w:rsidR="00D4434F" w:rsidRDefault="00D4434F" w:rsidP="00EA03B7">
            <w:pPr>
              <w:spacing w:line="240" w:lineRule="atLeast"/>
              <w:ind w:left="0" w:hanging="2"/>
              <w:jc w:val="center"/>
              <w:rPr>
                <w:rFonts w:ascii="Calibri" w:eastAsia="Calibri" w:hAnsi="Calibri" w:cs="Calibri"/>
                <w:sz w:val="22"/>
                <w:szCs w:val="22"/>
              </w:rPr>
            </w:pPr>
          </w:p>
        </w:tc>
      </w:tr>
      <w:tr w:rsidR="00D4434F" w14:paraId="4F2F1B93" w14:textId="77777777" w:rsidTr="00523573">
        <w:trPr>
          <w:trHeight w:val="146"/>
        </w:trPr>
        <w:tc>
          <w:tcPr>
            <w:tcW w:w="2830" w:type="dxa"/>
            <w:tcBorders>
              <w:top w:val="single" w:sz="4" w:space="0" w:color="000000"/>
              <w:left w:val="single" w:sz="4" w:space="0" w:color="000000"/>
              <w:bottom w:val="single" w:sz="4" w:space="0" w:color="000000"/>
              <w:right w:val="single" w:sz="4" w:space="0" w:color="000000"/>
            </w:tcBorders>
          </w:tcPr>
          <w:p w14:paraId="4DC83157" w14:textId="77777777" w:rsidR="00D4434F" w:rsidRDefault="00BA7603" w:rsidP="00523573">
            <w:pPr>
              <w:spacing w:line="240" w:lineRule="atLeast"/>
              <w:ind w:left="0" w:hanging="2"/>
              <w:rPr>
                <w:rFonts w:ascii="Calibri" w:eastAsia="Calibri" w:hAnsi="Calibri" w:cs="Calibri"/>
                <w:sz w:val="22"/>
                <w:szCs w:val="22"/>
              </w:rPr>
            </w:pPr>
            <w:r>
              <w:rPr>
                <w:rFonts w:ascii="Calibri" w:eastAsia="Calibri" w:hAnsi="Calibri" w:cs="Calibri"/>
                <w:sz w:val="22"/>
                <w:szCs w:val="22"/>
              </w:rPr>
              <w:t>Konobar, 3 razred</w:t>
            </w:r>
          </w:p>
        </w:tc>
        <w:tc>
          <w:tcPr>
            <w:tcW w:w="1701" w:type="dxa"/>
            <w:tcBorders>
              <w:top w:val="single" w:sz="4" w:space="0" w:color="000000"/>
              <w:left w:val="single" w:sz="4" w:space="0" w:color="000000"/>
              <w:bottom w:val="single" w:sz="4" w:space="0" w:color="000000"/>
              <w:right w:val="single" w:sz="4" w:space="0" w:color="000000"/>
            </w:tcBorders>
          </w:tcPr>
          <w:p w14:paraId="1419BB03" w14:textId="77777777" w:rsidR="00D4434F" w:rsidRDefault="00EE39F5" w:rsidP="00EE39F5">
            <w:pPr>
              <w:spacing w:line="240" w:lineRule="atLeast"/>
              <w:ind w:left="0" w:hanging="2"/>
              <w:jc w:val="center"/>
            </w:pPr>
            <w:r>
              <w:rPr>
                <w:rFonts w:ascii="Calibri" w:eastAsia="Calibri" w:hAnsi="Calibri" w:cs="Calibri"/>
                <w:sz w:val="22"/>
                <w:szCs w:val="22"/>
              </w:rPr>
              <w:t>Praktična nastava</w:t>
            </w:r>
          </w:p>
        </w:tc>
        <w:tc>
          <w:tcPr>
            <w:tcW w:w="1393" w:type="dxa"/>
            <w:tcBorders>
              <w:top w:val="single" w:sz="4" w:space="0" w:color="000000"/>
              <w:left w:val="single" w:sz="4" w:space="0" w:color="000000"/>
              <w:bottom w:val="single" w:sz="4" w:space="0" w:color="000000"/>
              <w:right w:val="single" w:sz="4" w:space="0" w:color="000000"/>
            </w:tcBorders>
          </w:tcPr>
          <w:p w14:paraId="3A2824DA" w14:textId="77777777" w:rsidR="00EE39F5" w:rsidRDefault="00EE39F5"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311A92F7" w14:textId="77777777" w:rsidR="00D4434F" w:rsidRDefault="00EE39F5"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25" w:type="dxa"/>
            <w:tcBorders>
              <w:top w:val="single" w:sz="4" w:space="0" w:color="000000"/>
              <w:left w:val="single" w:sz="4" w:space="0" w:color="000000"/>
              <w:bottom w:val="single" w:sz="4" w:space="0" w:color="000000"/>
              <w:right w:val="single" w:sz="4" w:space="0" w:color="000000"/>
            </w:tcBorders>
          </w:tcPr>
          <w:p w14:paraId="6384EA6A" w14:textId="77777777" w:rsidR="00D4434F" w:rsidRDefault="00EE39F5" w:rsidP="00EE39F5">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Praktična nastava </w:t>
            </w:r>
          </w:p>
        </w:tc>
        <w:tc>
          <w:tcPr>
            <w:tcW w:w="1266" w:type="dxa"/>
            <w:tcBorders>
              <w:top w:val="single" w:sz="4" w:space="0" w:color="000000"/>
              <w:left w:val="single" w:sz="4" w:space="0" w:color="000000"/>
              <w:bottom w:val="single" w:sz="4" w:space="0" w:color="000000"/>
              <w:right w:val="single" w:sz="4" w:space="0" w:color="000000"/>
            </w:tcBorders>
          </w:tcPr>
          <w:p w14:paraId="7D21D8CB" w14:textId="77777777" w:rsidR="00EE39F5"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1686E05B"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266" w:type="dxa"/>
            <w:tcBorders>
              <w:top w:val="single" w:sz="4" w:space="0" w:color="000000"/>
              <w:left w:val="single" w:sz="4" w:space="0" w:color="000000"/>
              <w:bottom w:val="single" w:sz="4" w:space="0" w:color="000000"/>
              <w:right w:val="single" w:sz="4" w:space="0" w:color="000000"/>
            </w:tcBorders>
          </w:tcPr>
          <w:p w14:paraId="4F59B93B" w14:textId="77777777" w:rsidR="00EE39F5" w:rsidRDefault="00EE39F5"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 xml:space="preserve">Nastava </w:t>
            </w:r>
          </w:p>
          <w:p w14:paraId="4023F2C9" w14:textId="77777777" w:rsidR="00D4434F" w:rsidRDefault="00EE39F5" w:rsidP="00EA03B7">
            <w:pPr>
              <w:spacing w:line="240" w:lineRule="atLeast"/>
              <w:ind w:left="0" w:hanging="2"/>
              <w:jc w:val="center"/>
              <w:rPr>
                <w:rFonts w:ascii="Calibri" w:eastAsia="Calibri" w:hAnsi="Calibri" w:cs="Calibri"/>
                <w:sz w:val="22"/>
                <w:szCs w:val="22"/>
              </w:rPr>
            </w:pPr>
            <w:r>
              <w:rPr>
                <w:rFonts w:ascii="Calibri" w:eastAsia="Calibri" w:hAnsi="Calibri" w:cs="Calibri"/>
                <w:sz w:val="22"/>
                <w:szCs w:val="22"/>
              </w:rPr>
              <w:t>u školi</w:t>
            </w:r>
          </w:p>
        </w:tc>
        <w:tc>
          <w:tcPr>
            <w:tcW w:w="1187" w:type="dxa"/>
            <w:tcBorders>
              <w:top w:val="single" w:sz="4" w:space="0" w:color="000000"/>
              <w:left w:val="single" w:sz="4" w:space="0" w:color="000000"/>
              <w:bottom w:val="single" w:sz="4" w:space="0" w:color="000000"/>
              <w:right w:val="single" w:sz="4" w:space="0" w:color="000000"/>
            </w:tcBorders>
          </w:tcPr>
          <w:p w14:paraId="3E25E781" w14:textId="77777777" w:rsidR="00D4434F" w:rsidRDefault="00D4434F" w:rsidP="00EA03B7">
            <w:pPr>
              <w:spacing w:line="240" w:lineRule="atLeast"/>
              <w:ind w:left="0" w:hanging="2"/>
              <w:jc w:val="center"/>
              <w:rPr>
                <w:rFonts w:ascii="Calibri" w:eastAsia="Calibri" w:hAnsi="Calibri" w:cs="Calibri"/>
                <w:sz w:val="22"/>
                <w:szCs w:val="22"/>
              </w:rPr>
            </w:pPr>
          </w:p>
        </w:tc>
      </w:tr>
    </w:tbl>
    <w:p w14:paraId="5D41BCD4" w14:textId="77777777" w:rsidR="00D4434F" w:rsidRDefault="00D4434F" w:rsidP="00EA03B7">
      <w:pPr>
        <w:spacing w:line="240" w:lineRule="atLeast"/>
        <w:ind w:left="0" w:hanging="2"/>
        <w:rPr>
          <w:rFonts w:ascii="Calibri" w:eastAsia="Calibri" w:hAnsi="Calibri" w:cs="Calibri"/>
          <w:sz w:val="22"/>
          <w:szCs w:val="22"/>
        </w:rPr>
      </w:pPr>
    </w:p>
    <w:p w14:paraId="3DF5F67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ZANIMANJE AGROTURISTIČKI TEHNIČAR</w:t>
      </w:r>
    </w:p>
    <w:p w14:paraId="1FFD3130" w14:textId="77777777" w:rsidR="00D4434F" w:rsidRDefault="00D4434F" w:rsidP="00EA03B7">
      <w:pPr>
        <w:spacing w:line="240" w:lineRule="atLeast"/>
        <w:ind w:left="0" w:hanging="2"/>
        <w:rPr>
          <w:rFonts w:ascii="Calibri" w:eastAsia="Calibri" w:hAnsi="Calibri" w:cs="Calibri"/>
          <w:sz w:val="22"/>
          <w:szCs w:val="22"/>
        </w:rPr>
      </w:pPr>
    </w:p>
    <w:p w14:paraId="4F54BEE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Praktičnu  nastavu  poljoprivrednu u prvom, drugom i trećem za zanimanje agroturistički tehničar odrađuju učenici 4 sata i 3 sata u 4. razredu.</w:t>
      </w:r>
    </w:p>
    <w:p w14:paraId="012B794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Poljoprivrednu praktičnu nastavu škola organizira s obiteljskim gospodarstvima,na koje učenici odlaze u skladu s potrebama i imaju sklopljene ugovore. </w:t>
      </w:r>
    </w:p>
    <w:p w14:paraId="7BD98EA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Ugostiteljsku praktičnu nastavu odrađuju  ovisno o mjestu stanovanja . Za praćenje praktične nastave zadužena je nastavnica Vlatka Stranjik ( u zaduženju 4 sata) za poljoprivrednu praksu  i </w:t>
      </w:r>
      <w:r w:rsidR="0051649B">
        <w:rPr>
          <w:rFonts w:ascii="Calibri" w:eastAsia="Calibri" w:hAnsi="Calibri" w:cs="Calibri"/>
          <w:sz w:val="22"/>
          <w:szCs w:val="22"/>
        </w:rPr>
        <w:t>Kate Brletić</w:t>
      </w:r>
      <w:r>
        <w:rPr>
          <w:rFonts w:ascii="Calibri" w:eastAsia="Calibri" w:hAnsi="Calibri" w:cs="Calibri"/>
          <w:sz w:val="22"/>
          <w:szCs w:val="22"/>
        </w:rPr>
        <w:t xml:space="preserve"> ( u zaduženju 4 sata) za ugostiteljsku praksu.</w:t>
      </w:r>
    </w:p>
    <w:p w14:paraId="6443B840" w14:textId="77777777" w:rsidR="00D4434F" w:rsidRDefault="00D4434F" w:rsidP="00EA03B7">
      <w:pPr>
        <w:spacing w:line="240" w:lineRule="atLeast"/>
        <w:ind w:left="0" w:hanging="2"/>
        <w:rPr>
          <w:rFonts w:ascii="Calibri" w:eastAsia="Calibri" w:hAnsi="Calibri" w:cs="Calibri"/>
          <w:sz w:val="22"/>
          <w:szCs w:val="22"/>
          <w:u w:val="single"/>
        </w:rPr>
      </w:pPr>
    </w:p>
    <w:p w14:paraId="15004B3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ZANIMANJE KUHAR</w:t>
      </w:r>
    </w:p>
    <w:p w14:paraId="47514568" w14:textId="77777777" w:rsidR="00D4434F" w:rsidRDefault="00D4434F" w:rsidP="00EA03B7">
      <w:pPr>
        <w:spacing w:line="240" w:lineRule="atLeast"/>
        <w:ind w:left="0" w:hanging="2"/>
        <w:rPr>
          <w:rFonts w:ascii="Calibri" w:eastAsia="Calibri" w:hAnsi="Calibri" w:cs="Calibri"/>
          <w:sz w:val="22"/>
          <w:szCs w:val="22"/>
        </w:rPr>
      </w:pPr>
    </w:p>
    <w:p w14:paraId="13E07FE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Učenici prvog, drugog  i trećeg razreda upisani su po dualnom sustavu, prvi razredi praktičnu nastavu pohađaju od 01.04.2023.</w:t>
      </w:r>
      <w:r w:rsidR="0051649B">
        <w:rPr>
          <w:rFonts w:ascii="Calibri" w:eastAsia="Calibri" w:hAnsi="Calibri" w:cs="Calibri"/>
          <w:sz w:val="22"/>
          <w:szCs w:val="22"/>
        </w:rPr>
        <w:t xml:space="preserve"> godine.</w:t>
      </w:r>
    </w:p>
    <w:p w14:paraId="269666BB"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Nastavnik Mario Mlinarić vodi praksu učenika prvog, drugog i trećeg razreda zanimanja kuhar i konobar.</w:t>
      </w:r>
    </w:p>
    <w:p w14:paraId="72EFC9C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za vrijeme nastavne godine tjedno :</w:t>
      </w:r>
    </w:p>
    <w:p w14:paraId="741DD4AD" w14:textId="77777777" w:rsidR="00D4434F" w:rsidRDefault="00BA7603" w:rsidP="00E40BF0">
      <w:pPr>
        <w:numPr>
          <w:ilvl w:val="0"/>
          <w:numId w:val="2"/>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11 sati tjedno ( 385 sati godišnje)</w:t>
      </w:r>
    </w:p>
    <w:p w14:paraId="3774DFF8" w14:textId="77777777" w:rsidR="00D4434F" w:rsidRDefault="00BA7603" w:rsidP="00E40BF0">
      <w:pPr>
        <w:numPr>
          <w:ilvl w:val="0"/>
          <w:numId w:val="2"/>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14 sati tjedno ( 490 sati godišnje)</w:t>
      </w:r>
    </w:p>
    <w:p w14:paraId="19C0EEF5" w14:textId="77777777" w:rsidR="00D4434F" w:rsidRDefault="00BA7603" w:rsidP="00E40BF0">
      <w:pPr>
        <w:numPr>
          <w:ilvl w:val="0"/>
          <w:numId w:val="2"/>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16 sati tjedno ( 512 sati godišnje)</w:t>
      </w:r>
    </w:p>
    <w:p w14:paraId="199BF9E2" w14:textId="77777777" w:rsidR="00D4434F" w:rsidRDefault="00D4434F" w:rsidP="00EA03B7">
      <w:pPr>
        <w:spacing w:line="240" w:lineRule="atLeast"/>
        <w:ind w:left="0" w:hanging="2"/>
        <w:rPr>
          <w:rFonts w:ascii="Calibri" w:eastAsia="Calibri" w:hAnsi="Calibri" w:cs="Calibri"/>
          <w:sz w:val="22"/>
          <w:szCs w:val="22"/>
        </w:rPr>
      </w:pPr>
    </w:p>
    <w:p w14:paraId="0FCE1484" w14:textId="77777777" w:rsidR="00D4434F" w:rsidRDefault="00D4434F" w:rsidP="00EA03B7">
      <w:pPr>
        <w:spacing w:line="240" w:lineRule="atLeast"/>
        <w:ind w:left="0" w:hanging="2"/>
        <w:rPr>
          <w:rFonts w:ascii="Calibri" w:eastAsia="Calibri" w:hAnsi="Calibri" w:cs="Calibri"/>
          <w:sz w:val="22"/>
          <w:szCs w:val="22"/>
          <w:u w:val="single"/>
        </w:rPr>
      </w:pPr>
    </w:p>
    <w:p w14:paraId="6FF5D561" w14:textId="77777777" w:rsidR="00D4434F" w:rsidRDefault="00D4434F" w:rsidP="00EA03B7">
      <w:pPr>
        <w:spacing w:line="240" w:lineRule="atLeast"/>
        <w:ind w:left="0" w:hanging="2"/>
        <w:rPr>
          <w:rFonts w:ascii="Calibri" w:eastAsia="Calibri" w:hAnsi="Calibri" w:cs="Calibri"/>
          <w:sz w:val="22"/>
          <w:szCs w:val="22"/>
          <w:u w:val="single"/>
        </w:rPr>
      </w:pPr>
    </w:p>
    <w:p w14:paraId="4507EAB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ZANIMANJE KONOBAR</w:t>
      </w:r>
    </w:p>
    <w:p w14:paraId="5BC54247" w14:textId="77777777" w:rsidR="00D4434F" w:rsidRDefault="00D4434F" w:rsidP="00EA03B7">
      <w:pPr>
        <w:spacing w:line="240" w:lineRule="atLeast"/>
        <w:ind w:left="0" w:hanging="2"/>
        <w:rPr>
          <w:rFonts w:ascii="Calibri" w:eastAsia="Calibri" w:hAnsi="Calibri" w:cs="Calibri"/>
          <w:sz w:val="22"/>
          <w:szCs w:val="22"/>
        </w:rPr>
      </w:pPr>
    </w:p>
    <w:p w14:paraId="398C940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Učenici prvog, drugog  i trećeg razreda upisani su po dualnom sustavu, prvi razredi praktičnu nastavu pohađaju od 01.04.2023.</w:t>
      </w:r>
    </w:p>
    <w:p w14:paraId="6117C28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Nastavnik Mario Mlinarić vodi praksu učenika prvog, drugog i trećeg razreda zanimanja kuhar i konobar.</w:t>
      </w:r>
    </w:p>
    <w:p w14:paraId="678DD9A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Praktična nastava za vrijeme nastavne godine tjedno:</w:t>
      </w:r>
    </w:p>
    <w:p w14:paraId="47E2DE9D" w14:textId="77777777" w:rsidR="00D4434F" w:rsidRDefault="00BA7603" w:rsidP="00E40BF0">
      <w:pPr>
        <w:numPr>
          <w:ilvl w:val="0"/>
          <w:numId w:val="3"/>
        </w:numPr>
        <w:spacing w:line="240" w:lineRule="atLeast"/>
        <w:ind w:left="0" w:hanging="2"/>
        <w:rPr>
          <w:rFonts w:ascii="Calibri" w:eastAsia="Calibri" w:hAnsi="Calibri" w:cs="Calibri"/>
          <w:sz w:val="22"/>
          <w:szCs w:val="22"/>
        </w:rPr>
      </w:pPr>
      <w:r>
        <w:rPr>
          <w:rFonts w:ascii="Calibri" w:eastAsia="Calibri" w:hAnsi="Calibri" w:cs="Calibri"/>
          <w:sz w:val="22"/>
          <w:szCs w:val="22"/>
        </w:rPr>
        <w:t>razred – 7 sati tjedno ( 385 sati godišnje)</w:t>
      </w:r>
    </w:p>
    <w:p w14:paraId="658300CE" w14:textId="77777777" w:rsidR="00D4434F" w:rsidRDefault="00BA7603" w:rsidP="00E40BF0">
      <w:pPr>
        <w:numPr>
          <w:ilvl w:val="0"/>
          <w:numId w:val="3"/>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14 sati tjedno ( 490 sati godišnje)</w:t>
      </w:r>
    </w:p>
    <w:p w14:paraId="6DC2BB85" w14:textId="77777777" w:rsidR="00D4434F" w:rsidRDefault="00BA7603" w:rsidP="00E40BF0">
      <w:pPr>
        <w:numPr>
          <w:ilvl w:val="0"/>
          <w:numId w:val="3"/>
        </w:numPr>
        <w:spacing w:line="240" w:lineRule="atLeast"/>
        <w:ind w:left="0" w:hanging="2"/>
        <w:rPr>
          <w:rFonts w:ascii="Calibri" w:eastAsia="Calibri" w:hAnsi="Calibri" w:cs="Calibri"/>
          <w:sz w:val="22"/>
          <w:szCs w:val="22"/>
        </w:rPr>
      </w:pPr>
      <w:r>
        <w:rPr>
          <w:rFonts w:ascii="Calibri" w:eastAsia="Calibri" w:hAnsi="Calibri" w:cs="Calibri"/>
          <w:sz w:val="22"/>
          <w:szCs w:val="22"/>
        </w:rPr>
        <w:t>razred -  14 sati tjedno ( 544 sati godišnje)</w:t>
      </w:r>
    </w:p>
    <w:p w14:paraId="62A0D19A" w14:textId="77777777" w:rsidR="00D4434F" w:rsidRDefault="00D4434F" w:rsidP="00EA03B7">
      <w:pPr>
        <w:spacing w:line="240" w:lineRule="atLeast"/>
        <w:ind w:left="0" w:hanging="2"/>
        <w:rPr>
          <w:rFonts w:ascii="Calibri" w:eastAsia="Calibri" w:hAnsi="Calibri" w:cs="Calibri"/>
          <w:sz w:val="22"/>
          <w:szCs w:val="22"/>
        </w:rPr>
      </w:pPr>
    </w:p>
    <w:p w14:paraId="4E95FD8D" w14:textId="77777777" w:rsidR="00D4434F" w:rsidRDefault="00D4434F" w:rsidP="00EA03B7">
      <w:pPr>
        <w:spacing w:line="240" w:lineRule="atLeast"/>
        <w:ind w:left="0" w:hanging="2"/>
        <w:rPr>
          <w:rFonts w:ascii="Calibri" w:eastAsia="Calibri" w:hAnsi="Calibri" w:cs="Calibri"/>
          <w:sz w:val="22"/>
          <w:szCs w:val="22"/>
        </w:rPr>
      </w:pPr>
    </w:p>
    <w:p w14:paraId="6B2CE6AF" w14:textId="77777777" w:rsidR="00D4434F" w:rsidRDefault="00BA7603" w:rsidP="00EA03B7">
      <w:pPr>
        <w:spacing w:line="240" w:lineRule="atLeast"/>
        <w:ind w:left="0" w:hanging="2"/>
        <w:rPr>
          <w:rFonts w:ascii="Calibri" w:eastAsia="Calibri" w:hAnsi="Calibri" w:cs="Calibri"/>
          <w:sz w:val="22"/>
          <w:szCs w:val="22"/>
          <w:u w:val="single"/>
        </w:rPr>
      </w:pPr>
      <w:r>
        <w:rPr>
          <w:rFonts w:ascii="Calibri" w:eastAsia="Calibri" w:hAnsi="Calibri" w:cs="Calibri"/>
          <w:sz w:val="22"/>
          <w:szCs w:val="22"/>
        </w:rPr>
        <w:t>ZANIMANJE:</w:t>
      </w:r>
      <w:r>
        <w:rPr>
          <w:rFonts w:ascii="Calibri" w:eastAsia="Calibri" w:hAnsi="Calibri" w:cs="Calibri"/>
          <w:sz w:val="22"/>
          <w:szCs w:val="22"/>
          <w:u w:val="single"/>
        </w:rPr>
        <w:t xml:space="preserve"> </w:t>
      </w:r>
      <w:r>
        <w:rPr>
          <w:rFonts w:ascii="Calibri" w:eastAsia="Calibri" w:hAnsi="Calibri" w:cs="Calibri"/>
          <w:sz w:val="22"/>
          <w:szCs w:val="22"/>
        </w:rPr>
        <w:t>PRODAVAČ</w:t>
      </w:r>
    </w:p>
    <w:p w14:paraId="349AA6F5" w14:textId="77777777" w:rsidR="00D4434F" w:rsidRDefault="00D4434F" w:rsidP="00EA03B7">
      <w:pPr>
        <w:keepNext/>
        <w:spacing w:line="240" w:lineRule="atLeast"/>
        <w:ind w:left="0" w:hanging="2"/>
        <w:rPr>
          <w:rFonts w:ascii="Calibri" w:eastAsia="Calibri" w:hAnsi="Calibri" w:cs="Calibri"/>
          <w:sz w:val="22"/>
          <w:szCs w:val="22"/>
        </w:rPr>
      </w:pPr>
    </w:p>
    <w:p w14:paraId="2C03E7B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Sva tri razreda zanimanja prodavač idu po dualnom sustavu, tako da se praktična nastava obavlja kod poslodavaca, s kojim sklapaju Ugovor o dualnom obrazovanju. </w:t>
      </w:r>
    </w:p>
    <w:p w14:paraId="2CDC06E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Nastavnica Davorka Bahnjik vodi praksu prvog,drugog i trećeg razreda.</w:t>
      </w:r>
    </w:p>
    <w:p w14:paraId="1000CB9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Realiziraju praktičnu nastavu za vrijeme nastavne godine tjedno:</w:t>
      </w:r>
    </w:p>
    <w:p w14:paraId="098E4DC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     razred – 24 sati tjedno  (395 sati godišnje)</w:t>
      </w:r>
    </w:p>
    <w:p w14:paraId="33496A9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     razred – 16 sati tjedno  (600 sati godišnje)</w:t>
      </w:r>
    </w:p>
    <w:p w14:paraId="228AB9E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3.     razred -  16 sati tjedno   (592 sati godišnje)</w:t>
      </w:r>
    </w:p>
    <w:p w14:paraId="3F0BDD91" w14:textId="77777777" w:rsidR="00D4434F" w:rsidRDefault="00D4434F" w:rsidP="00EA03B7">
      <w:pPr>
        <w:spacing w:line="240" w:lineRule="atLeast"/>
        <w:ind w:left="0" w:hanging="2"/>
        <w:rPr>
          <w:rFonts w:ascii="Calibri" w:eastAsia="Calibri" w:hAnsi="Calibri" w:cs="Calibri"/>
          <w:sz w:val="22"/>
          <w:szCs w:val="22"/>
        </w:rPr>
      </w:pPr>
    </w:p>
    <w:p w14:paraId="453FD20D" w14:textId="77777777" w:rsidR="00D4434F" w:rsidRDefault="00D4434F" w:rsidP="00EA03B7">
      <w:pPr>
        <w:spacing w:line="240" w:lineRule="atLeast"/>
        <w:ind w:left="0" w:hanging="2"/>
        <w:rPr>
          <w:rFonts w:ascii="Calibri" w:eastAsia="Calibri" w:hAnsi="Calibri" w:cs="Calibri"/>
          <w:sz w:val="22"/>
          <w:szCs w:val="22"/>
        </w:rPr>
      </w:pPr>
    </w:p>
    <w:p w14:paraId="3C6A166A" w14:textId="77777777" w:rsidR="00D4434F" w:rsidRDefault="00BA7603" w:rsidP="00EA03B7">
      <w:pPr>
        <w:keepNext/>
        <w:spacing w:line="240" w:lineRule="atLeast"/>
        <w:ind w:left="0" w:hanging="2"/>
        <w:rPr>
          <w:rFonts w:ascii="Calibri" w:eastAsia="Calibri" w:hAnsi="Calibri" w:cs="Calibri"/>
          <w:sz w:val="22"/>
          <w:szCs w:val="22"/>
        </w:rPr>
      </w:pPr>
      <w:r>
        <w:rPr>
          <w:rFonts w:ascii="Calibri" w:eastAsia="Calibri" w:hAnsi="Calibri" w:cs="Calibri"/>
          <w:sz w:val="22"/>
          <w:szCs w:val="22"/>
        </w:rPr>
        <w:t>ZANIMANJE: HOTELIJERSKO – TURISTIČKI TEHNIČAR</w:t>
      </w:r>
    </w:p>
    <w:p w14:paraId="4CEAA43E" w14:textId="77777777" w:rsidR="00D4434F" w:rsidRDefault="00D4434F" w:rsidP="00EA03B7">
      <w:pPr>
        <w:spacing w:line="240" w:lineRule="atLeast"/>
        <w:ind w:left="0" w:hanging="2"/>
        <w:rPr>
          <w:rFonts w:ascii="Calibri" w:eastAsia="Calibri" w:hAnsi="Calibri" w:cs="Calibri"/>
          <w:sz w:val="22"/>
          <w:szCs w:val="22"/>
        </w:rPr>
      </w:pPr>
    </w:p>
    <w:p w14:paraId="60ABC027"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Hotelijersko – turistički tehničari  praktičnu nastavu  realiziraju u Daruvarskim Toplicama, d.o.o., hotel „Termal“ i u školi.</w:t>
      </w:r>
    </w:p>
    <w:p w14:paraId="37F78C0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Nastavnica Ksenija Škorić vodi praksu zanimanja hotelijersko-turistički tehničar.</w:t>
      </w:r>
    </w:p>
    <w:p w14:paraId="2EC2FB8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 razred, turizam, praktičnu nastavu odrađuju u školi</w:t>
      </w:r>
    </w:p>
    <w:p w14:paraId="0938128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2. razred, upoznavanje s hotelskim domaćinstvom, praktičnu nastavu odrađuju u Daruvarskim Toplicama</w:t>
      </w:r>
    </w:p>
    <w:p w14:paraId="472ABC0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3. razred, recepcija hotela , praktičnu nastavu odrađuju u školi</w:t>
      </w:r>
    </w:p>
    <w:p w14:paraId="4D7B1D5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4.razred, turističke agencije, praktičnu nastavu odrađuju u školi.</w:t>
      </w:r>
    </w:p>
    <w:p w14:paraId="0722A965" w14:textId="77777777" w:rsidR="00D4434F" w:rsidRDefault="00D4434F" w:rsidP="00EA03B7">
      <w:pPr>
        <w:spacing w:line="240" w:lineRule="atLeast"/>
        <w:ind w:left="0" w:hanging="2"/>
        <w:rPr>
          <w:rFonts w:ascii="Calibri" w:eastAsia="Calibri" w:hAnsi="Calibri" w:cs="Calibri"/>
          <w:sz w:val="22"/>
          <w:szCs w:val="22"/>
        </w:rPr>
      </w:pPr>
    </w:p>
    <w:p w14:paraId="57C94009" w14:textId="77777777" w:rsidR="00D4434F" w:rsidRDefault="00D4434F" w:rsidP="00EA03B7">
      <w:pPr>
        <w:spacing w:line="240" w:lineRule="atLeast"/>
        <w:ind w:left="0" w:hanging="2"/>
        <w:rPr>
          <w:rFonts w:ascii="Calibri" w:eastAsia="Calibri" w:hAnsi="Calibri" w:cs="Calibri"/>
          <w:sz w:val="22"/>
          <w:szCs w:val="22"/>
        </w:rPr>
      </w:pPr>
    </w:p>
    <w:p w14:paraId="5EAA89E3" w14:textId="77777777" w:rsidR="00D4434F" w:rsidRPr="00FA00B5" w:rsidRDefault="00BA7603" w:rsidP="00FA00B5">
      <w:pPr>
        <w:pStyle w:val="Heading4"/>
        <w:tabs>
          <w:tab w:val="left" w:pos="8880"/>
        </w:tabs>
        <w:spacing w:line="240" w:lineRule="atLeast"/>
        <w:ind w:left="0" w:hanging="2"/>
        <w:jc w:val="center"/>
        <w:rPr>
          <w:rFonts w:ascii="Calibri" w:eastAsia="Calibri" w:hAnsi="Calibri" w:cs="Calibri"/>
          <w:sz w:val="24"/>
        </w:rPr>
      </w:pPr>
      <w:r w:rsidRPr="00FA00B5">
        <w:rPr>
          <w:rFonts w:ascii="Calibri" w:eastAsia="Calibri" w:hAnsi="Calibri" w:cs="Calibri"/>
          <w:sz w:val="24"/>
        </w:rPr>
        <w:t>4.3.5. Stručna praksa</w:t>
      </w:r>
    </w:p>
    <w:p w14:paraId="4F78A387" w14:textId="77777777" w:rsidR="00D4434F" w:rsidRDefault="00D4434F" w:rsidP="00EA03B7">
      <w:pPr>
        <w:spacing w:line="240" w:lineRule="atLeast"/>
        <w:ind w:left="0" w:hanging="2"/>
        <w:rPr>
          <w:rFonts w:ascii="Calibri" w:eastAsia="Calibri" w:hAnsi="Calibri" w:cs="Calibri"/>
          <w:sz w:val="22"/>
          <w:szCs w:val="22"/>
        </w:rPr>
      </w:pPr>
    </w:p>
    <w:p w14:paraId="6226589E" w14:textId="77777777" w:rsidR="00D4434F" w:rsidRDefault="00BA7603" w:rsidP="00EA03B7">
      <w:pPr>
        <w:keepNext/>
        <w:tabs>
          <w:tab w:val="left" w:pos="8880"/>
        </w:tabs>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Stručna praksa  </w:t>
      </w:r>
    </w:p>
    <w:p w14:paraId="742298C9" w14:textId="77777777" w:rsidR="00D4434F" w:rsidRDefault="00D4434F" w:rsidP="00EA03B7">
      <w:pPr>
        <w:spacing w:line="240" w:lineRule="atLeast"/>
        <w:ind w:left="0" w:hanging="2"/>
        <w:rPr>
          <w:rFonts w:ascii="Calibri" w:eastAsia="Calibri" w:hAnsi="Calibri" w:cs="Calibri"/>
          <w:sz w:val="22"/>
          <w:szCs w:val="22"/>
        </w:rPr>
      </w:pPr>
    </w:p>
    <w:p w14:paraId="6E4C4CBB" w14:textId="77777777" w:rsidR="00D4434F" w:rsidRDefault="00BA7603" w:rsidP="00E40BF0">
      <w:pPr>
        <w:numPr>
          <w:ilvl w:val="0"/>
          <w:numId w:val="4"/>
        </w:numPr>
        <w:spacing w:line="240" w:lineRule="atLeast"/>
        <w:ind w:left="0" w:hanging="2"/>
        <w:rPr>
          <w:rFonts w:ascii="Calibri" w:eastAsia="Calibri" w:hAnsi="Calibri" w:cs="Calibri"/>
          <w:sz w:val="22"/>
          <w:szCs w:val="22"/>
        </w:rPr>
      </w:pPr>
      <w:r>
        <w:rPr>
          <w:rFonts w:ascii="Calibri" w:eastAsia="Calibri" w:hAnsi="Calibri" w:cs="Calibri"/>
          <w:sz w:val="22"/>
          <w:szCs w:val="22"/>
        </w:rPr>
        <w:t>Hotelijersko-turistički tehničari prvi razred odrađuje 182 sata stručne prakse u Daruvarskim toplicama. Učenici drugih i trećih razreda odrađuju 182 sata ,a imaju mogućnost i sami naći mjesto za stručnu praksu uz dogovor s nastavnikom voditeljem prakse.</w:t>
      </w:r>
    </w:p>
    <w:p w14:paraId="00288990" w14:textId="77777777" w:rsidR="00D4434F" w:rsidRDefault="00BA7603" w:rsidP="00E40BF0">
      <w:pPr>
        <w:numPr>
          <w:ilvl w:val="0"/>
          <w:numId w:val="4"/>
        </w:numPr>
        <w:spacing w:line="240" w:lineRule="atLeast"/>
        <w:ind w:left="0" w:hanging="2"/>
        <w:rPr>
          <w:rFonts w:ascii="Calibri" w:eastAsia="Calibri" w:hAnsi="Calibri" w:cs="Calibri"/>
          <w:sz w:val="22"/>
          <w:szCs w:val="22"/>
        </w:rPr>
      </w:pPr>
      <w:r>
        <w:rPr>
          <w:rFonts w:ascii="Calibri" w:eastAsia="Calibri" w:hAnsi="Calibri" w:cs="Calibri"/>
          <w:sz w:val="22"/>
          <w:szCs w:val="22"/>
        </w:rPr>
        <w:t>Agroturistički tehničar, prvi, drugi i treći razred odrađuje 105 sati stručne prakse. Četvrti razred odrađuje 96 sati tijekom godine i  može biti kao vrijeme predviđeno za izradu završnog rada na završnom ispitu.</w:t>
      </w:r>
    </w:p>
    <w:p w14:paraId="2E3214E2" w14:textId="77777777" w:rsidR="00D4434F" w:rsidRDefault="00D4434F" w:rsidP="00EA03B7">
      <w:pPr>
        <w:spacing w:line="240" w:lineRule="atLeast"/>
        <w:ind w:left="0" w:hanging="2"/>
        <w:rPr>
          <w:rFonts w:ascii="Calibri" w:eastAsia="Calibri" w:hAnsi="Calibri" w:cs="Calibri"/>
          <w:sz w:val="22"/>
          <w:szCs w:val="22"/>
        </w:rPr>
      </w:pPr>
    </w:p>
    <w:tbl>
      <w:tblPr>
        <w:tblStyle w:val="af4"/>
        <w:tblW w:w="8571" w:type="dxa"/>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37"/>
        <w:gridCol w:w="1247"/>
        <w:gridCol w:w="3587"/>
      </w:tblGrid>
      <w:tr w:rsidR="00D4434F" w14:paraId="69404C78" w14:textId="77777777" w:rsidTr="00FA00B5">
        <w:trPr>
          <w:trHeight w:val="332"/>
        </w:trPr>
        <w:tc>
          <w:tcPr>
            <w:tcW w:w="3737" w:type="dxa"/>
          </w:tcPr>
          <w:p w14:paraId="5257E517" w14:textId="77777777" w:rsidR="00D4434F" w:rsidRDefault="00BA7603" w:rsidP="00EA03B7">
            <w:pPr>
              <w:tabs>
                <w:tab w:val="left" w:pos="8880"/>
              </w:tabs>
              <w:spacing w:line="240" w:lineRule="atLeast"/>
              <w:ind w:left="0" w:hanging="2"/>
              <w:rPr>
                <w:rFonts w:ascii="Calibri" w:eastAsia="Calibri" w:hAnsi="Calibri" w:cs="Calibri"/>
                <w:sz w:val="22"/>
                <w:szCs w:val="22"/>
              </w:rPr>
            </w:pPr>
            <w:r>
              <w:rPr>
                <w:rFonts w:ascii="Calibri" w:eastAsia="Calibri" w:hAnsi="Calibri" w:cs="Calibri"/>
                <w:sz w:val="22"/>
                <w:szCs w:val="22"/>
              </w:rPr>
              <w:t>Zanimanje</w:t>
            </w:r>
          </w:p>
        </w:tc>
        <w:tc>
          <w:tcPr>
            <w:tcW w:w="1247" w:type="dxa"/>
          </w:tcPr>
          <w:p w14:paraId="10FC740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Razred</w:t>
            </w:r>
          </w:p>
        </w:tc>
        <w:tc>
          <w:tcPr>
            <w:tcW w:w="3587" w:type="dxa"/>
          </w:tcPr>
          <w:p w14:paraId="3FFD089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Ukupno sati godišnje</w:t>
            </w:r>
          </w:p>
        </w:tc>
      </w:tr>
      <w:tr w:rsidR="00D4434F" w14:paraId="354A4F49" w14:textId="77777777" w:rsidTr="00FA00B5">
        <w:trPr>
          <w:trHeight w:val="265"/>
        </w:trPr>
        <w:tc>
          <w:tcPr>
            <w:tcW w:w="3737" w:type="dxa"/>
            <w:shd w:val="clear" w:color="auto" w:fill="FFE599"/>
          </w:tcPr>
          <w:p w14:paraId="62C284D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Hotelijersko-turistički tehničar</w:t>
            </w:r>
          </w:p>
        </w:tc>
        <w:tc>
          <w:tcPr>
            <w:tcW w:w="1247" w:type="dxa"/>
            <w:shd w:val="clear" w:color="auto" w:fill="FFE599"/>
          </w:tcPr>
          <w:p w14:paraId="5B6EFF80"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1.,2.,3.</w:t>
            </w:r>
          </w:p>
        </w:tc>
        <w:tc>
          <w:tcPr>
            <w:tcW w:w="3587" w:type="dxa"/>
            <w:shd w:val="clear" w:color="auto" w:fill="FFE599"/>
          </w:tcPr>
          <w:p w14:paraId="4C4CB1B5"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3x182= 546</w:t>
            </w:r>
          </w:p>
        </w:tc>
      </w:tr>
      <w:tr w:rsidR="00D4434F" w14:paraId="64438F77" w14:textId="77777777" w:rsidTr="00FA00B5">
        <w:trPr>
          <w:trHeight w:val="267"/>
        </w:trPr>
        <w:tc>
          <w:tcPr>
            <w:tcW w:w="3737" w:type="dxa"/>
            <w:shd w:val="clear" w:color="auto" w:fill="C5E0B3"/>
          </w:tcPr>
          <w:p w14:paraId="7ED077E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Agroturistički tehničar</w:t>
            </w:r>
          </w:p>
        </w:tc>
        <w:tc>
          <w:tcPr>
            <w:tcW w:w="1247" w:type="dxa"/>
            <w:shd w:val="clear" w:color="auto" w:fill="C5E0B3"/>
          </w:tcPr>
          <w:p w14:paraId="1E942D8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1.,2.,3.,4.</w:t>
            </w:r>
          </w:p>
        </w:tc>
        <w:tc>
          <w:tcPr>
            <w:tcW w:w="3587" w:type="dxa"/>
            <w:shd w:val="clear" w:color="auto" w:fill="C5E0B3"/>
          </w:tcPr>
          <w:p w14:paraId="35A3B42A"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105 +105 + 105 + 96 = 411</w:t>
            </w:r>
          </w:p>
        </w:tc>
      </w:tr>
    </w:tbl>
    <w:p w14:paraId="0EE3AAC4" w14:textId="77777777" w:rsidR="00D4434F" w:rsidRDefault="00D4434F" w:rsidP="00EA03B7">
      <w:pPr>
        <w:spacing w:line="240" w:lineRule="atLeast"/>
        <w:ind w:left="0" w:hanging="2"/>
        <w:rPr>
          <w:rFonts w:ascii="Calibri" w:eastAsia="Calibri" w:hAnsi="Calibri" w:cs="Calibri"/>
          <w:sz w:val="22"/>
          <w:szCs w:val="22"/>
        </w:rPr>
      </w:pPr>
    </w:p>
    <w:p w14:paraId="4F1ACF35" w14:textId="77777777" w:rsidR="00D4434F" w:rsidRDefault="00D4434F" w:rsidP="00EA03B7">
      <w:pPr>
        <w:spacing w:line="240" w:lineRule="atLeast"/>
        <w:ind w:left="0" w:hanging="2"/>
        <w:rPr>
          <w:rFonts w:ascii="Calibri" w:eastAsia="Calibri" w:hAnsi="Calibri" w:cs="Calibri"/>
          <w:sz w:val="22"/>
          <w:szCs w:val="22"/>
        </w:rPr>
      </w:pPr>
    </w:p>
    <w:p w14:paraId="528C1253" w14:textId="77777777" w:rsidR="00D4434F" w:rsidRDefault="00D4434F" w:rsidP="00EA03B7">
      <w:pPr>
        <w:spacing w:line="240" w:lineRule="atLeast"/>
        <w:ind w:left="0" w:hanging="2"/>
        <w:rPr>
          <w:rFonts w:ascii="Calibri" w:eastAsia="Calibri" w:hAnsi="Calibri" w:cs="Calibri"/>
          <w:sz w:val="22"/>
          <w:szCs w:val="22"/>
        </w:rPr>
      </w:pPr>
    </w:p>
    <w:p w14:paraId="62A7CD79" w14:textId="77777777" w:rsidR="00D4434F" w:rsidRDefault="00D4434F" w:rsidP="00EA03B7">
      <w:pPr>
        <w:spacing w:line="240" w:lineRule="atLeast"/>
        <w:ind w:left="0" w:hanging="2"/>
        <w:rPr>
          <w:rFonts w:ascii="Calibri" w:eastAsia="Calibri" w:hAnsi="Calibri" w:cs="Calibri"/>
          <w:sz w:val="22"/>
          <w:szCs w:val="22"/>
        </w:rPr>
      </w:pPr>
      <w:bookmarkStart w:id="0" w:name="bookmark=id.30j0zll" w:colFirst="0" w:colLast="0"/>
      <w:bookmarkEnd w:id="0"/>
    </w:p>
    <w:p w14:paraId="5A827432"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 PLANOVI RADA</w:t>
      </w:r>
    </w:p>
    <w:p w14:paraId="59B088D1" w14:textId="77777777" w:rsidR="00D4434F" w:rsidRDefault="00D4434F" w:rsidP="00EA03B7">
      <w:pPr>
        <w:spacing w:line="240" w:lineRule="atLeast"/>
        <w:ind w:left="0" w:hanging="2"/>
        <w:rPr>
          <w:rFonts w:ascii="Calibri" w:eastAsia="Calibri" w:hAnsi="Calibri" w:cs="Calibri"/>
          <w:sz w:val="22"/>
          <w:szCs w:val="22"/>
        </w:rPr>
      </w:pPr>
    </w:p>
    <w:p w14:paraId="647D8DEB" w14:textId="77777777" w:rsidR="00D4434F" w:rsidRDefault="00D4434F" w:rsidP="00EA03B7">
      <w:pPr>
        <w:spacing w:line="240" w:lineRule="atLeast"/>
        <w:ind w:left="0" w:hanging="2"/>
        <w:rPr>
          <w:rFonts w:ascii="Calibri" w:eastAsia="Calibri" w:hAnsi="Calibri" w:cs="Calibri"/>
          <w:sz w:val="22"/>
          <w:szCs w:val="22"/>
        </w:rPr>
      </w:pPr>
    </w:p>
    <w:p w14:paraId="3FBA61F6" w14:textId="77777777" w:rsidR="00D4434F" w:rsidRDefault="00BA7603" w:rsidP="00EA03B7">
      <w:pPr>
        <w:tabs>
          <w:tab w:val="left" w:pos="-720"/>
        </w:tabs>
        <w:spacing w:line="240" w:lineRule="atLeast"/>
        <w:ind w:left="0" w:hanging="2"/>
        <w:jc w:val="center"/>
        <w:rPr>
          <w:rFonts w:ascii="Calibri" w:eastAsia="Calibri" w:hAnsi="Calibri" w:cs="Calibri"/>
        </w:rPr>
      </w:pPr>
      <w:r>
        <w:rPr>
          <w:rFonts w:ascii="Calibri" w:eastAsia="Calibri" w:hAnsi="Calibri" w:cs="Calibri"/>
          <w:b/>
        </w:rPr>
        <w:t>5.1.  PLAN I PROGRAM RADA RAVNATELJICE</w:t>
      </w:r>
    </w:p>
    <w:p w14:paraId="6C4D024A" w14:textId="77777777" w:rsidR="00D4434F" w:rsidRDefault="00D4434F" w:rsidP="00EA03B7">
      <w:pPr>
        <w:spacing w:line="240" w:lineRule="atLeast"/>
        <w:ind w:left="0" w:hanging="2"/>
        <w:rPr>
          <w:rFonts w:ascii="Calibri" w:eastAsia="Calibri" w:hAnsi="Calibri" w:cs="Calibri"/>
          <w:sz w:val="22"/>
          <w:szCs w:val="22"/>
        </w:rPr>
      </w:pPr>
    </w:p>
    <w:p w14:paraId="615DCE9C" w14:textId="77777777" w:rsidR="00D4434F" w:rsidRDefault="00D4434F" w:rsidP="00EA03B7">
      <w:pPr>
        <w:spacing w:line="240" w:lineRule="atLeast"/>
        <w:ind w:left="0" w:hanging="2"/>
        <w:rPr>
          <w:rFonts w:ascii="Calibri" w:eastAsia="Calibri" w:hAnsi="Calibri" w:cs="Calibri"/>
          <w:sz w:val="22"/>
          <w:szCs w:val="22"/>
        </w:rPr>
      </w:pPr>
    </w:p>
    <w:p w14:paraId="66CC2F14" w14:textId="77777777"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 xml:space="preserve">Prema Zakonu o srednjem školstvu, ravnatelj je poslovodno stručni voditelj škole te je odgovoran za zakonitost rada i stručni rad škole, te na temelju tih odredbi proizlaze i aktivnosti ravnatelja tijekom školske godine.  </w:t>
      </w:r>
    </w:p>
    <w:p w14:paraId="42370E7F" w14:textId="77777777"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U školskoj  202</w:t>
      </w:r>
      <w:r w:rsidR="00EE39F5">
        <w:rPr>
          <w:rFonts w:ascii="Calibri" w:eastAsia="Calibri" w:hAnsi="Calibri" w:cs="Calibri"/>
          <w:sz w:val="22"/>
          <w:szCs w:val="22"/>
        </w:rPr>
        <w:t>3</w:t>
      </w:r>
      <w:r>
        <w:rPr>
          <w:rFonts w:ascii="Calibri" w:eastAsia="Calibri" w:hAnsi="Calibri" w:cs="Calibri"/>
          <w:sz w:val="22"/>
          <w:szCs w:val="22"/>
        </w:rPr>
        <w:t>./202</w:t>
      </w:r>
      <w:r w:rsidR="00EE39F5">
        <w:rPr>
          <w:rFonts w:ascii="Calibri" w:eastAsia="Calibri" w:hAnsi="Calibri" w:cs="Calibri"/>
          <w:sz w:val="22"/>
          <w:szCs w:val="22"/>
        </w:rPr>
        <w:t>4</w:t>
      </w:r>
      <w:r>
        <w:rPr>
          <w:rFonts w:ascii="Calibri" w:eastAsia="Calibri" w:hAnsi="Calibri" w:cs="Calibri"/>
          <w:sz w:val="22"/>
          <w:szCs w:val="22"/>
        </w:rPr>
        <w:t xml:space="preserve">. godini glavne će se aktivnosti voditi na poboljšanju kvalitete rada s učenicima, opremanju prostora u Škole, boljoj organizaciji rada Škole, rad na provedbi projekata Erasmus +: ERASMUS+ PROJEKT ACT for ENVIRONMENT, ERASMUS+ PROJEKT We Go Green, ERASMUS+ PROJEKT Explore Your World, P.S.  POKRENI SOLIDARNOST  - ERASMUS + PROJEKT (CMS), Agencije za mobilnost i programe EU, te ostale projekte, koji se nalaze u kurikulumskim aktivnostima.  </w:t>
      </w:r>
    </w:p>
    <w:p w14:paraId="5533FE1E" w14:textId="77777777"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Ove školske godine upisali smo prve razrede agroturističkih tehničara, ekonomista, hotelijersko-turističkih tehničara, kuhara i kombinirani razred zanimanja prodavač, kuhar i konobar. U zanimanjima kuhar i konobar provodimo dualni sustav obrazovanja u eksperimentalnom programu, a prodavače također po dualnom sustavu obrazovanja, ali po redovnom programu. Iako je ove godine upis u prve razrede bio puno bolji nego proteklih godina trebamo raditi na kvaliteti obrazovanja, kako bi budućim učenicima bili prvi izbor za upis u srednje škole. to nam je veoma važno za trogodišnja zanimanja, jer interes za upis u ta zanimanja je sve manji.</w:t>
      </w:r>
    </w:p>
    <w:p w14:paraId="46A8B8E3" w14:textId="77777777"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Zajedno sa Gimnazijom Daruvar i Tehničkom školom Daruvar intenzivno ćemo raditi na pokretanju projekta izgradnje Đačkog doma u Daruvaru, uređenju parkirališta škole te uređenju prostora ispred glavnog ulaza u zgradu.</w:t>
      </w:r>
    </w:p>
    <w:p w14:paraId="51C9BD32" w14:textId="77777777"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 xml:space="preserve">Ekonomska i turistička škola Daruvar radi u jednoj smjeni zahvaljujući adaptaciji prostora u Gradskoj sportskoj dvorani. Vezano uz reformu strukovnog školstva i nove kurikulume, očekujemo  pozitivne promjene, motivirane nastavnike i učenike, jer smo na temelju iskustva iz eksperimentalnog programa prodavača uvidjeli da promjena pristupa učenju dovodi do većeg zadovoljstva i učenika i nastavnika koji rade po novim kurikulumima . Nastavljamo sa napredovanjem nastavnika, usavršavanje u struci, organiziranjem stručnih predavanja za nastavnike, nastaviti sa procesom samovrednovanja škole, uvoditi inovacije, sve sa ciljem postizanja boljih odgojno-obrazovnih rezultata te usmjeravati i usklađivati razvoj škole sa potrebama okruženja (Grada, Županije i šire regije). Njegovati i zagovarati dobre međuljudske odnose, koji rezultiraju zadovoljstvom zaposlenih, koje dovodi do boljih rezultata Škole. Organizirati kvalitetniju i učinkovitu suradnju sa Vijećem učenika. </w:t>
      </w:r>
    </w:p>
    <w:p w14:paraId="436C141C" w14:textId="77777777" w:rsidR="00FE414A" w:rsidRDefault="00FE414A" w:rsidP="00FE414A">
      <w:pPr>
        <w:tabs>
          <w:tab w:val="left" w:pos="-720"/>
        </w:tabs>
        <w:ind w:left="0" w:hanging="2"/>
        <w:jc w:val="both"/>
        <w:rPr>
          <w:rFonts w:ascii="Calibri" w:eastAsia="Calibri" w:hAnsi="Calibri" w:cs="Calibri"/>
          <w:sz w:val="22"/>
          <w:szCs w:val="22"/>
        </w:rPr>
      </w:pPr>
      <w:r>
        <w:rPr>
          <w:rFonts w:ascii="Calibri" w:eastAsia="Calibri" w:hAnsi="Calibri" w:cs="Calibri"/>
          <w:sz w:val="22"/>
          <w:szCs w:val="22"/>
        </w:rPr>
        <w:t>Posebne aktivnosti  bit će vezane i uz prijavu na nove projekte Erasmus +, te  ostale projekte za koje budu raspisani natječaji.</w:t>
      </w:r>
    </w:p>
    <w:p w14:paraId="244C540F" w14:textId="77777777" w:rsidR="00FE414A" w:rsidRDefault="00FE414A" w:rsidP="00FE414A">
      <w:pPr>
        <w:tabs>
          <w:tab w:val="left" w:pos="-720"/>
        </w:tabs>
        <w:ind w:left="0" w:hanging="2"/>
        <w:jc w:val="both"/>
        <w:rPr>
          <w:rFonts w:ascii="Calibri" w:eastAsia="Calibri" w:hAnsi="Calibri" w:cs="Calibri"/>
          <w:sz w:val="22"/>
          <w:szCs w:val="22"/>
        </w:rPr>
      </w:pPr>
    </w:p>
    <w:p w14:paraId="1F418DC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Aktivnosti u programu rada ravnatelja biti će:</w:t>
      </w:r>
    </w:p>
    <w:p w14:paraId="30E8EC54" w14:textId="77777777" w:rsidR="00FE414A" w:rsidRDefault="00FE414A" w:rsidP="00FE414A">
      <w:pPr>
        <w:tabs>
          <w:tab w:val="left" w:pos="-720"/>
        </w:tabs>
        <w:ind w:left="0" w:hanging="2"/>
        <w:rPr>
          <w:rFonts w:ascii="Calibri" w:eastAsia="Calibri" w:hAnsi="Calibri" w:cs="Calibri"/>
          <w:sz w:val="22"/>
          <w:szCs w:val="22"/>
        </w:rPr>
      </w:pPr>
    </w:p>
    <w:p w14:paraId="72BF0E9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b/>
          <w:sz w:val="22"/>
          <w:szCs w:val="22"/>
        </w:rPr>
        <w:tab/>
        <w:t>PROGRAM RADA  RAVNATELJA</w:t>
      </w:r>
    </w:p>
    <w:p w14:paraId="26A04413" w14:textId="77777777" w:rsidR="00FE414A" w:rsidRDefault="00FE414A" w:rsidP="00FE414A">
      <w:pPr>
        <w:tabs>
          <w:tab w:val="left" w:pos="-720"/>
        </w:tabs>
        <w:ind w:left="0" w:hanging="2"/>
        <w:rPr>
          <w:rFonts w:ascii="Calibri" w:eastAsia="Calibri" w:hAnsi="Calibri" w:cs="Calibri"/>
          <w:sz w:val="22"/>
          <w:szCs w:val="22"/>
        </w:rPr>
      </w:pPr>
    </w:p>
    <w:p w14:paraId="6D6058CD"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I. </w:t>
      </w:r>
      <w:r>
        <w:rPr>
          <w:rFonts w:ascii="Calibri" w:eastAsia="Calibri" w:hAnsi="Calibri" w:cs="Calibri"/>
          <w:sz w:val="22"/>
          <w:szCs w:val="22"/>
        </w:rPr>
        <w:tab/>
        <w:t xml:space="preserve">POSLOVI PLANIRANJA I PROGRAMIRANJA       </w:t>
      </w:r>
    </w:p>
    <w:p w14:paraId="243BB0C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sz w:val="22"/>
          <w:szCs w:val="22"/>
        </w:rPr>
        <w:tab/>
        <w:t>POSLOVI ORGANIZACIJE RADA ŠKOLE</w:t>
      </w:r>
    </w:p>
    <w:p w14:paraId="20F88E64"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III.</w:t>
      </w:r>
      <w:r>
        <w:rPr>
          <w:rFonts w:ascii="Calibri" w:eastAsia="Calibri" w:hAnsi="Calibri" w:cs="Calibri"/>
          <w:sz w:val="22"/>
          <w:szCs w:val="22"/>
        </w:rPr>
        <w:tab/>
        <w:t>POSLOVI VOĐENJA   ( TIJEKOM GODINE )</w:t>
      </w:r>
    </w:p>
    <w:p w14:paraId="7A7B679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IV.</w:t>
      </w:r>
      <w:r>
        <w:rPr>
          <w:rFonts w:ascii="Calibri" w:eastAsia="Calibri" w:hAnsi="Calibri" w:cs="Calibri"/>
          <w:sz w:val="22"/>
          <w:szCs w:val="22"/>
        </w:rPr>
        <w:tab/>
        <w:t xml:space="preserve">PRAĆENJE PROMICANJE I VREDNOVANJE </w:t>
      </w:r>
    </w:p>
    <w:p w14:paraId="6B42272E"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OSTVARIVANJA PLANA I PROGRAMA ŠKOLE</w:t>
      </w:r>
    </w:p>
    <w:p w14:paraId="63E5FE61"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sz w:val="22"/>
          <w:szCs w:val="22"/>
        </w:rPr>
        <w:tab/>
        <w:t>SAVJETODAVNI RAD</w:t>
      </w:r>
    </w:p>
    <w:p w14:paraId="095CB405"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VI. </w:t>
      </w:r>
      <w:r>
        <w:rPr>
          <w:rFonts w:ascii="Calibri" w:eastAsia="Calibri" w:hAnsi="Calibri" w:cs="Calibri"/>
          <w:sz w:val="22"/>
          <w:szCs w:val="22"/>
        </w:rPr>
        <w:tab/>
        <w:t>ZDRAVSTVENA I SOCIJALNA ZAŠTITA</w:t>
      </w:r>
    </w:p>
    <w:p w14:paraId="4472E30E"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VII. </w:t>
      </w:r>
      <w:r>
        <w:rPr>
          <w:rFonts w:ascii="Calibri" w:eastAsia="Calibri" w:hAnsi="Calibri" w:cs="Calibri"/>
          <w:sz w:val="22"/>
          <w:szCs w:val="22"/>
        </w:rPr>
        <w:tab/>
        <w:t>ADMINISTRATIVNO-UPRAVNI POSLOVI</w:t>
      </w:r>
    </w:p>
    <w:p w14:paraId="067D759E"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VIII. </w:t>
      </w:r>
      <w:r>
        <w:rPr>
          <w:rFonts w:ascii="Calibri" w:eastAsia="Calibri" w:hAnsi="Calibri" w:cs="Calibri"/>
          <w:sz w:val="22"/>
          <w:szCs w:val="22"/>
        </w:rPr>
        <w:tab/>
        <w:t>FINANCIJSKO-RAČUNOVODSTVENI POSLOVI</w:t>
      </w:r>
    </w:p>
    <w:p w14:paraId="1615E699"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IX. </w:t>
      </w:r>
      <w:r>
        <w:rPr>
          <w:rFonts w:ascii="Calibri" w:eastAsia="Calibri" w:hAnsi="Calibri" w:cs="Calibri"/>
          <w:sz w:val="22"/>
          <w:szCs w:val="22"/>
        </w:rPr>
        <w:tab/>
        <w:t>POSLOVI ODRŽAVANJA</w:t>
      </w:r>
    </w:p>
    <w:p w14:paraId="613C37E6"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X. </w:t>
      </w:r>
      <w:r>
        <w:rPr>
          <w:rFonts w:ascii="Calibri" w:eastAsia="Calibri" w:hAnsi="Calibri" w:cs="Calibri"/>
          <w:sz w:val="22"/>
          <w:szCs w:val="22"/>
        </w:rPr>
        <w:tab/>
        <w:t>SURADNJA S VAŽNIM USTANOVAMA</w:t>
      </w:r>
    </w:p>
    <w:p w14:paraId="5E3954DC"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XI. </w:t>
      </w:r>
      <w:r>
        <w:rPr>
          <w:rFonts w:ascii="Calibri" w:eastAsia="Calibri" w:hAnsi="Calibri" w:cs="Calibri"/>
          <w:sz w:val="22"/>
          <w:szCs w:val="22"/>
        </w:rPr>
        <w:tab/>
        <w:t xml:space="preserve">DOKUMENTACIJA O RADU I OSTALI POSLOVI  </w:t>
      </w:r>
    </w:p>
    <w:p w14:paraId="587961C0" w14:textId="77777777" w:rsidR="00FE414A" w:rsidRDefault="00FE414A" w:rsidP="00FE414A">
      <w:pPr>
        <w:tabs>
          <w:tab w:val="left" w:pos="-720"/>
        </w:tabs>
        <w:ind w:left="0" w:hanging="2"/>
        <w:rPr>
          <w:rFonts w:ascii="Calibri" w:eastAsia="Calibri" w:hAnsi="Calibri" w:cs="Calibri"/>
          <w:sz w:val="22"/>
          <w:szCs w:val="22"/>
        </w:rPr>
      </w:pPr>
    </w:p>
    <w:p w14:paraId="43A7D6D2" w14:textId="77777777" w:rsidR="00FE414A" w:rsidRDefault="00FE414A" w:rsidP="00FE414A">
      <w:pPr>
        <w:tabs>
          <w:tab w:val="left" w:pos="-720"/>
        </w:tabs>
        <w:ind w:left="0" w:hanging="2"/>
        <w:rPr>
          <w:rFonts w:ascii="Calibri" w:eastAsia="Calibri" w:hAnsi="Calibri" w:cs="Calibri"/>
          <w:sz w:val="22"/>
          <w:szCs w:val="22"/>
          <w:u w:val="single"/>
        </w:rPr>
      </w:pPr>
    </w:p>
    <w:p w14:paraId="18E9087D" w14:textId="77777777" w:rsidR="00FE414A" w:rsidRDefault="00FE414A" w:rsidP="00FE414A">
      <w:pPr>
        <w:tabs>
          <w:tab w:val="left" w:pos="-720"/>
        </w:tabs>
        <w:ind w:left="0" w:hanging="2"/>
        <w:rPr>
          <w:rFonts w:ascii="Calibri" w:eastAsia="Calibri" w:hAnsi="Calibri" w:cs="Calibri"/>
          <w:sz w:val="22"/>
          <w:szCs w:val="22"/>
          <w:u w:val="single"/>
        </w:rPr>
      </w:pPr>
    </w:p>
    <w:p w14:paraId="3EF760DA" w14:textId="77777777" w:rsidR="00FE414A" w:rsidRDefault="00FE414A" w:rsidP="00FE414A">
      <w:pPr>
        <w:tabs>
          <w:tab w:val="left" w:pos="-720"/>
        </w:tabs>
        <w:ind w:left="0" w:hanging="2"/>
        <w:rPr>
          <w:rFonts w:ascii="Calibri" w:eastAsia="Calibri" w:hAnsi="Calibri" w:cs="Calibri"/>
          <w:sz w:val="22"/>
          <w:szCs w:val="22"/>
          <w:u w:val="single"/>
        </w:rPr>
      </w:pPr>
    </w:p>
    <w:p w14:paraId="334B62F0" w14:textId="77777777" w:rsidR="00FE414A" w:rsidRDefault="00FE414A" w:rsidP="00FE414A">
      <w:pPr>
        <w:tabs>
          <w:tab w:val="left" w:pos="-720"/>
        </w:tabs>
        <w:ind w:left="0" w:hanging="2"/>
        <w:rPr>
          <w:rFonts w:ascii="Calibri" w:eastAsia="Calibri" w:hAnsi="Calibri" w:cs="Calibri"/>
          <w:sz w:val="22"/>
          <w:szCs w:val="22"/>
          <w:u w:val="single"/>
        </w:rPr>
      </w:pPr>
      <w:r>
        <w:rPr>
          <w:rFonts w:ascii="Calibri" w:eastAsia="Calibri" w:hAnsi="Calibri" w:cs="Calibri"/>
          <w:sz w:val="22"/>
          <w:szCs w:val="22"/>
          <w:u w:val="single"/>
        </w:rPr>
        <w:t xml:space="preserve">I. POSLOVI PLANIRANJA I PROGRAMIRANJA   </w:t>
      </w:r>
    </w:p>
    <w:p w14:paraId="6E1F5F8F"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izrada programa rada ravnatelja</w:t>
      </w:r>
    </w:p>
    <w:p w14:paraId="44A1F10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izrada kurikuluma</w:t>
      </w:r>
    </w:p>
    <w:p w14:paraId="13A7772D"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godišnji plan i program rada škole </w:t>
      </w:r>
    </w:p>
    <w:p w14:paraId="1A93BB96"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kontrola  planova i programa  nastavnika, stručnih suradnika i drugih službi</w:t>
      </w:r>
    </w:p>
    <w:p w14:paraId="309032D9"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planiranje nabave učila, pomagala, udžbenika, priručnika, stručne literature </w:t>
      </w:r>
    </w:p>
    <w:p w14:paraId="26FB8201"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i ostaloga didaktičkog  materijala</w:t>
      </w:r>
    </w:p>
    <w:p w14:paraId="19B72BA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izrada vremenika rada škole</w:t>
      </w:r>
    </w:p>
    <w:p w14:paraId="231307A7"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planiranje i priprema dokumentacije za natječaje za javne potrebe i investicijska i </w:t>
      </w:r>
    </w:p>
    <w:p w14:paraId="2C1964EA"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kapitalna ulaganja</w:t>
      </w:r>
      <w:r>
        <w:rPr>
          <w:rFonts w:ascii="Calibri" w:eastAsia="Calibri" w:hAnsi="Calibri" w:cs="Calibri"/>
          <w:sz w:val="22"/>
          <w:szCs w:val="22"/>
        </w:rPr>
        <w:tab/>
      </w:r>
    </w:p>
    <w:p w14:paraId="65413747"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predlaganje dugoročnih programa rada</w:t>
      </w:r>
    </w:p>
    <w:p w14:paraId="11F2899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provođenje upisne politike u skladu s interesom Grada i Županije</w:t>
      </w:r>
    </w:p>
    <w:p w14:paraId="2094534C" w14:textId="77777777" w:rsidR="00FE414A" w:rsidRDefault="00FE414A" w:rsidP="00FE414A">
      <w:pPr>
        <w:tabs>
          <w:tab w:val="left" w:pos="-720"/>
        </w:tabs>
        <w:ind w:left="0" w:hanging="2"/>
        <w:rPr>
          <w:rFonts w:ascii="Calibri" w:eastAsia="Calibri" w:hAnsi="Calibri" w:cs="Calibri"/>
          <w:sz w:val="22"/>
          <w:szCs w:val="22"/>
        </w:rPr>
      </w:pPr>
    </w:p>
    <w:p w14:paraId="754C595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II. </w:t>
      </w:r>
      <w:r>
        <w:rPr>
          <w:rFonts w:ascii="Calibri" w:eastAsia="Calibri" w:hAnsi="Calibri" w:cs="Calibri"/>
          <w:sz w:val="22"/>
          <w:szCs w:val="22"/>
          <w:u w:val="single"/>
        </w:rPr>
        <w:t>POSLOVI ORGANIZACIJE RADA ŠKOLE</w:t>
      </w:r>
      <w:r>
        <w:rPr>
          <w:rFonts w:ascii="Calibri" w:eastAsia="Calibri" w:hAnsi="Calibri" w:cs="Calibri"/>
          <w:sz w:val="22"/>
          <w:szCs w:val="22"/>
        </w:rPr>
        <w:t xml:space="preserve"> </w:t>
      </w:r>
    </w:p>
    <w:p w14:paraId="0D0CF49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određivanje zaduženja nastavnika, stručnih suradnika i ostalih djelatnika</w:t>
      </w:r>
    </w:p>
    <w:p w14:paraId="45101A8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organizacija radnog tjedna i suradnja u organizaciji rasporeda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15D56B95"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ustrojavanje i rad stručnih tijela u Školi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78CE6C1"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organizacija i praćenje svečanih obilježavanja državnih blagdana i ostalih važnih</w:t>
      </w:r>
    </w:p>
    <w:p w14:paraId="337D59B9"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nadnevaka</w:t>
      </w:r>
      <w:r>
        <w:rPr>
          <w:rFonts w:ascii="Calibri" w:eastAsia="Calibri" w:hAnsi="Calibri" w:cs="Calibri"/>
          <w:sz w:val="22"/>
          <w:szCs w:val="22"/>
        </w:rPr>
        <w:tab/>
      </w:r>
    </w:p>
    <w:p w14:paraId="6AE7DF5A"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organizacija rada ispitnih povjerenstava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C70750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organizacija svečane podjele završnih svjedodžbi</w:t>
      </w:r>
    </w:p>
    <w:p w14:paraId="61469F2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uvođenje web novina na stranicama škole</w:t>
      </w:r>
    </w:p>
    <w:p w14:paraId="6D538C0D" w14:textId="77777777" w:rsidR="00FE414A" w:rsidRDefault="00FE414A" w:rsidP="00FE414A">
      <w:pPr>
        <w:tabs>
          <w:tab w:val="left" w:pos="-720"/>
        </w:tabs>
        <w:ind w:left="0" w:hanging="2"/>
        <w:rPr>
          <w:rFonts w:ascii="Calibri" w:eastAsia="Calibri" w:hAnsi="Calibri" w:cs="Calibri"/>
          <w:sz w:val="22"/>
          <w:szCs w:val="22"/>
        </w:rPr>
      </w:pPr>
    </w:p>
    <w:p w14:paraId="3930D179"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III. </w:t>
      </w:r>
      <w:r>
        <w:rPr>
          <w:rFonts w:ascii="Calibri" w:eastAsia="Calibri" w:hAnsi="Calibri" w:cs="Calibri"/>
          <w:sz w:val="22"/>
          <w:szCs w:val="22"/>
          <w:u w:val="single"/>
        </w:rPr>
        <w:t>POSLOVI VOĐENJA</w:t>
      </w:r>
      <w:r>
        <w:rPr>
          <w:rFonts w:ascii="Calibri" w:eastAsia="Calibri" w:hAnsi="Calibri" w:cs="Calibri"/>
          <w:sz w:val="22"/>
          <w:szCs w:val="22"/>
        </w:rPr>
        <w:t xml:space="preserve">   </w:t>
      </w:r>
    </w:p>
    <w:p w14:paraId="20E0E773"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uspostavljanje prijateljskog ozračja</w:t>
      </w:r>
    </w:p>
    <w:p w14:paraId="6F1BEE1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pripremanje i vođenje sjednica</w:t>
      </w:r>
    </w:p>
    <w:p w14:paraId="1D8A7F04"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poticanje i upućivanje nastavnika na stručno usavršavanje</w:t>
      </w:r>
    </w:p>
    <w:p w14:paraId="6537840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poticanje dobrih, te prevencija i uklanjanje neprimjerenih postupaka u odnosu </w:t>
      </w:r>
    </w:p>
    <w:p w14:paraId="1DD02C7A"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nastavnik-učenik ; učenik-nastavnik ; djelatnik - djelatnik</w:t>
      </w:r>
    </w:p>
    <w:p w14:paraId="5646FF7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briga o odgovornom odnosu djelatnika i učenika prema Školi i školskoj imovini</w:t>
      </w:r>
    </w:p>
    <w:p w14:paraId="7CC25196"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vođenje kadrovske politike u skladu sa Zakonom</w:t>
      </w:r>
    </w:p>
    <w:p w14:paraId="45C0E8E5"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promocija škole na svim razinama, naročito u osnovnim školama iz kojih nam dolaze novi učenici</w:t>
      </w:r>
    </w:p>
    <w:p w14:paraId="14B3675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motivacija djelatnika za pisanje i organizaciju međunarodnih projekata, naročito Erasmus + projekata</w:t>
      </w:r>
    </w:p>
    <w:p w14:paraId="41905FC1" w14:textId="77777777" w:rsidR="00FE414A" w:rsidRDefault="00FE414A" w:rsidP="00FE414A">
      <w:pPr>
        <w:tabs>
          <w:tab w:val="left" w:pos="-720"/>
        </w:tabs>
        <w:ind w:left="0" w:hanging="2"/>
        <w:rPr>
          <w:rFonts w:ascii="Calibri" w:eastAsia="Calibri" w:hAnsi="Calibri" w:cs="Calibri"/>
          <w:sz w:val="22"/>
          <w:szCs w:val="22"/>
        </w:rPr>
      </w:pPr>
    </w:p>
    <w:p w14:paraId="5AB63F36"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z w:val="22"/>
          <w:szCs w:val="22"/>
          <w:u w:val="single"/>
        </w:rPr>
        <w:t xml:space="preserve">V. PRAĆENJE PROMICANJE I VREDNOVANJE OSTVARIVANJA PLANA I PROGRAMA ŠKOLE </w:t>
      </w:r>
    </w:p>
    <w:p w14:paraId="1CA3DB21"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praćenje rada nastavnika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551A32AA"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uvid u ostvarenje programa rada razrednih odjela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69168E01"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analiza uspjeha učenika i praćenje izostajanja s nastave</w:t>
      </w:r>
    </w:p>
    <w:p w14:paraId="2152ABEF"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rad na samovrednovanju škole</w:t>
      </w:r>
    </w:p>
    <w:p w14:paraId="7B9AB50E"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920D3FE"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u w:val="single"/>
        </w:rPr>
        <w:t xml:space="preserve">V. SAVJETODAVNI RAD  </w:t>
      </w:r>
    </w:p>
    <w:p w14:paraId="7B71A57D"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savjetovanje s nastavnicima, učenicima, roditeljima, pedagogom</w:t>
      </w:r>
    </w:p>
    <w:p w14:paraId="51E6B41B" w14:textId="77777777" w:rsidR="00FE414A" w:rsidRDefault="00FE414A" w:rsidP="00FE414A">
      <w:pPr>
        <w:tabs>
          <w:tab w:val="left" w:pos="-720"/>
        </w:tabs>
        <w:ind w:left="0" w:hanging="2"/>
        <w:rPr>
          <w:rFonts w:ascii="Calibri" w:eastAsia="Calibri" w:hAnsi="Calibri" w:cs="Calibri"/>
          <w:sz w:val="22"/>
          <w:szCs w:val="22"/>
        </w:rPr>
      </w:pPr>
    </w:p>
    <w:p w14:paraId="1A9847DA"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u w:val="single"/>
        </w:rPr>
        <w:t xml:space="preserve">VI. ZDRAVSTVENA I SOCIJALNA ZAŠTITA </w:t>
      </w:r>
    </w:p>
    <w:p w14:paraId="5F093A14"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liječnicima o organizaciji zdravstvenih pregleda za učenike i nastavnike</w:t>
      </w:r>
    </w:p>
    <w:p w14:paraId="000600D7"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institucijama socijalne skrbi</w:t>
      </w:r>
      <w:r>
        <w:rPr>
          <w:rFonts w:ascii="Calibri" w:eastAsia="Calibri" w:hAnsi="Calibri" w:cs="Calibri"/>
          <w:sz w:val="22"/>
          <w:szCs w:val="22"/>
        </w:rPr>
        <w:tab/>
      </w:r>
    </w:p>
    <w:p w14:paraId="015AD6F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b/>
      </w:r>
    </w:p>
    <w:p w14:paraId="14F6085F" w14:textId="77777777" w:rsidR="00FE414A" w:rsidRDefault="00FE414A" w:rsidP="00FE414A">
      <w:pPr>
        <w:tabs>
          <w:tab w:val="left" w:pos="-720"/>
        </w:tabs>
        <w:ind w:left="0" w:hanging="2"/>
        <w:rPr>
          <w:rFonts w:ascii="Calibri" w:eastAsia="Calibri" w:hAnsi="Calibri" w:cs="Calibri"/>
          <w:sz w:val="22"/>
          <w:szCs w:val="22"/>
          <w:u w:val="single"/>
        </w:rPr>
      </w:pPr>
      <w:r>
        <w:rPr>
          <w:rFonts w:ascii="Calibri" w:eastAsia="Calibri" w:hAnsi="Calibri" w:cs="Calibri"/>
          <w:sz w:val="22"/>
          <w:szCs w:val="22"/>
          <w:u w:val="single"/>
        </w:rPr>
        <w:lastRenderedPageBreak/>
        <w:t xml:space="preserve">VII. ADMINISTRATIVNO-UPRAVNI POSLOVI </w:t>
      </w:r>
    </w:p>
    <w:p w14:paraId="3DABD396"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praćenje i izvršavanje zakonskih akata, provedbenih propisa, pravilnika i naputaka </w:t>
      </w:r>
    </w:p>
    <w:p w14:paraId="03E0EAAF"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Ministarstva znanosti, obrazovanja i športa</w:t>
      </w:r>
    </w:p>
    <w:p w14:paraId="6697E24F"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rad na izradi i vođenju pedagoške i administrativno-upravne dokumentacije</w:t>
      </w:r>
    </w:p>
    <w:p w14:paraId="6BD1ED61" w14:textId="77777777" w:rsidR="00FE414A" w:rsidRDefault="00FE414A" w:rsidP="00FE414A">
      <w:pPr>
        <w:tabs>
          <w:tab w:val="left" w:pos="-720"/>
        </w:tabs>
        <w:ind w:left="0" w:hanging="2"/>
        <w:rPr>
          <w:rFonts w:ascii="Calibri" w:eastAsia="Calibri" w:hAnsi="Calibri" w:cs="Calibri"/>
          <w:sz w:val="22"/>
          <w:szCs w:val="22"/>
        </w:rPr>
      </w:pPr>
    </w:p>
    <w:p w14:paraId="6F8C85AA"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b/>
      </w:r>
    </w:p>
    <w:p w14:paraId="7CF0CC75" w14:textId="77777777" w:rsidR="00FE414A" w:rsidRDefault="00FE414A" w:rsidP="00FE414A">
      <w:pPr>
        <w:tabs>
          <w:tab w:val="left" w:pos="-720"/>
        </w:tabs>
        <w:ind w:left="0" w:hanging="2"/>
        <w:rPr>
          <w:rFonts w:ascii="Calibri" w:eastAsia="Calibri" w:hAnsi="Calibri" w:cs="Calibri"/>
          <w:sz w:val="22"/>
          <w:szCs w:val="22"/>
          <w:u w:val="single"/>
        </w:rPr>
      </w:pPr>
      <w:r>
        <w:rPr>
          <w:rFonts w:ascii="Calibri" w:eastAsia="Calibri" w:hAnsi="Calibri" w:cs="Calibri"/>
          <w:sz w:val="22"/>
          <w:szCs w:val="22"/>
          <w:u w:val="single"/>
        </w:rPr>
        <w:t xml:space="preserve">VIII. FINANCIJSKO-RAČUNOVODSTVENI POSLOVI  </w:t>
      </w:r>
    </w:p>
    <w:p w14:paraId="3CE08E87"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računovodstvom u pripremi izvješća i završnih računa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0DC8ABC9"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odluke vezane za financijsko poslovanje škole  </w:t>
      </w:r>
    </w:p>
    <w:p w14:paraId="6672F03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praćenje financijskog poslovanja Škole </w:t>
      </w:r>
    </w:p>
    <w:p w14:paraId="62768901"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7872E47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u w:val="single"/>
        </w:rPr>
        <w:t xml:space="preserve">IX. POSLOVI ODRŽAVANJA </w:t>
      </w:r>
    </w:p>
    <w:p w14:paraId="6AB2D7A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briga o održavanju školskog prostora i okoliša Škole</w:t>
      </w:r>
    </w:p>
    <w:p w14:paraId="6A07432E"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uvid u održavanje opreme za nastavni proces i ostale opreme</w:t>
      </w:r>
    </w:p>
    <w:p w14:paraId="33A93A0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uvid u održavanje čistoće</w:t>
      </w:r>
    </w:p>
    <w:p w14:paraId="7E2474E9" w14:textId="77777777" w:rsidR="00FE414A" w:rsidRDefault="00FE414A" w:rsidP="00FE414A">
      <w:pPr>
        <w:tabs>
          <w:tab w:val="left" w:pos="-720"/>
        </w:tabs>
        <w:ind w:left="0" w:hanging="2"/>
        <w:rPr>
          <w:rFonts w:ascii="Calibri" w:eastAsia="Calibri" w:hAnsi="Calibri" w:cs="Calibri"/>
          <w:sz w:val="22"/>
          <w:szCs w:val="22"/>
        </w:rPr>
      </w:pPr>
    </w:p>
    <w:p w14:paraId="57A60255" w14:textId="77777777" w:rsidR="00FE414A" w:rsidRDefault="00FE414A" w:rsidP="00FE414A">
      <w:pPr>
        <w:tabs>
          <w:tab w:val="left" w:pos="-720"/>
        </w:tabs>
        <w:ind w:left="0" w:hanging="2"/>
        <w:rPr>
          <w:rFonts w:ascii="Calibri" w:eastAsia="Calibri" w:hAnsi="Calibri" w:cs="Calibri"/>
          <w:sz w:val="22"/>
          <w:szCs w:val="22"/>
          <w:u w:val="single"/>
        </w:rPr>
      </w:pPr>
      <w:r>
        <w:rPr>
          <w:rFonts w:ascii="Calibri" w:eastAsia="Calibri" w:hAnsi="Calibri" w:cs="Calibri"/>
          <w:sz w:val="22"/>
          <w:szCs w:val="22"/>
          <w:u w:val="single"/>
        </w:rPr>
        <w:t xml:space="preserve">X. SURADNJA S VAŽNIM USTANOVAMA  </w:t>
      </w:r>
    </w:p>
    <w:p w14:paraId="16B4621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Ministarstvom znanosti, obrazovanja i športa</w:t>
      </w:r>
    </w:p>
    <w:p w14:paraId="21245684"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Agencijom za obrazovanje i Agencijom za strukovno obrazovanje i obrazovanje odraslih</w:t>
      </w:r>
    </w:p>
    <w:p w14:paraId="0A17BBF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Agencijom za mobilnosti i programe EU</w:t>
      </w:r>
    </w:p>
    <w:p w14:paraId="4B933E3C"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sa CARNET- om vezano uz projekt E - škole </w:t>
      </w:r>
    </w:p>
    <w:p w14:paraId="6AC76A85"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 Županijskim uredima </w:t>
      </w:r>
    </w:p>
    <w:p w14:paraId="7F4E71A4"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 Gradom Daruvarom </w:t>
      </w:r>
    </w:p>
    <w:p w14:paraId="7F6A8E3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 vjerski institucijama </w:t>
      </w:r>
    </w:p>
    <w:p w14:paraId="35DE0A7A"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Turističkom zajednicom Grada i Županije</w:t>
      </w:r>
    </w:p>
    <w:p w14:paraId="2244BCF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Hrvatskom obrtničkom komorom</w:t>
      </w:r>
    </w:p>
    <w:p w14:paraId="421236F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ugostiteljskim objektima, poduzećima, financijskim</w:t>
      </w:r>
    </w:p>
    <w:p w14:paraId="4FD4209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institucijama, obrtnicima</w:t>
      </w:r>
    </w:p>
    <w:p w14:paraId="17F204F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suradnja s ostalim državnim i javnim ustanovama </w:t>
      </w:r>
    </w:p>
    <w:p w14:paraId="3AB42FBF"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medijima</w:t>
      </w:r>
    </w:p>
    <w:p w14:paraId="2D9893F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sa inozemnim školama</w:t>
      </w:r>
    </w:p>
    <w:p w14:paraId="5170716C"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suradnja s prijevoznicima,…</w:t>
      </w:r>
    </w:p>
    <w:p w14:paraId="61BC1326" w14:textId="77777777" w:rsidR="00FE414A" w:rsidRDefault="00FE414A" w:rsidP="00FE414A">
      <w:pPr>
        <w:tabs>
          <w:tab w:val="left" w:pos="-720"/>
        </w:tabs>
        <w:ind w:left="0" w:hanging="2"/>
        <w:rPr>
          <w:rFonts w:ascii="Calibri" w:eastAsia="Calibri" w:hAnsi="Calibri" w:cs="Calibri"/>
          <w:sz w:val="22"/>
          <w:szCs w:val="22"/>
        </w:rPr>
      </w:pPr>
    </w:p>
    <w:p w14:paraId="07378D9F"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u w:val="single"/>
        </w:rPr>
        <w:t>XI. VOĐENJE DOKUMENTACIJE O RADU I OSTALI POSLOVI</w:t>
      </w:r>
      <w:r>
        <w:rPr>
          <w:rFonts w:ascii="Calibri" w:eastAsia="Calibri" w:hAnsi="Calibri" w:cs="Calibri"/>
          <w:sz w:val="22"/>
          <w:szCs w:val="22"/>
        </w:rPr>
        <w:t xml:space="preserve">  </w:t>
      </w:r>
    </w:p>
    <w:p w14:paraId="7940C70E"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 praćenju zakonske regulative i njenom pravovremenom i savjesnom primjenjivanju</w:t>
      </w:r>
    </w:p>
    <w:p w14:paraId="45214A1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planiranju, programiranju i organizaciji odgojno-obrazovnog rada Škole</w:t>
      </w:r>
    </w:p>
    <w:p w14:paraId="292329E5"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praćenju i unapređivanju nastave (analitičko-studijski rad)</w:t>
      </w:r>
    </w:p>
    <w:p w14:paraId="450B071D"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savjetodavnom radu s nastavnicima</w:t>
      </w:r>
    </w:p>
    <w:p w14:paraId="531CC3F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uvođenju pripravnika</w:t>
      </w:r>
    </w:p>
    <w:p w14:paraId="1196D22B"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poticanju istraživačkog rada u Školi      </w:t>
      </w:r>
    </w:p>
    <w:p w14:paraId="620983A0"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analiziranju ostvarenih odgojno-obrazovnih rezultata Škole</w:t>
      </w:r>
    </w:p>
    <w:p w14:paraId="220B805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istraživanju pojedinih pedagoških pojava u Školi </w:t>
      </w:r>
    </w:p>
    <w:p w14:paraId="2E46928C"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rezultatu rada i otklanjanju njenih uzroka </w:t>
      </w:r>
    </w:p>
    <w:p w14:paraId="6470C6A5"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vođenju, praćenju pravovremenog vođenja pedagoške dokumentacije</w:t>
      </w:r>
    </w:p>
    <w:p w14:paraId="55819436"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sudjelovanju u radu stručnih aktiva</w:t>
      </w:r>
    </w:p>
    <w:p w14:paraId="671FC783"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sudjelovanju u radu i vođenje Nastavničkog vijeća</w:t>
      </w:r>
    </w:p>
    <w:p w14:paraId="4935DC0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sudjelovanje u radu Školskog odbora </w:t>
      </w:r>
    </w:p>
    <w:p w14:paraId="32461663"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provođenju, praćenju i ocjenjivanju rada djelatnika u Školi</w:t>
      </w:r>
    </w:p>
    <w:p w14:paraId="45D5AFC1"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donošenju rješenja iz radnih odnosa</w:t>
      </w:r>
    </w:p>
    <w:p w14:paraId="31C44626"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predstavljanju Škole</w:t>
      </w:r>
    </w:p>
    <w:p w14:paraId="51C3DAC6"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lastRenderedPageBreak/>
        <w:t xml:space="preserve"> U svom će radu ravnateljica primjenjivati principe demokratičnosti, pozitivnog poticanja, objektivnosti, svestrane obaviještenosti, principijelne odgovornosti za propuste,   valorizaciju vlastitog rada, te se pridržavati Etičkog kodeksa.</w:t>
      </w:r>
    </w:p>
    <w:p w14:paraId="61ACB5E5"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Pri tome će koristiti metode:</w:t>
      </w:r>
    </w:p>
    <w:p w14:paraId="39CAF579"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razgovora i dogovaranja</w:t>
      </w:r>
    </w:p>
    <w:p w14:paraId="3A37F049"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praćenje rada djelatnika i učenika </w:t>
      </w:r>
    </w:p>
    <w:p w14:paraId="0F09E562"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posjeta nastavi i zajedničkog iznalaženja boljih rješenja</w:t>
      </w:r>
    </w:p>
    <w:p w14:paraId="09B1914F"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radni sastanci s tehničkom službom, ukazivanja na propuste </w:t>
      </w:r>
    </w:p>
    <w:p w14:paraId="7C2039B8" w14:textId="77777777" w:rsidR="00FE414A" w:rsidRDefault="00FE414A" w:rsidP="00FE414A">
      <w:pPr>
        <w:tabs>
          <w:tab w:val="left" w:pos="-720"/>
        </w:tabs>
        <w:ind w:left="0" w:hanging="2"/>
        <w:rPr>
          <w:rFonts w:ascii="Calibri" w:eastAsia="Calibri" w:hAnsi="Calibri" w:cs="Calibri"/>
          <w:sz w:val="22"/>
          <w:szCs w:val="22"/>
        </w:rPr>
      </w:pPr>
      <w:r>
        <w:rPr>
          <w:rFonts w:ascii="Calibri" w:eastAsia="Calibri" w:hAnsi="Calibri" w:cs="Calibri"/>
          <w:sz w:val="22"/>
          <w:szCs w:val="22"/>
        </w:rPr>
        <w:t xml:space="preserve">- poštivanje osobnosti i drugačijeg mišljenja </w:t>
      </w:r>
    </w:p>
    <w:p w14:paraId="7B53469E" w14:textId="77777777" w:rsidR="00FE414A" w:rsidRDefault="00FE414A" w:rsidP="00FE414A">
      <w:pPr>
        <w:ind w:left="0" w:hanging="2"/>
        <w:rPr>
          <w:rFonts w:ascii="Calibri" w:eastAsia="Calibri" w:hAnsi="Calibri" w:cs="Calibri"/>
          <w:sz w:val="22"/>
          <w:szCs w:val="22"/>
        </w:rPr>
      </w:pPr>
    </w:p>
    <w:p w14:paraId="69256286" w14:textId="027A39E0" w:rsidR="00017D2F" w:rsidRDefault="00017D2F" w:rsidP="0054621D">
      <w:pPr>
        <w:spacing w:line="240" w:lineRule="atLeast"/>
        <w:ind w:leftChars="0" w:left="0" w:firstLineChars="0" w:firstLine="0"/>
        <w:rPr>
          <w:rFonts w:ascii="Calibri" w:eastAsia="Calibri" w:hAnsi="Calibri" w:cs="Calibri"/>
          <w:sz w:val="22"/>
          <w:szCs w:val="22"/>
        </w:rPr>
      </w:pPr>
    </w:p>
    <w:p w14:paraId="5A4190D6" w14:textId="77777777" w:rsidR="00D4434F" w:rsidRDefault="00D4434F" w:rsidP="00EA03B7">
      <w:pPr>
        <w:spacing w:line="240" w:lineRule="atLeast"/>
        <w:ind w:left="0" w:hanging="2"/>
        <w:rPr>
          <w:rFonts w:ascii="Calibri" w:eastAsia="Calibri" w:hAnsi="Calibri" w:cs="Calibri"/>
          <w:sz w:val="22"/>
          <w:szCs w:val="22"/>
        </w:rPr>
      </w:pPr>
    </w:p>
    <w:p w14:paraId="205E50A3"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5.2.GODIŠNJI PLAN I PROGRAM STRUČNE SURADNICE  – SOCIJALNE PEDAGOGINJE</w:t>
      </w:r>
    </w:p>
    <w:p w14:paraId="5D485075" w14:textId="77777777" w:rsidR="00D4434F" w:rsidRDefault="00D4434F" w:rsidP="00EA03B7">
      <w:pPr>
        <w:spacing w:line="240" w:lineRule="atLeast"/>
        <w:ind w:left="0" w:hanging="2"/>
        <w:rPr>
          <w:rFonts w:ascii="Calibri" w:eastAsia="Calibri" w:hAnsi="Calibri" w:cs="Calibri"/>
          <w:sz w:val="22"/>
          <w:szCs w:val="22"/>
        </w:rPr>
      </w:pPr>
    </w:p>
    <w:p w14:paraId="3A439124" w14:textId="77777777" w:rsidR="00FA00B5" w:rsidRPr="00266DF7" w:rsidRDefault="00FA00B5" w:rsidP="00EA03B7">
      <w:pPr>
        <w:spacing w:line="240" w:lineRule="atLeast"/>
        <w:ind w:left="0" w:hanging="2"/>
        <w:rPr>
          <w:rFonts w:asciiTheme="majorHAnsi" w:eastAsia="Calibri" w:hAnsiTheme="majorHAnsi" w:cstheme="majorHAnsi"/>
          <w:sz w:val="22"/>
          <w:szCs w:val="22"/>
        </w:rPr>
      </w:pPr>
    </w:p>
    <w:p w14:paraId="4D23D67D" w14:textId="77777777" w:rsidR="00266DF7" w:rsidRPr="00425083" w:rsidRDefault="00266DF7" w:rsidP="00266DF7">
      <w:pPr>
        <w:spacing w:line="240" w:lineRule="atLeast"/>
        <w:ind w:left="0" w:hanging="2"/>
        <w:jc w:val="center"/>
        <w:rPr>
          <w:rFonts w:asciiTheme="majorHAnsi" w:hAnsiTheme="majorHAnsi" w:cstheme="majorHAnsi"/>
          <w:b/>
          <w:bCs/>
          <w:iCs/>
          <w:sz w:val="22"/>
          <w:szCs w:val="22"/>
        </w:rPr>
      </w:pPr>
      <w:r w:rsidRPr="00425083">
        <w:rPr>
          <w:rFonts w:asciiTheme="majorHAnsi" w:hAnsiTheme="majorHAnsi" w:cstheme="majorHAnsi"/>
          <w:b/>
          <w:bCs/>
          <w:iCs/>
          <w:sz w:val="22"/>
          <w:szCs w:val="22"/>
        </w:rPr>
        <w:t>2023.-2024.</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567"/>
        <w:gridCol w:w="1134"/>
      </w:tblGrid>
      <w:tr w:rsidR="00266DF7" w:rsidRPr="00425083" w14:paraId="21C5BAE5" w14:textId="77777777" w:rsidTr="00266DF7">
        <w:trPr>
          <w:cantSplit/>
          <w:trHeight w:val="651"/>
          <w:jc w:val="center"/>
        </w:trPr>
        <w:tc>
          <w:tcPr>
            <w:tcW w:w="8926" w:type="dxa"/>
            <w:tcBorders>
              <w:top w:val="single" w:sz="4" w:space="0" w:color="auto"/>
              <w:left w:val="single" w:sz="4" w:space="0" w:color="auto"/>
              <w:bottom w:val="single" w:sz="4" w:space="0" w:color="auto"/>
              <w:right w:val="single" w:sz="4" w:space="0" w:color="auto"/>
            </w:tcBorders>
            <w:shd w:val="clear" w:color="auto" w:fill="FEFECA"/>
            <w:vAlign w:val="center"/>
          </w:tcPr>
          <w:p w14:paraId="72E84D07"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I. NEPOSREDNI ODGOJNO-OBRAZOVNI RAD</w:t>
            </w:r>
          </w:p>
        </w:tc>
        <w:tc>
          <w:tcPr>
            <w:tcW w:w="567" w:type="dxa"/>
            <w:tcBorders>
              <w:top w:val="single" w:sz="4" w:space="0" w:color="auto"/>
              <w:left w:val="single" w:sz="4" w:space="0" w:color="auto"/>
              <w:bottom w:val="single" w:sz="4" w:space="0" w:color="auto"/>
              <w:right w:val="single" w:sz="4" w:space="0" w:color="auto"/>
            </w:tcBorders>
            <w:shd w:val="clear" w:color="auto" w:fill="FEFECA"/>
            <w:vAlign w:val="center"/>
          </w:tcPr>
          <w:p w14:paraId="54DFFAA8"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TJ.</w:t>
            </w:r>
          </w:p>
        </w:tc>
        <w:tc>
          <w:tcPr>
            <w:tcW w:w="1134" w:type="dxa"/>
            <w:tcBorders>
              <w:top w:val="single" w:sz="4" w:space="0" w:color="auto"/>
              <w:left w:val="single" w:sz="4" w:space="0" w:color="auto"/>
              <w:bottom w:val="single" w:sz="4" w:space="0" w:color="auto"/>
              <w:right w:val="single" w:sz="4" w:space="0" w:color="auto"/>
            </w:tcBorders>
            <w:shd w:val="clear" w:color="auto" w:fill="FEFECA"/>
            <w:vAlign w:val="center"/>
          </w:tcPr>
          <w:p w14:paraId="2F9FD546"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GOD.</w:t>
            </w:r>
          </w:p>
        </w:tc>
      </w:tr>
      <w:tr w:rsidR="00266DF7" w:rsidRPr="00425083" w14:paraId="560E77D9" w14:textId="77777777" w:rsidTr="00266DF7">
        <w:trPr>
          <w:trHeight w:val="366"/>
          <w:jc w:val="center"/>
        </w:trPr>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F9C36"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b/>
                <w:bCs/>
                <w:color w:val="000000"/>
                <w:sz w:val="22"/>
                <w:szCs w:val="22"/>
              </w:rPr>
              <w:t>1. RAD S UČENICIMA</w:t>
            </w:r>
            <w:r w:rsidRPr="00425083">
              <w:rPr>
                <w:rFonts w:asciiTheme="majorHAnsi" w:hAnsiTheme="majorHAnsi" w:cstheme="majorHAnsi"/>
                <w:color w:val="000000"/>
                <w:sz w:val="22"/>
                <w:szCs w:val="22"/>
              </w:rPr>
              <w:t> </w:t>
            </w:r>
          </w:p>
          <w:p w14:paraId="3B38A639"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color w:val="000000"/>
                <w:sz w:val="22"/>
                <w:szCs w:val="22"/>
              </w:rPr>
              <w:t>1.1. Rad na otkrivanju te procjeni teškoća i prisutnosti čimbenika rizika za razvoj problema u ponašanju</w:t>
            </w:r>
          </w:p>
          <w:p w14:paraId="074DB40C"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color w:val="000000"/>
                <w:sz w:val="22"/>
                <w:szCs w:val="22"/>
              </w:rPr>
              <w:t>1.2 Individualni i grupni socijalno pedagoški rad s:</w:t>
            </w:r>
          </w:p>
          <w:p w14:paraId="4B00F3F2" w14:textId="77777777" w:rsidR="00266DF7" w:rsidRPr="00425083" w:rsidRDefault="00266DF7" w:rsidP="00E40BF0">
            <w:pPr>
              <w:pStyle w:val="NormalWeb"/>
              <w:numPr>
                <w:ilvl w:val="0"/>
                <w:numId w:val="17"/>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učenicima s teškoćama u učenju, problemima u ponašanju i emocionalnim problemima,</w:t>
            </w:r>
          </w:p>
          <w:p w14:paraId="7E9B5E9B" w14:textId="77777777" w:rsidR="00266DF7" w:rsidRPr="00425083" w:rsidRDefault="00266DF7" w:rsidP="00E40BF0">
            <w:pPr>
              <w:pStyle w:val="NormalWeb"/>
              <w:numPr>
                <w:ilvl w:val="0"/>
                <w:numId w:val="17"/>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učenicima s teškoćama uvjetovanim odgojnim, socijalnim, ekonomskim, kulturalnim i jezičnim čimbenicima</w:t>
            </w:r>
          </w:p>
          <w:p w14:paraId="29895C64" w14:textId="77777777" w:rsidR="00266DF7" w:rsidRPr="00425083" w:rsidRDefault="00266DF7" w:rsidP="00E40BF0">
            <w:pPr>
              <w:pStyle w:val="NormalWeb"/>
              <w:numPr>
                <w:ilvl w:val="0"/>
                <w:numId w:val="17"/>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učenicima s teškoćama u razvoju</w:t>
            </w:r>
          </w:p>
          <w:p w14:paraId="15AA3A61" w14:textId="77777777" w:rsidR="00266DF7" w:rsidRPr="00425083" w:rsidRDefault="00266DF7" w:rsidP="00E40BF0">
            <w:pPr>
              <w:pStyle w:val="NormalWeb"/>
              <w:numPr>
                <w:ilvl w:val="0"/>
                <w:numId w:val="17"/>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učenicima u riziku za razvoj problema u ponašanju</w:t>
            </w:r>
          </w:p>
          <w:p w14:paraId="3E8E4ABE"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color w:val="000000"/>
                <w:sz w:val="22"/>
                <w:szCs w:val="22"/>
              </w:rPr>
              <w:t>1.3. procjena psihofizičkog stanja djeteta/učenika – suradnja s Povjerenstvom za utvrđivanje psihofizičkog stanja učenika – praćenje i izmjena postojećih Rješenja. </w:t>
            </w:r>
          </w:p>
          <w:p w14:paraId="73D63B01"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color w:val="000000"/>
                <w:sz w:val="22"/>
                <w:szCs w:val="22"/>
              </w:rPr>
              <w:t>1.4. provedba aktivnosti školskog preventivnog programa – prema planu provedbe aktivnosti ŠPP</w:t>
            </w:r>
          </w:p>
          <w:p w14:paraId="7CA28959"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color w:val="000000"/>
                <w:sz w:val="22"/>
                <w:szCs w:val="22"/>
              </w:rPr>
              <w:t>1.5. program rada Vijeća učenika</w:t>
            </w:r>
          </w:p>
          <w:p w14:paraId="027C226F"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b/>
                <w:bCs/>
                <w:color w:val="000000"/>
                <w:sz w:val="22"/>
                <w:szCs w:val="22"/>
              </w:rPr>
              <w:t>2. RAD S RODITELJIMA</w:t>
            </w:r>
          </w:p>
          <w:p w14:paraId="6F419C9E"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color w:val="000000"/>
                <w:sz w:val="22"/>
                <w:szCs w:val="22"/>
              </w:rPr>
              <w:t>Suradnja s roditeljima/skrbnicima učenika</w:t>
            </w:r>
          </w:p>
          <w:p w14:paraId="43223E41" w14:textId="77777777" w:rsidR="00266DF7" w:rsidRPr="00425083" w:rsidRDefault="00266DF7" w:rsidP="00E40BF0">
            <w:pPr>
              <w:pStyle w:val="NormalWeb"/>
              <w:numPr>
                <w:ilvl w:val="0"/>
                <w:numId w:val="18"/>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individualno savjetovanje i grupno savjetovanje; održavanje predavanja i/ili radionica na roditeljskim sastancima – teme u dogovoru s razrednikom/com (prema potrebama razreda), sudjelovanje u radu Vijeća roditelja (prema potrebi); aktivnosti školskog preventivnog programa  </w:t>
            </w:r>
          </w:p>
          <w:p w14:paraId="13BB20E7" w14:textId="77777777" w:rsidR="00266DF7" w:rsidRPr="00425083" w:rsidRDefault="00266DF7" w:rsidP="00E40BF0">
            <w:pPr>
              <w:pStyle w:val="NormalWeb"/>
              <w:numPr>
                <w:ilvl w:val="0"/>
                <w:numId w:val="18"/>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komunikacija vezano za primjerene programe obrazovanja učenika s teškoćama u razvoju</w:t>
            </w:r>
          </w:p>
          <w:p w14:paraId="0CE9F6DE"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b/>
                <w:bCs/>
                <w:color w:val="000000"/>
                <w:sz w:val="22"/>
                <w:szCs w:val="22"/>
              </w:rPr>
              <w:t>3. SURADNJA S DJELATNICIMA ŠKOLE I VANJSKIM SURADNICIMA</w:t>
            </w:r>
          </w:p>
          <w:p w14:paraId="06B057ED"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iCs/>
                <w:color w:val="000000"/>
                <w:sz w:val="22"/>
                <w:szCs w:val="22"/>
              </w:rPr>
              <w:t>3.1. Suradnja s ravnateljem i članovima stručnog tima škole </w:t>
            </w:r>
          </w:p>
          <w:p w14:paraId="3629D832" w14:textId="77777777" w:rsidR="00266DF7" w:rsidRPr="00425083" w:rsidRDefault="00266DF7" w:rsidP="00E40BF0">
            <w:pPr>
              <w:pStyle w:val="NormalWeb"/>
              <w:numPr>
                <w:ilvl w:val="0"/>
                <w:numId w:val="19"/>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planiranje i programiranje rada, analiza</w:t>
            </w:r>
            <w:r w:rsidRPr="00425083">
              <w:rPr>
                <w:rFonts w:asciiTheme="majorHAnsi" w:hAnsiTheme="majorHAnsi" w:cstheme="majorHAnsi"/>
                <w:b/>
                <w:bCs/>
                <w:color w:val="000000"/>
                <w:sz w:val="22"/>
                <w:szCs w:val="22"/>
              </w:rPr>
              <w:t xml:space="preserve"> </w:t>
            </w:r>
            <w:r w:rsidRPr="00425083">
              <w:rPr>
                <w:rFonts w:asciiTheme="majorHAnsi" w:hAnsiTheme="majorHAnsi" w:cstheme="majorHAnsi"/>
                <w:color w:val="000000"/>
                <w:sz w:val="22"/>
                <w:szCs w:val="22"/>
              </w:rPr>
              <w:t>uspješnosti, dogovori oko unapređenja odgojno obrazovnog stanja u školi</w:t>
            </w:r>
          </w:p>
          <w:p w14:paraId="7E57B95F" w14:textId="77777777" w:rsidR="00266DF7" w:rsidRPr="00425083" w:rsidRDefault="00266DF7" w:rsidP="00E40BF0">
            <w:pPr>
              <w:pStyle w:val="NormalWeb"/>
              <w:numPr>
                <w:ilvl w:val="0"/>
                <w:numId w:val="19"/>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dogovori o ustrojstvu rada, formiranju razrednih odjela, pedagoškom postupanju, radu s učenicima s posebno odgojno-obrazovnim potrebama</w:t>
            </w:r>
          </w:p>
          <w:p w14:paraId="066F6F18"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iCs/>
                <w:color w:val="000000"/>
                <w:sz w:val="22"/>
                <w:szCs w:val="22"/>
              </w:rPr>
              <w:t>3.2. Suradnja s nastavnicima </w:t>
            </w:r>
          </w:p>
          <w:p w14:paraId="7C05AFAD" w14:textId="77777777" w:rsidR="00266DF7" w:rsidRPr="00425083" w:rsidRDefault="00266DF7" w:rsidP="00E40BF0">
            <w:pPr>
              <w:pStyle w:val="NormalWeb"/>
              <w:numPr>
                <w:ilvl w:val="0"/>
                <w:numId w:val="20"/>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dogovaranje o postupanju s učenicima, savjetodavni rad i razmjena informacija o funkcioniranju i postignućima učenika te njihovim potrebama i mogućnostima, održavanje predavanja i radionica, pomoć pri izradi primjerenih programa odgoja i obrazovanja za učenike s teškoćama u razvoju (IOOP), podrška u provođenju preventivnih aktivnosti/programa</w:t>
            </w:r>
          </w:p>
          <w:p w14:paraId="01317663" w14:textId="77777777" w:rsidR="00266DF7" w:rsidRPr="00425083" w:rsidRDefault="00266DF7" w:rsidP="00E40BF0">
            <w:pPr>
              <w:pStyle w:val="NormalWeb"/>
              <w:numPr>
                <w:ilvl w:val="0"/>
                <w:numId w:val="20"/>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organizacija nastave, prijedlog tema za satove razrednika, prijedlog tema za stručne aktive, program ŠPP-a.</w:t>
            </w:r>
          </w:p>
          <w:p w14:paraId="6197753A"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iCs/>
                <w:color w:val="000000"/>
                <w:sz w:val="22"/>
                <w:szCs w:val="22"/>
              </w:rPr>
              <w:t>3.3. Suradnja s ostalim dionicima</w:t>
            </w:r>
          </w:p>
          <w:p w14:paraId="0A7913EE" w14:textId="77777777" w:rsidR="00266DF7" w:rsidRPr="00425083" w:rsidRDefault="00266DF7" w:rsidP="00E40BF0">
            <w:pPr>
              <w:pStyle w:val="NormalWeb"/>
              <w:numPr>
                <w:ilvl w:val="0"/>
                <w:numId w:val="21"/>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lastRenderedPageBreak/>
              <w:t>suradnja s pomoćnicima u nastavi, pripravnicima, studentima koordinacija rada pomoćnika u nastavi, mentorstvo pripravnicima socijalnim pedagozima, suradnja s pripravnicima drugih struka.</w:t>
            </w:r>
          </w:p>
          <w:p w14:paraId="61FE58F1" w14:textId="77777777" w:rsidR="00266DF7" w:rsidRPr="00425083" w:rsidRDefault="00266DF7" w:rsidP="00E40BF0">
            <w:pPr>
              <w:pStyle w:val="NormalWeb"/>
              <w:numPr>
                <w:ilvl w:val="0"/>
                <w:numId w:val="21"/>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suradnja s koordinatorom za Državnu maturu dogovaranje oko potrebnih prilagodbi ispitne tehnologije na ispitima Državne mature, izrada mišljenja </w:t>
            </w:r>
          </w:p>
          <w:p w14:paraId="75A6FA54" w14:textId="77777777" w:rsidR="00266DF7" w:rsidRPr="00425083" w:rsidRDefault="00266DF7" w:rsidP="00E40BF0">
            <w:pPr>
              <w:pStyle w:val="NormalWeb"/>
              <w:numPr>
                <w:ilvl w:val="0"/>
                <w:numId w:val="21"/>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suradnja sa stručnjacima ustanova koje skrbe i zdravlju, zaštiti, odgoju i obrazovanju djece i mladih te organizacijama civilnog društva (czss, policija, školska medicina, medicina rada i dr.)</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E4E1F" w14:textId="77777777" w:rsidR="00266DF7" w:rsidRPr="00425083" w:rsidRDefault="00266DF7" w:rsidP="00425083">
            <w:pPr>
              <w:spacing w:line="240" w:lineRule="atLeast"/>
              <w:ind w:left="0" w:hanging="2"/>
              <w:rPr>
                <w:rFonts w:asciiTheme="majorHAnsi" w:hAnsiTheme="majorHAnsi" w:cstheme="majorHAnsi"/>
                <w:b/>
                <w:sz w:val="22"/>
                <w:szCs w:val="22"/>
              </w:rPr>
            </w:pPr>
          </w:p>
          <w:p w14:paraId="6867BA6D" w14:textId="77777777" w:rsidR="00266DF7" w:rsidRPr="00425083" w:rsidRDefault="00266DF7" w:rsidP="00425083">
            <w:pPr>
              <w:spacing w:line="240" w:lineRule="atLeast"/>
              <w:ind w:left="0" w:hanging="2"/>
              <w:rPr>
                <w:rFonts w:asciiTheme="majorHAnsi" w:hAnsiTheme="majorHAnsi" w:cstheme="majorHAnsi"/>
                <w:b/>
                <w:sz w:val="22"/>
                <w:szCs w:val="22"/>
              </w:rPr>
            </w:pPr>
          </w:p>
          <w:p w14:paraId="6E67C628" w14:textId="77777777" w:rsidR="00266DF7" w:rsidRPr="00425083" w:rsidRDefault="00266DF7" w:rsidP="00425083">
            <w:pPr>
              <w:spacing w:line="240" w:lineRule="atLeast"/>
              <w:ind w:left="0" w:hanging="2"/>
              <w:rPr>
                <w:rFonts w:asciiTheme="majorHAnsi" w:hAnsiTheme="majorHAnsi" w:cstheme="majorHAnsi"/>
                <w:b/>
                <w:sz w:val="22"/>
                <w:szCs w:val="22"/>
              </w:rPr>
            </w:pPr>
          </w:p>
          <w:p w14:paraId="1E29CF37" w14:textId="77777777" w:rsidR="00266DF7" w:rsidRPr="00425083" w:rsidRDefault="00266DF7" w:rsidP="00425083">
            <w:pPr>
              <w:spacing w:line="240" w:lineRule="atLeast"/>
              <w:ind w:left="0" w:hanging="2"/>
              <w:rPr>
                <w:rFonts w:asciiTheme="majorHAnsi" w:hAnsiTheme="majorHAnsi" w:cstheme="majorHAnsi"/>
                <w:b/>
                <w:sz w:val="22"/>
                <w:szCs w:val="22"/>
              </w:rPr>
            </w:pPr>
          </w:p>
          <w:p w14:paraId="44FF2D00" w14:textId="77777777" w:rsidR="00266DF7" w:rsidRPr="00425083" w:rsidRDefault="00266DF7" w:rsidP="00425083">
            <w:pPr>
              <w:spacing w:line="240" w:lineRule="atLeast"/>
              <w:ind w:left="0" w:hanging="2"/>
              <w:rPr>
                <w:rFonts w:asciiTheme="majorHAnsi" w:hAnsiTheme="majorHAnsi" w:cstheme="majorHAnsi"/>
                <w:b/>
                <w:sz w:val="22"/>
                <w:szCs w:val="22"/>
              </w:rPr>
            </w:pPr>
          </w:p>
          <w:p w14:paraId="0C6E1F70" w14:textId="77777777" w:rsidR="00266DF7" w:rsidRPr="00425083" w:rsidRDefault="00266DF7" w:rsidP="00425083">
            <w:pPr>
              <w:spacing w:line="240" w:lineRule="atLeast"/>
              <w:ind w:left="0" w:hanging="2"/>
              <w:rPr>
                <w:rFonts w:asciiTheme="majorHAnsi" w:hAnsiTheme="majorHAnsi" w:cstheme="majorHAnsi"/>
                <w:b/>
                <w:sz w:val="22"/>
                <w:szCs w:val="22"/>
              </w:rPr>
            </w:pPr>
          </w:p>
          <w:p w14:paraId="77B8B545"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F1101" w14:textId="77777777" w:rsidR="00266DF7" w:rsidRPr="00425083" w:rsidRDefault="00266DF7" w:rsidP="00425083">
            <w:pPr>
              <w:spacing w:line="240" w:lineRule="atLeast"/>
              <w:ind w:left="0" w:hanging="2"/>
              <w:rPr>
                <w:rFonts w:asciiTheme="majorHAnsi" w:hAnsiTheme="majorHAnsi" w:cstheme="majorHAnsi"/>
                <w:b/>
                <w:sz w:val="22"/>
                <w:szCs w:val="22"/>
              </w:rPr>
            </w:pPr>
          </w:p>
          <w:p w14:paraId="510C0D6F" w14:textId="77777777" w:rsidR="00266DF7" w:rsidRPr="00425083" w:rsidRDefault="00266DF7" w:rsidP="00425083">
            <w:pPr>
              <w:spacing w:line="240" w:lineRule="atLeast"/>
              <w:ind w:left="0" w:hanging="2"/>
              <w:rPr>
                <w:rFonts w:asciiTheme="majorHAnsi" w:hAnsiTheme="majorHAnsi" w:cstheme="majorHAnsi"/>
                <w:b/>
                <w:sz w:val="22"/>
                <w:szCs w:val="22"/>
              </w:rPr>
            </w:pPr>
          </w:p>
          <w:p w14:paraId="566C2C65" w14:textId="77777777" w:rsidR="00266DF7" w:rsidRPr="00425083" w:rsidRDefault="00266DF7" w:rsidP="00425083">
            <w:pPr>
              <w:spacing w:line="240" w:lineRule="atLeast"/>
              <w:ind w:left="0" w:hanging="2"/>
              <w:rPr>
                <w:rFonts w:asciiTheme="majorHAnsi" w:hAnsiTheme="majorHAnsi" w:cstheme="majorHAnsi"/>
                <w:b/>
                <w:sz w:val="22"/>
                <w:szCs w:val="22"/>
              </w:rPr>
            </w:pPr>
          </w:p>
          <w:p w14:paraId="0EF00D10" w14:textId="77777777" w:rsidR="00266DF7" w:rsidRPr="00425083" w:rsidRDefault="00266DF7" w:rsidP="00425083">
            <w:pPr>
              <w:spacing w:line="240" w:lineRule="atLeast"/>
              <w:ind w:left="0" w:hanging="2"/>
              <w:rPr>
                <w:rFonts w:asciiTheme="majorHAnsi" w:hAnsiTheme="majorHAnsi" w:cstheme="majorHAnsi"/>
                <w:b/>
                <w:sz w:val="22"/>
                <w:szCs w:val="22"/>
              </w:rPr>
            </w:pPr>
          </w:p>
          <w:p w14:paraId="2A31E7A5" w14:textId="77777777" w:rsidR="00266DF7" w:rsidRPr="00425083" w:rsidRDefault="00266DF7" w:rsidP="00425083">
            <w:pPr>
              <w:spacing w:line="240" w:lineRule="atLeast"/>
              <w:ind w:left="0" w:hanging="2"/>
              <w:rPr>
                <w:rFonts w:asciiTheme="majorHAnsi" w:hAnsiTheme="majorHAnsi" w:cstheme="majorHAnsi"/>
                <w:b/>
                <w:sz w:val="22"/>
                <w:szCs w:val="22"/>
              </w:rPr>
            </w:pPr>
          </w:p>
          <w:p w14:paraId="57906DB2" w14:textId="77777777" w:rsidR="00266DF7" w:rsidRPr="00425083" w:rsidRDefault="00266DF7" w:rsidP="00425083">
            <w:pPr>
              <w:spacing w:line="240" w:lineRule="atLeast"/>
              <w:ind w:left="0" w:hanging="2"/>
              <w:rPr>
                <w:rFonts w:asciiTheme="majorHAnsi" w:hAnsiTheme="majorHAnsi" w:cstheme="majorHAnsi"/>
                <w:b/>
                <w:sz w:val="22"/>
                <w:szCs w:val="22"/>
              </w:rPr>
            </w:pPr>
          </w:p>
          <w:p w14:paraId="5ACD2DD0" w14:textId="77777777" w:rsidR="00266DF7" w:rsidRPr="00425083" w:rsidRDefault="00266DF7" w:rsidP="00425083">
            <w:pPr>
              <w:spacing w:line="240" w:lineRule="atLeast"/>
              <w:ind w:left="0" w:hanging="2"/>
              <w:rPr>
                <w:rFonts w:asciiTheme="majorHAnsi" w:hAnsiTheme="majorHAnsi" w:cstheme="majorHAnsi"/>
                <w:b/>
                <w:sz w:val="22"/>
                <w:szCs w:val="22"/>
              </w:rPr>
            </w:pPr>
          </w:p>
          <w:p w14:paraId="0C6370D6"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875</w:t>
            </w:r>
          </w:p>
          <w:p w14:paraId="5DEC8746"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(1095)</w:t>
            </w:r>
          </w:p>
        </w:tc>
      </w:tr>
      <w:tr w:rsidR="00266DF7" w:rsidRPr="00425083" w14:paraId="03AE964E" w14:textId="77777777" w:rsidTr="00266DF7">
        <w:trPr>
          <w:cantSplit/>
          <w:trHeight w:val="702"/>
          <w:jc w:val="center"/>
        </w:trPr>
        <w:tc>
          <w:tcPr>
            <w:tcW w:w="8926" w:type="dxa"/>
            <w:tcBorders>
              <w:top w:val="single" w:sz="4" w:space="0" w:color="auto"/>
              <w:left w:val="single" w:sz="4" w:space="0" w:color="auto"/>
              <w:bottom w:val="single" w:sz="4" w:space="0" w:color="auto"/>
              <w:right w:val="single" w:sz="4" w:space="0" w:color="auto"/>
            </w:tcBorders>
            <w:shd w:val="clear" w:color="auto" w:fill="FFFFCC"/>
            <w:vAlign w:val="center"/>
          </w:tcPr>
          <w:p w14:paraId="04189D7F"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lastRenderedPageBreak/>
              <w:t>II. POSLOVI KOJI PROIZLAZE IZ NEPOSREDNOG RADA S UČENICIMA</w:t>
            </w:r>
          </w:p>
        </w:tc>
        <w:tc>
          <w:tcPr>
            <w:tcW w:w="567" w:type="dxa"/>
            <w:tcBorders>
              <w:top w:val="single" w:sz="4" w:space="0" w:color="auto"/>
              <w:left w:val="single" w:sz="4" w:space="0" w:color="auto"/>
              <w:bottom w:val="single" w:sz="4" w:space="0" w:color="auto"/>
              <w:right w:val="single" w:sz="4" w:space="0" w:color="auto"/>
            </w:tcBorders>
            <w:shd w:val="clear" w:color="auto" w:fill="FFFFCC"/>
            <w:vAlign w:val="center"/>
          </w:tcPr>
          <w:p w14:paraId="3F5EC690"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TJ.</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31F44959"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GOD.</w:t>
            </w:r>
          </w:p>
        </w:tc>
      </w:tr>
      <w:tr w:rsidR="00266DF7" w:rsidRPr="00425083" w14:paraId="2576A94C" w14:textId="77777777" w:rsidTr="00266DF7">
        <w:trPr>
          <w:trHeight w:val="402"/>
          <w:jc w:val="center"/>
        </w:trPr>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8DFF0"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b/>
                <w:bCs/>
                <w:color w:val="000000"/>
                <w:sz w:val="22"/>
                <w:szCs w:val="22"/>
              </w:rPr>
              <w:t>VOÐENJE DOKUMENTACIJE</w:t>
            </w:r>
            <w:r w:rsidRPr="00425083">
              <w:rPr>
                <w:rFonts w:asciiTheme="majorHAnsi" w:hAnsiTheme="majorHAnsi" w:cstheme="majorHAnsi"/>
                <w:color w:val="000000"/>
                <w:sz w:val="22"/>
                <w:szCs w:val="22"/>
              </w:rPr>
              <w:t> </w:t>
            </w:r>
          </w:p>
          <w:p w14:paraId="4443DD78"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color w:val="000000"/>
                <w:sz w:val="22"/>
                <w:szCs w:val="22"/>
              </w:rPr>
              <w:t>Osnovna socijalno pedagoška dokumentacija: </w:t>
            </w:r>
          </w:p>
          <w:p w14:paraId="7A9411EB" w14:textId="77777777" w:rsidR="00266DF7" w:rsidRPr="00425083" w:rsidRDefault="00266DF7" w:rsidP="00E40BF0">
            <w:pPr>
              <w:pStyle w:val="NormalWeb"/>
              <w:numPr>
                <w:ilvl w:val="0"/>
                <w:numId w:val="13"/>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dosje učenika</w:t>
            </w:r>
          </w:p>
          <w:p w14:paraId="1D804F99" w14:textId="77777777" w:rsidR="00266DF7" w:rsidRPr="00425083" w:rsidRDefault="00266DF7" w:rsidP="00E40BF0">
            <w:pPr>
              <w:pStyle w:val="NormalWeb"/>
              <w:numPr>
                <w:ilvl w:val="0"/>
                <w:numId w:val="13"/>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dnevnik rada</w:t>
            </w:r>
          </w:p>
          <w:p w14:paraId="5E7A515C" w14:textId="77777777" w:rsidR="00266DF7" w:rsidRPr="00425083" w:rsidRDefault="00266DF7" w:rsidP="00E40BF0">
            <w:pPr>
              <w:pStyle w:val="NormalWeb"/>
              <w:numPr>
                <w:ilvl w:val="0"/>
                <w:numId w:val="13"/>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obrazac socijalno pedagoške intervencije</w:t>
            </w:r>
          </w:p>
          <w:p w14:paraId="159019C8" w14:textId="77777777" w:rsidR="00266DF7" w:rsidRPr="00425083" w:rsidRDefault="00266DF7" w:rsidP="00E40BF0">
            <w:pPr>
              <w:pStyle w:val="NormalWeb"/>
              <w:numPr>
                <w:ilvl w:val="0"/>
                <w:numId w:val="13"/>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priprema za socijalno pedagošku radionicu</w:t>
            </w:r>
          </w:p>
          <w:p w14:paraId="5439BB96" w14:textId="77777777" w:rsidR="00266DF7" w:rsidRPr="00425083" w:rsidRDefault="00266DF7" w:rsidP="00E40BF0">
            <w:pPr>
              <w:pStyle w:val="NormalWeb"/>
              <w:numPr>
                <w:ilvl w:val="0"/>
                <w:numId w:val="13"/>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evidencija učenika s teškoćama (u razrednom odjelu) i evidencija učenika s teškoćama u razvoju (sumarno)</w:t>
            </w:r>
          </w:p>
          <w:p w14:paraId="45DE5098" w14:textId="77777777" w:rsidR="00266DF7" w:rsidRPr="00425083" w:rsidRDefault="00266DF7" w:rsidP="00E40BF0">
            <w:pPr>
              <w:pStyle w:val="NormalWeb"/>
              <w:numPr>
                <w:ilvl w:val="0"/>
                <w:numId w:val="13"/>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izrada „matičnih lista“ učenika – izvješće prema liječnici školske medicine.</w:t>
            </w:r>
          </w:p>
          <w:p w14:paraId="7CC6AEA8" w14:textId="77777777" w:rsidR="00266DF7" w:rsidRPr="00425083" w:rsidRDefault="00266DF7" w:rsidP="00E40BF0">
            <w:pPr>
              <w:pStyle w:val="NormalWeb"/>
              <w:numPr>
                <w:ilvl w:val="0"/>
                <w:numId w:val="13"/>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izrada nalaza i mišljenja</w:t>
            </w:r>
          </w:p>
          <w:p w14:paraId="6D276242" w14:textId="77777777" w:rsidR="00266DF7" w:rsidRPr="00425083" w:rsidRDefault="00266DF7" w:rsidP="00E40BF0">
            <w:pPr>
              <w:pStyle w:val="NormalWeb"/>
              <w:numPr>
                <w:ilvl w:val="0"/>
                <w:numId w:val="13"/>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izrada i evaluacija/izvješće o provedbi školske preventivne strategije/školskog preventivnog programa</w:t>
            </w:r>
          </w:p>
          <w:p w14:paraId="1AF1684D" w14:textId="77777777" w:rsidR="00266DF7" w:rsidRPr="00425083" w:rsidRDefault="00266DF7" w:rsidP="00425083">
            <w:pPr>
              <w:pStyle w:val="NormalWeb"/>
              <w:spacing w:before="0" w:beforeAutospacing="0" w:after="0" w:afterAutospacing="0" w:line="240" w:lineRule="atLeast"/>
              <w:ind w:left="0" w:hanging="2"/>
              <w:rPr>
                <w:rFonts w:asciiTheme="majorHAnsi" w:hAnsiTheme="majorHAnsi" w:cstheme="majorHAnsi"/>
                <w:sz w:val="22"/>
                <w:szCs w:val="22"/>
              </w:rPr>
            </w:pPr>
            <w:r w:rsidRPr="00425083">
              <w:rPr>
                <w:rFonts w:asciiTheme="majorHAnsi" w:hAnsiTheme="majorHAnsi" w:cstheme="majorHAnsi"/>
                <w:b/>
                <w:bCs/>
                <w:color w:val="000000"/>
                <w:sz w:val="22"/>
                <w:szCs w:val="22"/>
              </w:rPr>
              <w:t>OSTALI POSLOVI </w:t>
            </w:r>
          </w:p>
          <w:p w14:paraId="3A3B2239" w14:textId="77777777" w:rsidR="00266DF7" w:rsidRPr="00425083" w:rsidRDefault="00266DF7" w:rsidP="00E40BF0">
            <w:pPr>
              <w:pStyle w:val="NormalWeb"/>
              <w:numPr>
                <w:ilvl w:val="0"/>
                <w:numId w:val="14"/>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planiranje i programiranje individualnog i grupnog rada </w:t>
            </w:r>
          </w:p>
          <w:p w14:paraId="099CACCB" w14:textId="77777777" w:rsidR="00266DF7" w:rsidRPr="00425083" w:rsidRDefault="00266DF7" w:rsidP="00E40BF0">
            <w:pPr>
              <w:pStyle w:val="NormalWeb"/>
              <w:numPr>
                <w:ilvl w:val="0"/>
                <w:numId w:val="14"/>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rad u povjerenstvima </w:t>
            </w:r>
          </w:p>
          <w:p w14:paraId="5A9D912E" w14:textId="77777777" w:rsidR="00266DF7" w:rsidRPr="00425083" w:rsidRDefault="00266DF7" w:rsidP="00E40BF0">
            <w:pPr>
              <w:pStyle w:val="NormalWeb"/>
              <w:numPr>
                <w:ilvl w:val="0"/>
                <w:numId w:val="15"/>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Članica stručnog povjerenstva škole (nastavničko vijeće) za utvrđivanje psihofizičkog stanja djeteta odnosno učenika</w:t>
            </w:r>
          </w:p>
          <w:p w14:paraId="69D77CB5" w14:textId="77777777" w:rsidR="00266DF7" w:rsidRPr="00425083" w:rsidRDefault="00266DF7" w:rsidP="00E40BF0">
            <w:pPr>
              <w:pStyle w:val="NormalWeb"/>
              <w:numPr>
                <w:ilvl w:val="0"/>
                <w:numId w:val="15"/>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Članica stručnog povjerenstvo Ureda za utvrđivanje psihofizičkog stanja djeteta odnosno učenika</w:t>
            </w:r>
          </w:p>
          <w:p w14:paraId="0AD81448" w14:textId="77777777" w:rsidR="00266DF7" w:rsidRPr="00425083" w:rsidRDefault="00266DF7" w:rsidP="00E40BF0">
            <w:pPr>
              <w:pStyle w:val="NormalWeb"/>
              <w:numPr>
                <w:ilvl w:val="0"/>
                <w:numId w:val="15"/>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Član povjerenstva škole za procjenu i vrednovanje kandidata za zapošljavanje pomoćnika u nastavi</w:t>
            </w:r>
          </w:p>
          <w:p w14:paraId="1E8ED08C" w14:textId="77777777" w:rsidR="00266DF7" w:rsidRPr="00425083" w:rsidRDefault="00266DF7" w:rsidP="00E40BF0">
            <w:pPr>
              <w:pStyle w:val="NormalWeb"/>
              <w:numPr>
                <w:ilvl w:val="0"/>
                <w:numId w:val="16"/>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poslovi vezani uz sudjelovanje u upisima učenika u prve razrede srednje škole </w:t>
            </w:r>
          </w:p>
          <w:p w14:paraId="67E33BC9" w14:textId="77777777" w:rsidR="00266DF7" w:rsidRPr="00425083" w:rsidRDefault="00266DF7" w:rsidP="00E40BF0">
            <w:pPr>
              <w:pStyle w:val="NormalWeb"/>
              <w:numPr>
                <w:ilvl w:val="0"/>
                <w:numId w:val="16"/>
              </w:numPr>
              <w:suppressAutoHyphens w:val="0"/>
              <w:spacing w:before="0" w:beforeAutospacing="0" w:after="0" w:afterAutospacing="0" w:line="240" w:lineRule="atLeast"/>
              <w:ind w:leftChars="0" w:left="0" w:firstLineChars="0" w:hanging="2"/>
              <w:textDirection w:val="lrTb"/>
              <w:textAlignment w:val="baseline"/>
              <w:outlineLvl w:val="9"/>
              <w:rPr>
                <w:rFonts w:asciiTheme="majorHAnsi" w:hAnsiTheme="majorHAnsi" w:cstheme="majorHAnsi"/>
                <w:color w:val="000000"/>
                <w:sz w:val="22"/>
                <w:szCs w:val="22"/>
              </w:rPr>
            </w:pPr>
            <w:r w:rsidRPr="00425083">
              <w:rPr>
                <w:rFonts w:asciiTheme="majorHAnsi" w:hAnsiTheme="majorHAnsi" w:cstheme="majorHAnsi"/>
                <w:color w:val="000000"/>
                <w:sz w:val="22"/>
                <w:szCs w:val="22"/>
              </w:rPr>
              <w:t>pripreme za neposredan rad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97F50" w14:textId="77777777" w:rsidR="00266DF7" w:rsidRPr="00425083" w:rsidRDefault="00266DF7" w:rsidP="00425083">
            <w:pPr>
              <w:spacing w:line="240" w:lineRule="atLeast"/>
              <w:ind w:left="0" w:hanging="2"/>
              <w:rPr>
                <w:rFonts w:asciiTheme="majorHAnsi" w:hAnsiTheme="majorHAnsi" w:cstheme="majorHAnsi"/>
                <w:b/>
                <w:sz w:val="22"/>
                <w:szCs w:val="22"/>
              </w:rPr>
            </w:pPr>
          </w:p>
          <w:p w14:paraId="3715EC1E" w14:textId="77777777" w:rsidR="00266DF7" w:rsidRPr="00425083" w:rsidRDefault="00266DF7" w:rsidP="00425083">
            <w:pPr>
              <w:spacing w:line="240" w:lineRule="atLeast"/>
              <w:ind w:left="0" w:hanging="2"/>
              <w:rPr>
                <w:rFonts w:asciiTheme="majorHAnsi" w:hAnsiTheme="majorHAnsi" w:cstheme="majorHAnsi"/>
                <w:b/>
                <w:sz w:val="22"/>
                <w:szCs w:val="22"/>
              </w:rPr>
            </w:pPr>
          </w:p>
          <w:p w14:paraId="5F0FFC62" w14:textId="77777777" w:rsidR="00266DF7" w:rsidRPr="00425083" w:rsidRDefault="00266DF7" w:rsidP="00425083">
            <w:pPr>
              <w:spacing w:line="240" w:lineRule="atLeast"/>
              <w:ind w:left="0" w:hanging="2"/>
              <w:rPr>
                <w:rFonts w:asciiTheme="majorHAnsi" w:hAnsiTheme="majorHAnsi" w:cstheme="majorHAnsi"/>
                <w:b/>
                <w:sz w:val="22"/>
                <w:szCs w:val="22"/>
              </w:rPr>
            </w:pPr>
          </w:p>
          <w:p w14:paraId="0352325E" w14:textId="77777777" w:rsidR="00266DF7" w:rsidRPr="00425083" w:rsidRDefault="00266DF7" w:rsidP="00425083">
            <w:pPr>
              <w:spacing w:line="240" w:lineRule="atLeast"/>
              <w:ind w:left="0" w:hanging="2"/>
              <w:rPr>
                <w:rFonts w:asciiTheme="majorHAnsi" w:hAnsiTheme="majorHAnsi" w:cstheme="majorHAnsi"/>
                <w:b/>
                <w:sz w:val="22"/>
                <w:szCs w:val="22"/>
              </w:rPr>
            </w:pPr>
          </w:p>
          <w:p w14:paraId="0362EFCF" w14:textId="77777777" w:rsidR="00266DF7" w:rsidRPr="00425083" w:rsidRDefault="00266DF7" w:rsidP="00425083">
            <w:pPr>
              <w:spacing w:line="240" w:lineRule="atLeast"/>
              <w:ind w:left="0" w:hanging="2"/>
              <w:rPr>
                <w:rFonts w:asciiTheme="majorHAnsi" w:hAnsiTheme="majorHAnsi" w:cstheme="majorHAnsi"/>
                <w:b/>
                <w:sz w:val="22"/>
                <w:szCs w:val="22"/>
              </w:rPr>
            </w:pPr>
          </w:p>
          <w:p w14:paraId="05967966" w14:textId="77777777" w:rsidR="00266DF7" w:rsidRPr="00425083" w:rsidRDefault="00266DF7" w:rsidP="00425083">
            <w:pPr>
              <w:spacing w:line="240" w:lineRule="atLeast"/>
              <w:ind w:left="0" w:hanging="2"/>
              <w:rPr>
                <w:rFonts w:asciiTheme="majorHAnsi" w:hAnsiTheme="majorHAnsi" w:cstheme="majorHAnsi"/>
                <w:b/>
                <w:sz w:val="22"/>
                <w:szCs w:val="22"/>
              </w:rPr>
            </w:pPr>
          </w:p>
          <w:p w14:paraId="78BBF411"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F1FB2" w14:textId="77777777" w:rsidR="00266DF7" w:rsidRPr="00425083" w:rsidRDefault="00266DF7" w:rsidP="00425083">
            <w:pPr>
              <w:spacing w:line="240" w:lineRule="atLeast"/>
              <w:ind w:left="0" w:hanging="2"/>
              <w:rPr>
                <w:rFonts w:asciiTheme="majorHAnsi" w:hAnsiTheme="majorHAnsi" w:cstheme="majorHAnsi"/>
                <w:b/>
                <w:sz w:val="22"/>
                <w:szCs w:val="22"/>
              </w:rPr>
            </w:pPr>
          </w:p>
          <w:p w14:paraId="56BFDBC9" w14:textId="77777777" w:rsidR="00266DF7" w:rsidRPr="00425083" w:rsidRDefault="00266DF7" w:rsidP="00425083">
            <w:pPr>
              <w:spacing w:line="240" w:lineRule="atLeast"/>
              <w:ind w:left="0" w:hanging="2"/>
              <w:rPr>
                <w:rFonts w:asciiTheme="majorHAnsi" w:hAnsiTheme="majorHAnsi" w:cstheme="majorHAnsi"/>
                <w:sz w:val="22"/>
                <w:szCs w:val="22"/>
              </w:rPr>
            </w:pPr>
          </w:p>
          <w:p w14:paraId="195F8BFB" w14:textId="77777777" w:rsidR="00266DF7" w:rsidRPr="00425083" w:rsidRDefault="00266DF7" w:rsidP="00425083">
            <w:pPr>
              <w:spacing w:line="240" w:lineRule="atLeast"/>
              <w:ind w:left="0" w:hanging="2"/>
              <w:rPr>
                <w:rFonts w:asciiTheme="majorHAnsi" w:hAnsiTheme="majorHAnsi" w:cstheme="majorHAnsi"/>
                <w:sz w:val="22"/>
                <w:szCs w:val="22"/>
              </w:rPr>
            </w:pPr>
          </w:p>
          <w:p w14:paraId="0189ED7C" w14:textId="77777777" w:rsidR="00266DF7" w:rsidRPr="00425083" w:rsidRDefault="00266DF7" w:rsidP="00425083">
            <w:pPr>
              <w:spacing w:line="240" w:lineRule="atLeast"/>
              <w:ind w:left="0" w:hanging="2"/>
              <w:rPr>
                <w:rFonts w:asciiTheme="majorHAnsi" w:hAnsiTheme="majorHAnsi" w:cstheme="majorHAnsi"/>
                <w:sz w:val="22"/>
                <w:szCs w:val="22"/>
              </w:rPr>
            </w:pPr>
          </w:p>
          <w:p w14:paraId="23686499" w14:textId="77777777" w:rsidR="00266DF7" w:rsidRPr="00425083" w:rsidRDefault="00266DF7" w:rsidP="00425083">
            <w:pPr>
              <w:spacing w:line="240" w:lineRule="atLeast"/>
              <w:ind w:left="0" w:hanging="2"/>
              <w:rPr>
                <w:rFonts w:asciiTheme="majorHAnsi" w:hAnsiTheme="majorHAnsi" w:cstheme="majorHAnsi"/>
                <w:sz w:val="22"/>
                <w:szCs w:val="22"/>
              </w:rPr>
            </w:pPr>
          </w:p>
          <w:p w14:paraId="76E7FE0C" w14:textId="77777777" w:rsidR="00266DF7" w:rsidRPr="00425083" w:rsidRDefault="00266DF7" w:rsidP="00425083">
            <w:pPr>
              <w:spacing w:line="240" w:lineRule="atLeast"/>
              <w:ind w:left="0" w:hanging="2"/>
              <w:rPr>
                <w:rFonts w:asciiTheme="majorHAnsi" w:hAnsiTheme="majorHAnsi" w:cstheme="majorHAnsi"/>
                <w:b/>
                <w:sz w:val="22"/>
                <w:szCs w:val="22"/>
              </w:rPr>
            </w:pPr>
          </w:p>
          <w:p w14:paraId="3D0A0E1B" w14:textId="77777777" w:rsidR="00266DF7" w:rsidRPr="00425083" w:rsidRDefault="00266DF7" w:rsidP="00425083">
            <w:pPr>
              <w:spacing w:line="240" w:lineRule="atLeast"/>
              <w:ind w:left="0" w:hanging="2"/>
              <w:rPr>
                <w:rFonts w:asciiTheme="majorHAnsi" w:hAnsiTheme="majorHAnsi" w:cstheme="majorHAnsi"/>
                <w:b/>
                <w:sz w:val="22"/>
                <w:szCs w:val="22"/>
              </w:rPr>
            </w:pPr>
          </w:p>
          <w:p w14:paraId="45CBE7B7"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175</w:t>
            </w:r>
          </w:p>
          <w:p w14:paraId="3A854361"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(219)</w:t>
            </w:r>
          </w:p>
        </w:tc>
      </w:tr>
      <w:tr w:rsidR="00266DF7" w:rsidRPr="00425083" w14:paraId="5AE3D25F" w14:textId="77777777" w:rsidTr="00266DF7">
        <w:trPr>
          <w:cantSplit/>
          <w:trHeight w:val="607"/>
          <w:jc w:val="center"/>
        </w:trPr>
        <w:tc>
          <w:tcPr>
            <w:tcW w:w="8926" w:type="dxa"/>
            <w:tcBorders>
              <w:top w:val="single" w:sz="4" w:space="0" w:color="auto"/>
              <w:left w:val="single" w:sz="4" w:space="0" w:color="auto"/>
              <w:bottom w:val="single" w:sz="4" w:space="0" w:color="auto"/>
              <w:right w:val="single" w:sz="4" w:space="0" w:color="auto"/>
            </w:tcBorders>
            <w:shd w:val="clear" w:color="auto" w:fill="FFFFCC"/>
            <w:vAlign w:val="center"/>
          </w:tcPr>
          <w:p w14:paraId="54497FE8"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III. STRUČNO USAVRŠAVANJE I SUDJELOVANJE U RADU STRUKOVNIH ORGANIZACIJA</w:t>
            </w:r>
          </w:p>
        </w:tc>
        <w:tc>
          <w:tcPr>
            <w:tcW w:w="567" w:type="dxa"/>
            <w:tcBorders>
              <w:top w:val="single" w:sz="4" w:space="0" w:color="auto"/>
              <w:left w:val="single" w:sz="4" w:space="0" w:color="auto"/>
              <w:bottom w:val="single" w:sz="4" w:space="0" w:color="auto"/>
              <w:right w:val="single" w:sz="4" w:space="0" w:color="auto"/>
            </w:tcBorders>
            <w:shd w:val="clear" w:color="auto" w:fill="FFFFCC"/>
            <w:vAlign w:val="center"/>
          </w:tcPr>
          <w:p w14:paraId="22BCC312"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TJ.</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3E945092"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GOD.</w:t>
            </w:r>
          </w:p>
        </w:tc>
      </w:tr>
      <w:tr w:rsidR="00266DF7" w:rsidRPr="00425083" w14:paraId="4CAAA4A8" w14:textId="77777777" w:rsidTr="00266DF7">
        <w:trPr>
          <w:cantSplit/>
          <w:trHeight w:val="305"/>
          <w:jc w:val="center"/>
        </w:trPr>
        <w:tc>
          <w:tcPr>
            <w:tcW w:w="8926" w:type="dxa"/>
            <w:vMerge w:val="restart"/>
            <w:tcBorders>
              <w:top w:val="single" w:sz="4" w:space="0" w:color="auto"/>
              <w:left w:val="single" w:sz="4" w:space="0" w:color="auto"/>
              <w:right w:val="single" w:sz="4" w:space="0" w:color="auto"/>
            </w:tcBorders>
            <w:vAlign w:val="center"/>
          </w:tcPr>
          <w:p w14:paraId="710A5E7A"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Individualno i grupno</w:t>
            </w:r>
          </w:p>
          <w:p w14:paraId="35D7519A"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planiranje i razvoj profesionalne karijere</w:t>
            </w:r>
          </w:p>
          <w:p w14:paraId="20624E59"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praćenje stručne i znanstvene literature</w:t>
            </w:r>
          </w:p>
          <w:p w14:paraId="76647828"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sudjelovanje u radu Stručnog vijeća socijalnih pedagoga, Stručnog vijeća za preventivne programe i radu Hrvatske udruge socijalnih pedagoga, Komore socijalnih pedagoga</w:t>
            </w:r>
          </w:p>
          <w:p w14:paraId="07628FD8"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sudjelovanje na stručnim skupovima koje organizira Agencija za odgoj i obrazovanje, Ministarstvo znanosti i obrazovanja te druge stručne organizacije</w:t>
            </w:r>
          </w:p>
        </w:tc>
        <w:tc>
          <w:tcPr>
            <w:tcW w:w="567" w:type="dxa"/>
            <w:tcBorders>
              <w:top w:val="single" w:sz="4" w:space="0" w:color="auto"/>
              <w:left w:val="single" w:sz="4" w:space="0" w:color="auto"/>
              <w:bottom w:val="nil"/>
              <w:right w:val="single" w:sz="4" w:space="0" w:color="auto"/>
            </w:tcBorders>
          </w:tcPr>
          <w:p w14:paraId="6B3507F0" w14:textId="77777777" w:rsidR="00266DF7" w:rsidRPr="00425083" w:rsidRDefault="00266DF7" w:rsidP="00425083">
            <w:pPr>
              <w:spacing w:line="240" w:lineRule="atLeast"/>
              <w:ind w:left="0" w:hanging="2"/>
              <w:rPr>
                <w:rFonts w:asciiTheme="majorHAnsi" w:hAnsiTheme="majorHAnsi" w:cstheme="majorHAnsi"/>
                <w:sz w:val="22"/>
                <w:szCs w:val="22"/>
              </w:rPr>
            </w:pPr>
          </w:p>
        </w:tc>
        <w:tc>
          <w:tcPr>
            <w:tcW w:w="1134" w:type="dxa"/>
            <w:tcBorders>
              <w:top w:val="single" w:sz="4" w:space="0" w:color="auto"/>
              <w:left w:val="single" w:sz="4" w:space="0" w:color="auto"/>
              <w:bottom w:val="nil"/>
              <w:right w:val="single" w:sz="4" w:space="0" w:color="auto"/>
            </w:tcBorders>
          </w:tcPr>
          <w:p w14:paraId="6C7E8469" w14:textId="77777777" w:rsidR="00266DF7" w:rsidRPr="00425083" w:rsidRDefault="00266DF7" w:rsidP="00425083">
            <w:pPr>
              <w:spacing w:line="240" w:lineRule="atLeast"/>
              <w:ind w:left="0" w:hanging="2"/>
              <w:rPr>
                <w:rFonts w:asciiTheme="majorHAnsi" w:hAnsiTheme="majorHAnsi" w:cstheme="majorHAnsi"/>
                <w:sz w:val="22"/>
                <w:szCs w:val="22"/>
              </w:rPr>
            </w:pPr>
          </w:p>
        </w:tc>
      </w:tr>
      <w:tr w:rsidR="00266DF7" w:rsidRPr="00425083" w14:paraId="4E776805" w14:textId="77777777" w:rsidTr="00266DF7">
        <w:trPr>
          <w:cantSplit/>
          <w:trHeight w:val="453"/>
          <w:jc w:val="center"/>
        </w:trPr>
        <w:tc>
          <w:tcPr>
            <w:tcW w:w="8926" w:type="dxa"/>
            <w:vMerge/>
            <w:tcBorders>
              <w:left w:val="single" w:sz="4" w:space="0" w:color="auto"/>
              <w:bottom w:val="single" w:sz="4" w:space="0" w:color="auto"/>
              <w:right w:val="single" w:sz="4" w:space="0" w:color="auto"/>
            </w:tcBorders>
            <w:vAlign w:val="center"/>
          </w:tcPr>
          <w:p w14:paraId="497BAC41" w14:textId="77777777" w:rsidR="00266DF7" w:rsidRPr="00425083" w:rsidRDefault="00266DF7" w:rsidP="00425083">
            <w:pPr>
              <w:spacing w:line="240" w:lineRule="atLeast"/>
              <w:ind w:left="0" w:hanging="2"/>
              <w:rPr>
                <w:rFonts w:asciiTheme="majorHAnsi" w:hAnsiTheme="majorHAnsi" w:cstheme="majorHAnsi"/>
                <w:sz w:val="22"/>
                <w:szCs w:val="22"/>
              </w:rPr>
            </w:pPr>
          </w:p>
        </w:tc>
        <w:tc>
          <w:tcPr>
            <w:tcW w:w="567" w:type="dxa"/>
            <w:vMerge w:val="restart"/>
            <w:tcBorders>
              <w:top w:val="nil"/>
              <w:left w:val="single" w:sz="4" w:space="0" w:color="auto"/>
              <w:right w:val="single" w:sz="4" w:space="0" w:color="auto"/>
            </w:tcBorders>
          </w:tcPr>
          <w:p w14:paraId="288C10AF" w14:textId="77777777" w:rsidR="00266DF7" w:rsidRPr="00425083" w:rsidRDefault="00266DF7" w:rsidP="00425083">
            <w:pPr>
              <w:spacing w:line="240" w:lineRule="atLeast"/>
              <w:ind w:left="0" w:hanging="2"/>
              <w:rPr>
                <w:rFonts w:asciiTheme="majorHAnsi" w:hAnsiTheme="majorHAnsi" w:cstheme="majorHAnsi"/>
                <w:b/>
                <w:sz w:val="22"/>
                <w:szCs w:val="22"/>
              </w:rPr>
            </w:pPr>
          </w:p>
          <w:p w14:paraId="2068BF9A" w14:textId="77777777" w:rsidR="00266DF7" w:rsidRPr="00425083" w:rsidRDefault="00266DF7" w:rsidP="00425083">
            <w:pPr>
              <w:spacing w:line="240" w:lineRule="atLeast"/>
              <w:ind w:left="0" w:hanging="2"/>
              <w:rPr>
                <w:rFonts w:asciiTheme="majorHAnsi" w:hAnsiTheme="majorHAnsi" w:cstheme="majorHAnsi"/>
                <w:b/>
                <w:sz w:val="22"/>
                <w:szCs w:val="22"/>
              </w:rPr>
            </w:pPr>
          </w:p>
          <w:p w14:paraId="6D8B28FF" w14:textId="77777777" w:rsidR="00266DF7" w:rsidRPr="00425083" w:rsidRDefault="00266DF7" w:rsidP="00425083">
            <w:pPr>
              <w:spacing w:line="240" w:lineRule="atLeast"/>
              <w:ind w:left="0" w:hanging="2"/>
              <w:rPr>
                <w:rFonts w:asciiTheme="majorHAnsi" w:hAnsiTheme="majorHAnsi" w:cstheme="majorHAnsi"/>
                <w:b/>
                <w:sz w:val="22"/>
                <w:szCs w:val="22"/>
              </w:rPr>
            </w:pPr>
          </w:p>
          <w:p w14:paraId="0EB0A55E" w14:textId="77777777" w:rsidR="00266DF7" w:rsidRPr="00425083" w:rsidRDefault="00266DF7" w:rsidP="00425083">
            <w:pPr>
              <w:spacing w:line="240" w:lineRule="atLeast"/>
              <w:ind w:left="0" w:hanging="2"/>
              <w:rPr>
                <w:rFonts w:asciiTheme="majorHAnsi" w:hAnsiTheme="majorHAnsi" w:cstheme="majorHAnsi"/>
                <w:b/>
                <w:sz w:val="22"/>
                <w:szCs w:val="22"/>
              </w:rPr>
            </w:pPr>
          </w:p>
          <w:p w14:paraId="29C4BBD3" w14:textId="77777777" w:rsidR="00266DF7" w:rsidRPr="00425083" w:rsidRDefault="00266DF7" w:rsidP="00425083">
            <w:pPr>
              <w:spacing w:line="240" w:lineRule="atLeast"/>
              <w:ind w:left="0" w:hanging="2"/>
              <w:rPr>
                <w:rFonts w:asciiTheme="majorHAnsi" w:hAnsiTheme="majorHAnsi" w:cstheme="majorHAnsi"/>
                <w:b/>
                <w:sz w:val="22"/>
                <w:szCs w:val="22"/>
              </w:rPr>
            </w:pPr>
          </w:p>
          <w:p w14:paraId="7B665BB9" w14:textId="77777777" w:rsidR="00266DF7" w:rsidRPr="00425083" w:rsidRDefault="00266DF7" w:rsidP="00425083">
            <w:pPr>
              <w:spacing w:line="240" w:lineRule="atLeast"/>
              <w:ind w:left="0" w:hanging="2"/>
              <w:rPr>
                <w:rFonts w:asciiTheme="majorHAnsi" w:hAnsiTheme="majorHAnsi" w:cstheme="majorHAnsi"/>
                <w:b/>
                <w:sz w:val="22"/>
                <w:szCs w:val="22"/>
              </w:rPr>
            </w:pPr>
          </w:p>
          <w:p w14:paraId="20D9D2C0" w14:textId="77777777" w:rsidR="00266DF7" w:rsidRPr="00425083" w:rsidRDefault="00266DF7" w:rsidP="00425083">
            <w:pPr>
              <w:spacing w:line="240" w:lineRule="atLeast"/>
              <w:ind w:left="0" w:hanging="2"/>
              <w:rPr>
                <w:rFonts w:asciiTheme="majorHAnsi" w:hAnsiTheme="majorHAnsi" w:cstheme="majorHAnsi"/>
                <w:b/>
                <w:sz w:val="22"/>
                <w:szCs w:val="22"/>
              </w:rPr>
            </w:pPr>
          </w:p>
          <w:p w14:paraId="5F76E40B" w14:textId="77777777" w:rsidR="00266DF7" w:rsidRPr="00425083" w:rsidRDefault="00266DF7" w:rsidP="00425083">
            <w:pPr>
              <w:spacing w:line="240" w:lineRule="atLeast"/>
              <w:ind w:left="0" w:hanging="2"/>
              <w:rPr>
                <w:rFonts w:asciiTheme="majorHAnsi" w:hAnsiTheme="majorHAnsi" w:cstheme="majorHAnsi"/>
                <w:b/>
                <w:sz w:val="22"/>
                <w:szCs w:val="22"/>
              </w:rPr>
            </w:pPr>
          </w:p>
          <w:p w14:paraId="6F176118" w14:textId="77777777" w:rsidR="00266DF7" w:rsidRPr="00425083" w:rsidRDefault="00266DF7" w:rsidP="00425083">
            <w:pPr>
              <w:spacing w:line="240" w:lineRule="atLeast"/>
              <w:ind w:left="0" w:hanging="2"/>
              <w:rPr>
                <w:rFonts w:asciiTheme="majorHAnsi" w:hAnsiTheme="majorHAnsi" w:cstheme="majorHAnsi"/>
                <w:b/>
                <w:sz w:val="22"/>
                <w:szCs w:val="22"/>
              </w:rPr>
            </w:pPr>
          </w:p>
          <w:p w14:paraId="6EF4D385" w14:textId="77777777" w:rsidR="00266DF7" w:rsidRPr="00425083" w:rsidRDefault="00266DF7" w:rsidP="00425083">
            <w:pPr>
              <w:spacing w:line="240" w:lineRule="atLeast"/>
              <w:ind w:left="0" w:hanging="2"/>
              <w:rPr>
                <w:rFonts w:asciiTheme="majorHAnsi" w:hAnsiTheme="majorHAnsi" w:cstheme="majorHAnsi"/>
                <w:b/>
                <w:sz w:val="22"/>
                <w:szCs w:val="22"/>
              </w:rPr>
            </w:pPr>
          </w:p>
          <w:p w14:paraId="4163949F" w14:textId="77777777" w:rsidR="00266DF7" w:rsidRPr="00425083" w:rsidRDefault="00266DF7" w:rsidP="00425083">
            <w:pPr>
              <w:spacing w:line="240" w:lineRule="atLeast"/>
              <w:ind w:left="0" w:hanging="2"/>
              <w:rPr>
                <w:rFonts w:asciiTheme="majorHAnsi" w:hAnsiTheme="majorHAnsi" w:cstheme="majorHAnsi"/>
                <w:b/>
                <w:sz w:val="22"/>
                <w:szCs w:val="22"/>
              </w:rPr>
            </w:pPr>
          </w:p>
          <w:p w14:paraId="2449629E"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10</w:t>
            </w:r>
          </w:p>
        </w:tc>
        <w:tc>
          <w:tcPr>
            <w:tcW w:w="1134" w:type="dxa"/>
            <w:vMerge w:val="restart"/>
            <w:tcBorders>
              <w:top w:val="nil"/>
              <w:left w:val="single" w:sz="4" w:space="0" w:color="auto"/>
              <w:right w:val="single" w:sz="4" w:space="0" w:color="auto"/>
            </w:tcBorders>
          </w:tcPr>
          <w:p w14:paraId="2E590C7C" w14:textId="77777777" w:rsidR="00266DF7" w:rsidRPr="00425083" w:rsidRDefault="00266DF7" w:rsidP="00425083">
            <w:pPr>
              <w:spacing w:line="240" w:lineRule="atLeast"/>
              <w:ind w:left="0" w:hanging="2"/>
              <w:rPr>
                <w:rFonts w:asciiTheme="majorHAnsi" w:hAnsiTheme="majorHAnsi" w:cstheme="majorHAnsi"/>
                <w:sz w:val="22"/>
                <w:szCs w:val="22"/>
              </w:rPr>
            </w:pPr>
          </w:p>
          <w:p w14:paraId="2940B6A8" w14:textId="77777777" w:rsidR="00266DF7" w:rsidRPr="00425083" w:rsidRDefault="00266DF7" w:rsidP="00425083">
            <w:pPr>
              <w:spacing w:line="240" w:lineRule="atLeast"/>
              <w:ind w:left="0" w:hanging="2"/>
              <w:rPr>
                <w:rFonts w:asciiTheme="majorHAnsi" w:hAnsiTheme="majorHAnsi" w:cstheme="majorHAnsi"/>
                <w:sz w:val="22"/>
                <w:szCs w:val="22"/>
              </w:rPr>
            </w:pPr>
          </w:p>
          <w:p w14:paraId="32AC1B0E" w14:textId="77777777" w:rsidR="00266DF7" w:rsidRPr="00425083" w:rsidRDefault="00266DF7" w:rsidP="00425083">
            <w:pPr>
              <w:spacing w:line="240" w:lineRule="atLeast"/>
              <w:ind w:left="0" w:hanging="2"/>
              <w:rPr>
                <w:rFonts w:asciiTheme="majorHAnsi" w:hAnsiTheme="majorHAnsi" w:cstheme="majorHAnsi"/>
                <w:sz w:val="22"/>
                <w:szCs w:val="22"/>
              </w:rPr>
            </w:pPr>
          </w:p>
          <w:p w14:paraId="0F96C1A1" w14:textId="77777777" w:rsidR="00266DF7" w:rsidRPr="00425083" w:rsidRDefault="00266DF7" w:rsidP="00425083">
            <w:pPr>
              <w:spacing w:line="240" w:lineRule="atLeast"/>
              <w:ind w:left="0" w:hanging="2"/>
              <w:rPr>
                <w:rFonts w:asciiTheme="majorHAnsi" w:hAnsiTheme="majorHAnsi" w:cstheme="majorHAnsi"/>
                <w:sz w:val="22"/>
                <w:szCs w:val="22"/>
              </w:rPr>
            </w:pPr>
          </w:p>
          <w:p w14:paraId="258EF34A" w14:textId="77777777" w:rsidR="00266DF7" w:rsidRPr="00425083" w:rsidRDefault="00266DF7" w:rsidP="00425083">
            <w:pPr>
              <w:spacing w:line="240" w:lineRule="atLeast"/>
              <w:ind w:left="0" w:hanging="2"/>
              <w:rPr>
                <w:rFonts w:asciiTheme="majorHAnsi" w:hAnsiTheme="majorHAnsi" w:cstheme="majorHAnsi"/>
                <w:sz w:val="22"/>
                <w:szCs w:val="22"/>
              </w:rPr>
            </w:pPr>
          </w:p>
          <w:p w14:paraId="78182164" w14:textId="77777777" w:rsidR="00266DF7" w:rsidRPr="00425083" w:rsidRDefault="00266DF7" w:rsidP="00425083">
            <w:pPr>
              <w:spacing w:line="240" w:lineRule="atLeast"/>
              <w:ind w:left="0" w:hanging="2"/>
              <w:rPr>
                <w:rFonts w:asciiTheme="majorHAnsi" w:hAnsiTheme="majorHAnsi" w:cstheme="majorHAnsi"/>
                <w:sz w:val="22"/>
                <w:szCs w:val="22"/>
              </w:rPr>
            </w:pPr>
          </w:p>
          <w:p w14:paraId="50C5EC6B" w14:textId="77777777" w:rsidR="00266DF7" w:rsidRPr="00425083" w:rsidRDefault="00266DF7" w:rsidP="00425083">
            <w:pPr>
              <w:spacing w:line="240" w:lineRule="atLeast"/>
              <w:ind w:left="0" w:hanging="2"/>
              <w:rPr>
                <w:rFonts w:asciiTheme="majorHAnsi" w:hAnsiTheme="majorHAnsi" w:cstheme="majorHAnsi"/>
                <w:b/>
                <w:sz w:val="22"/>
                <w:szCs w:val="22"/>
              </w:rPr>
            </w:pPr>
          </w:p>
          <w:p w14:paraId="540B9EB6" w14:textId="77777777" w:rsidR="00266DF7" w:rsidRPr="00425083" w:rsidRDefault="00266DF7" w:rsidP="00425083">
            <w:pPr>
              <w:spacing w:line="240" w:lineRule="atLeast"/>
              <w:ind w:left="0" w:hanging="2"/>
              <w:rPr>
                <w:rFonts w:asciiTheme="majorHAnsi" w:hAnsiTheme="majorHAnsi" w:cstheme="majorHAnsi"/>
                <w:b/>
                <w:sz w:val="22"/>
                <w:szCs w:val="22"/>
              </w:rPr>
            </w:pPr>
          </w:p>
          <w:p w14:paraId="5CD47DCA" w14:textId="77777777" w:rsidR="00266DF7" w:rsidRPr="00425083" w:rsidRDefault="00266DF7" w:rsidP="00425083">
            <w:pPr>
              <w:spacing w:line="240" w:lineRule="atLeast"/>
              <w:ind w:left="0" w:hanging="2"/>
              <w:rPr>
                <w:rFonts w:asciiTheme="majorHAnsi" w:hAnsiTheme="majorHAnsi" w:cstheme="majorHAnsi"/>
                <w:b/>
                <w:sz w:val="22"/>
                <w:szCs w:val="22"/>
              </w:rPr>
            </w:pPr>
          </w:p>
          <w:p w14:paraId="5EEA87C5" w14:textId="77777777" w:rsidR="00266DF7" w:rsidRPr="00425083" w:rsidRDefault="00266DF7" w:rsidP="00425083">
            <w:pPr>
              <w:spacing w:line="240" w:lineRule="atLeast"/>
              <w:ind w:left="0" w:hanging="2"/>
              <w:rPr>
                <w:rFonts w:asciiTheme="majorHAnsi" w:hAnsiTheme="majorHAnsi" w:cstheme="majorHAnsi"/>
                <w:b/>
                <w:sz w:val="22"/>
                <w:szCs w:val="22"/>
              </w:rPr>
            </w:pPr>
          </w:p>
          <w:p w14:paraId="66678527" w14:textId="77777777" w:rsidR="00266DF7" w:rsidRPr="00425083" w:rsidRDefault="00266DF7" w:rsidP="00425083">
            <w:pPr>
              <w:spacing w:line="240" w:lineRule="atLeast"/>
              <w:ind w:left="0" w:hanging="2"/>
              <w:rPr>
                <w:rFonts w:asciiTheme="majorHAnsi" w:hAnsiTheme="majorHAnsi" w:cstheme="majorHAnsi"/>
                <w:b/>
                <w:sz w:val="22"/>
                <w:szCs w:val="22"/>
              </w:rPr>
            </w:pPr>
          </w:p>
          <w:p w14:paraId="2C6C1B49"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350</w:t>
            </w:r>
          </w:p>
          <w:p w14:paraId="4A5F8B7F"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lastRenderedPageBreak/>
              <w:t>(438)</w:t>
            </w:r>
          </w:p>
        </w:tc>
      </w:tr>
      <w:tr w:rsidR="00266DF7" w:rsidRPr="00425083" w14:paraId="331E257C" w14:textId="77777777" w:rsidTr="00266DF7">
        <w:trPr>
          <w:trHeight w:val="484"/>
          <w:jc w:val="center"/>
        </w:trPr>
        <w:tc>
          <w:tcPr>
            <w:tcW w:w="8926" w:type="dxa"/>
            <w:tcBorders>
              <w:top w:val="single" w:sz="4" w:space="0" w:color="auto"/>
              <w:left w:val="single" w:sz="4" w:space="0" w:color="auto"/>
              <w:bottom w:val="single" w:sz="4" w:space="0" w:color="auto"/>
              <w:right w:val="single" w:sz="4" w:space="0" w:color="auto"/>
            </w:tcBorders>
            <w:shd w:val="clear" w:color="auto" w:fill="FFFFCC"/>
            <w:vAlign w:val="center"/>
          </w:tcPr>
          <w:p w14:paraId="55DE5C56"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IV. SUDJELOVANJE U PROJEKTIMA KOJE ORGANIZIRA NADLEŽNA JEDINICA LOKALNE SAMOUPRAVE, AKADEMSKA ZAJEDNICA I DRUGE ORGANIZACIJE</w:t>
            </w:r>
          </w:p>
        </w:tc>
        <w:tc>
          <w:tcPr>
            <w:tcW w:w="567" w:type="dxa"/>
            <w:vMerge/>
            <w:tcBorders>
              <w:left w:val="single" w:sz="4" w:space="0" w:color="auto"/>
              <w:right w:val="single" w:sz="4" w:space="0" w:color="auto"/>
            </w:tcBorders>
            <w:shd w:val="clear" w:color="auto" w:fill="FFFFCC"/>
            <w:vAlign w:val="center"/>
          </w:tcPr>
          <w:p w14:paraId="4E8924E2" w14:textId="77777777" w:rsidR="00266DF7" w:rsidRPr="00425083" w:rsidRDefault="00266DF7" w:rsidP="00425083">
            <w:pPr>
              <w:spacing w:line="240" w:lineRule="atLeast"/>
              <w:ind w:left="0" w:hanging="2"/>
              <w:rPr>
                <w:rFonts w:asciiTheme="majorHAnsi" w:hAnsiTheme="majorHAnsi" w:cstheme="majorHAnsi"/>
                <w:b/>
                <w:sz w:val="22"/>
                <w:szCs w:val="22"/>
              </w:rPr>
            </w:pPr>
          </w:p>
        </w:tc>
        <w:tc>
          <w:tcPr>
            <w:tcW w:w="1134" w:type="dxa"/>
            <w:vMerge/>
            <w:tcBorders>
              <w:left w:val="single" w:sz="4" w:space="0" w:color="auto"/>
              <w:right w:val="single" w:sz="4" w:space="0" w:color="auto"/>
            </w:tcBorders>
            <w:shd w:val="clear" w:color="auto" w:fill="FFFFCC"/>
            <w:vAlign w:val="center"/>
          </w:tcPr>
          <w:p w14:paraId="7E58E38A" w14:textId="77777777" w:rsidR="00266DF7" w:rsidRPr="00425083" w:rsidRDefault="00266DF7" w:rsidP="00425083">
            <w:pPr>
              <w:spacing w:line="240" w:lineRule="atLeast"/>
              <w:ind w:left="0" w:hanging="2"/>
              <w:rPr>
                <w:rFonts w:asciiTheme="majorHAnsi" w:hAnsiTheme="majorHAnsi" w:cstheme="majorHAnsi"/>
                <w:b/>
                <w:sz w:val="22"/>
                <w:szCs w:val="22"/>
              </w:rPr>
            </w:pPr>
          </w:p>
        </w:tc>
      </w:tr>
      <w:tr w:rsidR="00266DF7" w:rsidRPr="00425083" w14:paraId="76B53097" w14:textId="77777777" w:rsidTr="00266DF7">
        <w:trPr>
          <w:trHeight w:val="484"/>
          <w:jc w:val="center"/>
        </w:trPr>
        <w:tc>
          <w:tcPr>
            <w:tcW w:w="8926" w:type="dxa"/>
            <w:tcBorders>
              <w:top w:val="single" w:sz="4" w:space="0" w:color="auto"/>
              <w:left w:val="single" w:sz="4" w:space="0" w:color="auto"/>
              <w:bottom w:val="single" w:sz="4" w:space="0" w:color="auto"/>
            </w:tcBorders>
            <w:vAlign w:val="center"/>
          </w:tcPr>
          <w:p w14:paraId="2690E5BB"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Nabrojati aktivnosti/projekte uz nositelje istih te ulogu stručnog suradnika socijalnog pedagoga</w:t>
            </w:r>
          </w:p>
          <w:p w14:paraId="1FCA0F0D"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t>Rodna ravnopravnost u Etsda  ( projekt Etsda – satovi razrednika u I.razredima, učenice edukatorice) - koordinator</w:t>
            </w:r>
          </w:p>
          <w:p w14:paraId="25B03094"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t>Sudjelovanje u preventivnom projektu Centra za edukaciju, savjetovanje i humanitarno djelovanje - Krugovi (“STAV”)- koordinator</w:t>
            </w:r>
          </w:p>
          <w:p w14:paraId="734462D9"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lastRenderedPageBreak/>
              <w:t>Sudjelovanje u preventivnom projektu Centra za edukaciju, savjetovanje i humanitarno djelovanje - Krugovi (“sveMIR”)- koordinator</w:t>
            </w:r>
          </w:p>
          <w:p w14:paraId="21910ACE"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t>P.S. Pokreni solidarnost (Erasmus + projekt Centra za mirovne studije) – suvoditelj</w:t>
            </w:r>
          </w:p>
          <w:p w14:paraId="545850EF"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t>SNEP (Program Ženske sobe) – suvoditelj</w:t>
            </w:r>
          </w:p>
          <w:p w14:paraId="5B25C155"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t>Schoolfest - Mladi talenti (projekt Etsda) – koordinator</w:t>
            </w:r>
          </w:p>
          <w:p w14:paraId="5276B1EB"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t>Volonterski klub – koordinator</w:t>
            </w:r>
          </w:p>
          <w:p w14:paraId="2E946E9F"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t>Živim zdravo, osjećam se dobro!(projekt apliciran na natječaj Ministarstva znanosti i obrazovanja) – koordinator</w:t>
            </w:r>
          </w:p>
          <w:p w14:paraId="0F6492F8" w14:textId="77777777" w:rsidR="00266DF7" w:rsidRPr="00425083" w:rsidRDefault="00266DF7" w:rsidP="00E40BF0">
            <w:pPr>
              <w:numPr>
                <w:ilvl w:val="0"/>
                <w:numId w:val="12"/>
              </w:numPr>
              <w:suppressAutoHyphens w:val="0"/>
              <w:spacing w:line="240" w:lineRule="atLeast"/>
              <w:ind w:leftChars="0" w:left="0" w:firstLineChars="0" w:hanging="2"/>
              <w:textDirection w:val="lrTb"/>
              <w:textAlignment w:val="auto"/>
              <w:outlineLvl w:val="9"/>
              <w:rPr>
                <w:rFonts w:asciiTheme="majorHAnsi" w:hAnsiTheme="majorHAnsi" w:cstheme="majorHAnsi"/>
                <w:sz w:val="22"/>
                <w:szCs w:val="22"/>
              </w:rPr>
            </w:pPr>
            <w:r w:rsidRPr="00425083">
              <w:rPr>
                <w:rFonts w:asciiTheme="majorHAnsi" w:hAnsiTheme="majorHAnsi" w:cstheme="majorHAnsi"/>
                <w:iCs/>
                <w:sz w:val="22"/>
                <w:szCs w:val="22"/>
              </w:rPr>
              <w:t>Priprema maturanata za nastavak školovanja i tržište rada – savjetovanje u karijeri (CISOK) - koordinator</w:t>
            </w:r>
          </w:p>
        </w:tc>
        <w:tc>
          <w:tcPr>
            <w:tcW w:w="567" w:type="dxa"/>
            <w:vMerge/>
            <w:tcBorders>
              <w:left w:val="single" w:sz="4" w:space="0" w:color="auto"/>
              <w:right w:val="single" w:sz="4" w:space="0" w:color="auto"/>
            </w:tcBorders>
            <w:vAlign w:val="center"/>
          </w:tcPr>
          <w:p w14:paraId="2066F954" w14:textId="77777777" w:rsidR="00266DF7" w:rsidRPr="00425083" w:rsidRDefault="00266DF7" w:rsidP="00425083">
            <w:pPr>
              <w:spacing w:line="240" w:lineRule="atLeast"/>
              <w:ind w:left="0" w:hanging="2"/>
              <w:rPr>
                <w:rFonts w:asciiTheme="majorHAnsi" w:hAnsiTheme="majorHAnsi" w:cstheme="majorHAnsi"/>
                <w:sz w:val="22"/>
                <w:szCs w:val="22"/>
              </w:rPr>
            </w:pPr>
          </w:p>
        </w:tc>
        <w:tc>
          <w:tcPr>
            <w:tcW w:w="1134" w:type="dxa"/>
            <w:vMerge/>
            <w:tcBorders>
              <w:left w:val="single" w:sz="4" w:space="0" w:color="auto"/>
              <w:right w:val="single" w:sz="4" w:space="0" w:color="auto"/>
            </w:tcBorders>
            <w:vAlign w:val="center"/>
          </w:tcPr>
          <w:p w14:paraId="2977DF10" w14:textId="77777777" w:rsidR="00266DF7" w:rsidRPr="00425083" w:rsidRDefault="00266DF7" w:rsidP="00425083">
            <w:pPr>
              <w:spacing w:line="240" w:lineRule="atLeast"/>
              <w:ind w:left="0" w:hanging="2"/>
              <w:rPr>
                <w:rFonts w:asciiTheme="majorHAnsi" w:hAnsiTheme="majorHAnsi" w:cstheme="majorHAnsi"/>
                <w:sz w:val="22"/>
                <w:szCs w:val="22"/>
              </w:rPr>
            </w:pPr>
          </w:p>
        </w:tc>
      </w:tr>
      <w:tr w:rsidR="00266DF7" w:rsidRPr="00425083" w14:paraId="795C93FF" w14:textId="77777777" w:rsidTr="00266DF7">
        <w:trPr>
          <w:trHeight w:val="343"/>
          <w:jc w:val="center"/>
        </w:trPr>
        <w:tc>
          <w:tcPr>
            <w:tcW w:w="8926" w:type="dxa"/>
            <w:tcBorders>
              <w:top w:val="single" w:sz="4" w:space="0" w:color="auto"/>
              <w:left w:val="single" w:sz="4" w:space="0" w:color="auto"/>
              <w:bottom w:val="single" w:sz="4" w:space="0" w:color="auto"/>
              <w:right w:val="single" w:sz="4" w:space="0" w:color="auto"/>
            </w:tcBorders>
            <w:shd w:val="clear" w:color="auto" w:fill="FFFFCC"/>
            <w:vAlign w:val="center"/>
          </w:tcPr>
          <w:p w14:paraId="20161182"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lastRenderedPageBreak/>
              <w:t>V. OSTALI POSLOVI</w:t>
            </w:r>
          </w:p>
        </w:tc>
        <w:tc>
          <w:tcPr>
            <w:tcW w:w="567" w:type="dxa"/>
            <w:vMerge/>
            <w:tcBorders>
              <w:left w:val="single" w:sz="4" w:space="0" w:color="auto"/>
              <w:right w:val="single" w:sz="4" w:space="0" w:color="auto"/>
            </w:tcBorders>
            <w:shd w:val="clear" w:color="auto" w:fill="FFFFCC"/>
            <w:vAlign w:val="center"/>
          </w:tcPr>
          <w:p w14:paraId="09AA7D6C" w14:textId="77777777" w:rsidR="00266DF7" w:rsidRPr="00425083" w:rsidRDefault="00266DF7" w:rsidP="00425083">
            <w:pPr>
              <w:spacing w:line="240" w:lineRule="atLeast"/>
              <w:ind w:left="0" w:hanging="2"/>
              <w:rPr>
                <w:rFonts w:asciiTheme="majorHAnsi" w:hAnsiTheme="majorHAnsi" w:cstheme="majorHAnsi"/>
                <w:b/>
                <w:sz w:val="22"/>
                <w:szCs w:val="22"/>
              </w:rPr>
            </w:pPr>
          </w:p>
        </w:tc>
        <w:tc>
          <w:tcPr>
            <w:tcW w:w="1134" w:type="dxa"/>
            <w:vMerge/>
            <w:tcBorders>
              <w:left w:val="single" w:sz="4" w:space="0" w:color="auto"/>
              <w:right w:val="single" w:sz="4" w:space="0" w:color="auto"/>
            </w:tcBorders>
            <w:shd w:val="clear" w:color="auto" w:fill="FFFFCC"/>
            <w:vAlign w:val="center"/>
          </w:tcPr>
          <w:p w14:paraId="6C9A5FDD" w14:textId="77777777" w:rsidR="00266DF7" w:rsidRPr="00425083" w:rsidRDefault="00266DF7" w:rsidP="00425083">
            <w:pPr>
              <w:spacing w:line="240" w:lineRule="atLeast"/>
              <w:ind w:left="0" w:hanging="2"/>
              <w:rPr>
                <w:rFonts w:asciiTheme="majorHAnsi" w:hAnsiTheme="majorHAnsi" w:cstheme="majorHAnsi"/>
                <w:b/>
                <w:sz w:val="22"/>
                <w:szCs w:val="22"/>
              </w:rPr>
            </w:pPr>
          </w:p>
        </w:tc>
      </w:tr>
      <w:tr w:rsidR="00266DF7" w:rsidRPr="00425083" w14:paraId="34818D23" w14:textId="77777777" w:rsidTr="00266DF7">
        <w:trPr>
          <w:trHeight w:val="3053"/>
          <w:jc w:val="center"/>
        </w:trPr>
        <w:tc>
          <w:tcPr>
            <w:tcW w:w="8926" w:type="dxa"/>
            <w:tcBorders>
              <w:top w:val="single" w:sz="4" w:space="0" w:color="auto"/>
              <w:left w:val="single" w:sz="4" w:space="0" w:color="auto"/>
              <w:bottom w:val="single" w:sz="4" w:space="0" w:color="auto"/>
              <w:right w:val="single" w:sz="4" w:space="0" w:color="auto"/>
            </w:tcBorders>
          </w:tcPr>
          <w:p w14:paraId="6FA6A16F"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poslovi koji proizlaze iz socijalno pedagoškog rada ili su s njim u vezi</w:t>
            </w:r>
          </w:p>
          <w:p w14:paraId="668C0CA4"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sudjelovanje u kulturnoj i javnoj djelatnosti škole – prezentacija rada škole, sudjelovanje u    aktivnostima Turističke zajednice grada Daruvara, natjecanja, izlaganja…</w:t>
            </w:r>
          </w:p>
          <w:p w14:paraId="25CDF062"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sudjelovanje u radu stručnih tijela škole i ostalih radnih skupina</w:t>
            </w:r>
          </w:p>
          <w:p w14:paraId="688B9C4B"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sudjelovanje u planiranju i programiranju rada škole</w:t>
            </w:r>
          </w:p>
          <w:p w14:paraId="4EF7C808"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sudjelovanje u izradi godišnjeg plana i programa rada te godišnjeg izvješća o radu škole</w:t>
            </w:r>
          </w:p>
          <w:p w14:paraId="12C1AC22"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ostali administrativno-statistički poslovi, poslovi planiranja, obrade podataka – Statističko  izvješće o radu škole.</w:t>
            </w:r>
          </w:p>
          <w:p w14:paraId="2AF543EF"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 izvanredni poslovi:</w:t>
            </w:r>
          </w:p>
          <w:p w14:paraId="1E3BE86A"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Vođenje instagram stranice škole, obrada informacija, objave s ciljem prezentiranja rada škole.…</w:t>
            </w:r>
          </w:p>
          <w:p w14:paraId="7B4FF402" w14:textId="77777777" w:rsidR="00266DF7" w:rsidRPr="00425083" w:rsidRDefault="00266DF7" w:rsidP="00425083">
            <w:pPr>
              <w:spacing w:line="240" w:lineRule="atLeast"/>
              <w:ind w:left="0" w:hanging="2"/>
              <w:rPr>
                <w:rFonts w:asciiTheme="majorHAnsi" w:hAnsiTheme="majorHAnsi" w:cstheme="majorHAnsi"/>
                <w:sz w:val="22"/>
                <w:szCs w:val="22"/>
              </w:rPr>
            </w:pPr>
          </w:p>
        </w:tc>
        <w:tc>
          <w:tcPr>
            <w:tcW w:w="567" w:type="dxa"/>
            <w:vMerge/>
            <w:tcBorders>
              <w:left w:val="single" w:sz="4" w:space="0" w:color="auto"/>
              <w:bottom w:val="single" w:sz="4" w:space="0" w:color="auto"/>
              <w:right w:val="single" w:sz="4" w:space="0" w:color="auto"/>
            </w:tcBorders>
          </w:tcPr>
          <w:p w14:paraId="4550F832" w14:textId="77777777" w:rsidR="00266DF7" w:rsidRPr="00425083" w:rsidRDefault="00266DF7" w:rsidP="00425083">
            <w:pPr>
              <w:spacing w:line="240" w:lineRule="atLeast"/>
              <w:ind w:left="0" w:hanging="2"/>
              <w:rPr>
                <w:rFonts w:asciiTheme="majorHAnsi" w:hAnsiTheme="majorHAnsi" w:cstheme="majorHAnsi"/>
                <w:sz w:val="22"/>
                <w:szCs w:val="22"/>
              </w:rPr>
            </w:pPr>
          </w:p>
        </w:tc>
        <w:tc>
          <w:tcPr>
            <w:tcW w:w="1134" w:type="dxa"/>
            <w:vMerge/>
            <w:tcBorders>
              <w:left w:val="single" w:sz="4" w:space="0" w:color="auto"/>
              <w:bottom w:val="single" w:sz="4" w:space="0" w:color="auto"/>
              <w:right w:val="single" w:sz="4" w:space="0" w:color="auto"/>
            </w:tcBorders>
          </w:tcPr>
          <w:p w14:paraId="4E4E7F96" w14:textId="77777777" w:rsidR="00266DF7" w:rsidRPr="00425083" w:rsidRDefault="00266DF7" w:rsidP="00425083">
            <w:pPr>
              <w:spacing w:line="240" w:lineRule="atLeast"/>
              <w:ind w:left="0" w:hanging="2"/>
              <w:rPr>
                <w:rFonts w:asciiTheme="majorHAnsi" w:hAnsiTheme="majorHAnsi" w:cstheme="majorHAnsi"/>
                <w:sz w:val="22"/>
                <w:szCs w:val="22"/>
              </w:rPr>
            </w:pPr>
          </w:p>
        </w:tc>
      </w:tr>
      <w:tr w:rsidR="00266DF7" w:rsidRPr="00425083" w14:paraId="2AFEBE79" w14:textId="77777777" w:rsidTr="00266DF7">
        <w:trPr>
          <w:trHeight w:val="336"/>
          <w:jc w:val="center"/>
        </w:trPr>
        <w:tc>
          <w:tcPr>
            <w:tcW w:w="8926" w:type="dxa"/>
            <w:tcBorders>
              <w:top w:val="single" w:sz="4" w:space="0" w:color="auto"/>
              <w:left w:val="single" w:sz="4" w:space="0" w:color="auto"/>
              <w:bottom w:val="single" w:sz="4" w:space="0" w:color="auto"/>
              <w:right w:val="single" w:sz="4" w:space="0" w:color="auto"/>
            </w:tcBorders>
            <w:shd w:val="clear" w:color="auto" w:fill="FFFF99"/>
          </w:tcPr>
          <w:p w14:paraId="691043EA"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 xml:space="preserve">NENASTAVNI TJEDNI </w:t>
            </w:r>
          </w:p>
        </w:tc>
        <w:tc>
          <w:tcPr>
            <w:tcW w:w="567" w:type="dxa"/>
            <w:tcBorders>
              <w:left w:val="single" w:sz="4" w:space="0" w:color="auto"/>
              <w:bottom w:val="single" w:sz="4" w:space="0" w:color="auto"/>
              <w:right w:val="single" w:sz="4" w:space="0" w:color="auto"/>
            </w:tcBorders>
            <w:shd w:val="clear" w:color="auto" w:fill="FFFF99"/>
          </w:tcPr>
          <w:p w14:paraId="300A5DCC"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TJ.</w:t>
            </w:r>
          </w:p>
        </w:tc>
        <w:tc>
          <w:tcPr>
            <w:tcW w:w="1134" w:type="dxa"/>
            <w:tcBorders>
              <w:left w:val="single" w:sz="4" w:space="0" w:color="auto"/>
              <w:bottom w:val="single" w:sz="4" w:space="0" w:color="auto"/>
              <w:right w:val="single" w:sz="4" w:space="0" w:color="auto"/>
            </w:tcBorders>
            <w:shd w:val="clear" w:color="auto" w:fill="FFFF99"/>
          </w:tcPr>
          <w:p w14:paraId="18BD2345" w14:textId="77777777" w:rsidR="00266DF7" w:rsidRPr="00425083" w:rsidRDefault="00266DF7" w:rsidP="00425083">
            <w:pPr>
              <w:spacing w:line="240" w:lineRule="atLeast"/>
              <w:ind w:left="0" w:hanging="2"/>
              <w:rPr>
                <w:rFonts w:asciiTheme="majorHAnsi" w:hAnsiTheme="majorHAnsi" w:cstheme="majorHAnsi"/>
                <w:sz w:val="22"/>
                <w:szCs w:val="22"/>
              </w:rPr>
            </w:pPr>
            <w:r w:rsidRPr="00425083">
              <w:rPr>
                <w:rFonts w:asciiTheme="majorHAnsi" w:hAnsiTheme="majorHAnsi" w:cstheme="majorHAnsi"/>
                <w:sz w:val="22"/>
                <w:szCs w:val="22"/>
              </w:rPr>
              <w:t>GOD.</w:t>
            </w:r>
          </w:p>
        </w:tc>
      </w:tr>
      <w:tr w:rsidR="00266DF7" w:rsidRPr="00425083" w14:paraId="00707F87" w14:textId="77777777" w:rsidTr="00266DF7">
        <w:trPr>
          <w:cantSplit/>
          <w:trHeight w:val="1846"/>
          <w:jc w:val="center"/>
        </w:trPr>
        <w:tc>
          <w:tcPr>
            <w:tcW w:w="8926" w:type="dxa"/>
            <w:tcBorders>
              <w:top w:val="single" w:sz="4" w:space="0" w:color="auto"/>
              <w:left w:val="single" w:sz="4" w:space="0" w:color="auto"/>
              <w:bottom w:val="single" w:sz="4" w:space="0" w:color="auto"/>
              <w:right w:val="single" w:sz="4" w:space="0" w:color="auto"/>
            </w:tcBorders>
            <w:vAlign w:val="center"/>
          </w:tcPr>
          <w:p w14:paraId="09DDE879"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UKUPNO</w:t>
            </w:r>
          </w:p>
        </w:tc>
        <w:tc>
          <w:tcPr>
            <w:tcW w:w="567" w:type="dxa"/>
            <w:tcBorders>
              <w:top w:val="single" w:sz="4" w:space="0" w:color="auto"/>
              <w:left w:val="single" w:sz="4" w:space="0" w:color="auto"/>
              <w:bottom w:val="single" w:sz="4" w:space="0" w:color="auto"/>
              <w:right w:val="single" w:sz="4" w:space="0" w:color="auto"/>
            </w:tcBorders>
            <w:vAlign w:val="center"/>
          </w:tcPr>
          <w:p w14:paraId="212C2C7F" w14:textId="77777777" w:rsidR="00266DF7" w:rsidRPr="00425083" w:rsidRDefault="00266DF7" w:rsidP="00425083">
            <w:pPr>
              <w:spacing w:line="240" w:lineRule="atLeast"/>
              <w:ind w:left="0" w:hanging="2"/>
              <w:rPr>
                <w:rFonts w:asciiTheme="majorHAnsi" w:hAnsiTheme="majorHAnsi" w:cstheme="majorHAnsi"/>
                <w:b/>
                <w:sz w:val="22"/>
                <w:szCs w:val="22"/>
              </w:rPr>
            </w:pPr>
            <w:r w:rsidRPr="00425083">
              <w:rPr>
                <w:rFonts w:asciiTheme="majorHAnsi" w:hAnsiTheme="majorHAnsi" w:cstheme="majorHAnsi"/>
                <w:b/>
                <w:sz w:val="22"/>
                <w:szCs w:val="22"/>
              </w:rPr>
              <w:t>40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36B3C301" w14:textId="77777777" w:rsidR="00266DF7" w:rsidRPr="00425083" w:rsidRDefault="00266DF7" w:rsidP="00425083">
            <w:pPr>
              <w:spacing w:line="240" w:lineRule="atLeast"/>
              <w:ind w:left="0" w:right="113" w:hanging="2"/>
              <w:rPr>
                <w:rFonts w:asciiTheme="majorHAnsi" w:hAnsiTheme="majorHAnsi" w:cstheme="majorHAnsi"/>
                <w:b/>
                <w:sz w:val="22"/>
                <w:szCs w:val="22"/>
              </w:rPr>
            </w:pPr>
            <w:r w:rsidRPr="00425083">
              <w:rPr>
                <w:rFonts w:asciiTheme="majorHAnsi" w:hAnsiTheme="majorHAnsi" w:cstheme="majorHAnsi"/>
                <w:b/>
                <w:sz w:val="22"/>
                <w:szCs w:val="22"/>
              </w:rPr>
              <w:t>Nastavna godina: 1400</w:t>
            </w:r>
          </w:p>
          <w:p w14:paraId="294CC00D" w14:textId="77777777" w:rsidR="00266DF7" w:rsidRPr="00425083" w:rsidRDefault="00266DF7" w:rsidP="00425083">
            <w:pPr>
              <w:spacing w:line="240" w:lineRule="atLeast"/>
              <w:ind w:left="0" w:right="113" w:hanging="2"/>
              <w:rPr>
                <w:rFonts w:asciiTheme="majorHAnsi" w:hAnsiTheme="majorHAnsi" w:cstheme="majorHAnsi"/>
                <w:b/>
                <w:sz w:val="22"/>
                <w:szCs w:val="22"/>
              </w:rPr>
            </w:pPr>
            <w:r w:rsidRPr="00425083">
              <w:rPr>
                <w:rFonts w:asciiTheme="majorHAnsi" w:hAnsiTheme="majorHAnsi" w:cstheme="majorHAnsi"/>
                <w:b/>
                <w:sz w:val="22"/>
                <w:szCs w:val="22"/>
              </w:rPr>
              <w:t>UKUPNO: 1752</w:t>
            </w:r>
          </w:p>
        </w:tc>
      </w:tr>
    </w:tbl>
    <w:p w14:paraId="76D9187C" w14:textId="77777777" w:rsidR="00266DF7" w:rsidRPr="00425083" w:rsidRDefault="00266DF7" w:rsidP="00266DF7">
      <w:pPr>
        <w:spacing w:line="240" w:lineRule="atLeast"/>
        <w:ind w:left="0" w:hanging="2"/>
        <w:rPr>
          <w:rFonts w:asciiTheme="majorHAnsi" w:hAnsiTheme="majorHAnsi" w:cstheme="majorHAnsi"/>
          <w:sz w:val="22"/>
          <w:szCs w:val="22"/>
        </w:rPr>
      </w:pPr>
    </w:p>
    <w:p w14:paraId="018D40F7" w14:textId="77777777" w:rsidR="00266DF7" w:rsidRPr="00425083" w:rsidRDefault="00266DF7" w:rsidP="00266DF7">
      <w:pPr>
        <w:spacing w:line="240" w:lineRule="atLeast"/>
        <w:ind w:left="0" w:hanging="2"/>
        <w:rPr>
          <w:rFonts w:asciiTheme="majorHAnsi" w:hAnsiTheme="majorHAnsi" w:cstheme="majorHAnsi"/>
          <w:sz w:val="22"/>
          <w:szCs w:val="22"/>
        </w:rPr>
      </w:pPr>
    </w:p>
    <w:p w14:paraId="230202BF" w14:textId="77777777" w:rsidR="00266DF7" w:rsidRPr="00425083" w:rsidRDefault="00266DF7" w:rsidP="00EA03B7">
      <w:pPr>
        <w:spacing w:line="240" w:lineRule="atLeast"/>
        <w:ind w:left="0" w:hanging="2"/>
        <w:rPr>
          <w:rFonts w:asciiTheme="majorHAnsi" w:eastAsia="Calibri" w:hAnsiTheme="majorHAnsi" w:cstheme="majorHAnsi"/>
          <w:sz w:val="22"/>
          <w:szCs w:val="22"/>
        </w:rPr>
      </w:pPr>
    </w:p>
    <w:p w14:paraId="1F302A03" w14:textId="77777777" w:rsidR="00266DF7" w:rsidRDefault="00266DF7" w:rsidP="00EA03B7">
      <w:pPr>
        <w:spacing w:line="240" w:lineRule="atLeast"/>
        <w:ind w:left="0" w:hanging="2"/>
        <w:rPr>
          <w:rFonts w:ascii="Calibri" w:eastAsia="Calibri" w:hAnsi="Calibri" w:cs="Calibri"/>
          <w:sz w:val="22"/>
          <w:szCs w:val="22"/>
        </w:rPr>
      </w:pPr>
    </w:p>
    <w:p w14:paraId="15C88527" w14:textId="77777777" w:rsidR="00017D2F" w:rsidRDefault="00017D2F" w:rsidP="00EA03B7">
      <w:pPr>
        <w:spacing w:line="240" w:lineRule="atLeast"/>
        <w:ind w:left="0" w:hanging="2"/>
        <w:rPr>
          <w:rFonts w:ascii="Calibri" w:eastAsia="Calibri" w:hAnsi="Calibri" w:cs="Calibri"/>
          <w:sz w:val="22"/>
          <w:szCs w:val="22"/>
        </w:rPr>
      </w:pPr>
    </w:p>
    <w:p w14:paraId="48A8F302" w14:textId="77777777" w:rsidR="00017D2F" w:rsidRDefault="00017D2F" w:rsidP="00EA03B7">
      <w:pPr>
        <w:spacing w:line="240" w:lineRule="atLeast"/>
        <w:ind w:left="0" w:hanging="2"/>
        <w:rPr>
          <w:rFonts w:ascii="Calibri" w:eastAsia="Calibri" w:hAnsi="Calibri" w:cs="Calibri"/>
          <w:sz w:val="22"/>
          <w:szCs w:val="22"/>
        </w:rPr>
      </w:pPr>
    </w:p>
    <w:p w14:paraId="147F8103" w14:textId="77777777" w:rsidR="00017D2F" w:rsidRDefault="00017D2F" w:rsidP="00EA03B7">
      <w:pPr>
        <w:spacing w:line="240" w:lineRule="atLeast"/>
        <w:ind w:left="0" w:hanging="2"/>
        <w:rPr>
          <w:rFonts w:ascii="Calibri" w:eastAsia="Calibri" w:hAnsi="Calibri" w:cs="Calibri"/>
          <w:sz w:val="22"/>
          <w:szCs w:val="22"/>
        </w:rPr>
      </w:pPr>
    </w:p>
    <w:p w14:paraId="7A8513D2" w14:textId="77777777" w:rsidR="00017D2F" w:rsidRDefault="00017D2F" w:rsidP="00EA03B7">
      <w:pPr>
        <w:spacing w:line="240" w:lineRule="atLeast"/>
        <w:ind w:left="0" w:hanging="2"/>
        <w:rPr>
          <w:rFonts w:ascii="Calibri" w:eastAsia="Calibri" w:hAnsi="Calibri" w:cs="Calibri"/>
          <w:sz w:val="22"/>
          <w:szCs w:val="22"/>
        </w:rPr>
      </w:pPr>
    </w:p>
    <w:p w14:paraId="5E566748" w14:textId="77777777" w:rsidR="00017D2F" w:rsidRDefault="00017D2F" w:rsidP="00EA03B7">
      <w:pPr>
        <w:spacing w:line="240" w:lineRule="atLeast"/>
        <w:ind w:left="0" w:hanging="2"/>
        <w:rPr>
          <w:rFonts w:ascii="Calibri" w:eastAsia="Calibri" w:hAnsi="Calibri" w:cs="Calibri"/>
          <w:sz w:val="22"/>
          <w:szCs w:val="22"/>
        </w:rPr>
      </w:pPr>
    </w:p>
    <w:p w14:paraId="33C52912" w14:textId="77777777" w:rsidR="00017D2F" w:rsidRDefault="00017D2F" w:rsidP="00EA03B7">
      <w:pPr>
        <w:spacing w:line="240" w:lineRule="atLeast"/>
        <w:ind w:left="0" w:hanging="2"/>
        <w:rPr>
          <w:rFonts w:ascii="Calibri" w:eastAsia="Calibri" w:hAnsi="Calibri" w:cs="Calibri"/>
          <w:sz w:val="22"/>
          <w:szCs w:val="22"/>
        </w:rPr>
      </w:pPr>
    </w:p>
    <w:p w14:paraId="2DC5714E" w14:textId="77777777" w:rsidR="00017D2F" w:rsidRDefault="00017D2F" w:rsidP="00EA03B7">
      <w:pPr>
        <w:spacing w:line="240" w:lineRule="atLeast"/>
        <w:ind w:left="0" w:hanging="2"/>
        <w:rPr>
          <w:rFonts w:ascii="Calibri" w:eastAsia="Calibri" w:hAnsi="Calibri" w:cs="Calibri"/>
          <w:sz w:val="22"/>
          <w:szCs w:val="22"/>
        </w:rPr>
      </w:pPr>
    </w:p>
    <w:p w14:paraId="0A98880B" w14:textId="77777777" w:rsidR="00017D2F" w:rsidRDefault="00017D2F" w:rsidP="00EA03B7">
      <w:pPr>
        <w:spacing w:line="240" w:lineRule="atLeast"/>
        <w:ind w:left="0" w:hanging="2"/>
        <w:rPr>
          <w:rFonts w:ascii="Calibri" w:eastAsia="Calibri" w:hAnsi="Calibri" w:cs="Calibri"/>
          <w:sz w:val="22"/>
          <w:szCs w:val="22"/>
        </w:rPr>
      </w:pPr>
    </w:p>
    <w:p w14:paraId="18A7C525" w14:textId="77777777" w:rsidR="00017D2F" w:rsidRDefault="00017D2F" w:rsidP="00EA03B7">
      <w:pPr>
        <w:spacing w:line="240" w:lineRule="atLeast"/>
        <w:ind w:left="0" w:hanging="2"/>
        <w:rPr>
          <w:rFonts w:ascii="Calibri" w:eastAsia="Calibri" w:hAnsi="Calibri" w:cs="Calibri"/>
          <w:sz w:val="22"/>
          <w:szCs w:val="22"/>
        </w:rPr>
      </w:pPr>
    </w:p>
    <w:p w14:paraId="7742EA4A" w14:textId="77777777" w:rsidR="00017D2F" w:rsidRDefault="00017D2F" w:rsidP="00EA03B7">
      <w:pPr>
        <w:spacing w:line="240" w:lineRule="atLeast"/>
        <w:ind w:left="0" w:hanging="2"/>
        <w:rPr>
          <w:rFonts w:ascii="Calibri" w:eastAsia="Calibri" w:hAnsi="Calibri" w:cs="Calibri"/>
          <w:sz w:val="22"/>
          <w:szCs w:val="22"/>
        </w:rPr>
      </w:pPr>
    </w:p>
    <w:p w14:paraId="5D230E85" w14:textId="77777777" w:rsidR="00017D2F" w:rsidRDefault="00017D2F" w:rsidP="00EA03B7">
      <w:pPr>
        <w:spacing w:line="240" w:lineRule="atLeast"/>
        <w:ind w:left="0" w:hanging="2"/>
        <w:rPr>
          <w:rFonts w:ascii="Calibri" w:eastAsia="Calibri" w:hAnsi="Calibri" w:cs="Calibri"/>
          <w:sz w:val="22"/>
          <w:szCs w:val="22"/>
        </w:rPr>
      </w:pPr>
    </w:p>
    <w:p w14:paraId="24F0E50D" w14:textId="10188899" w:rsidR="00017D2F" w:rsidRDefault="00017D2F" w:rsidP="00EA03B7">
      <w:pPr>
        <w:spacing w:line="240" w:lineRule="atLeast"/>
        <w:ind w:left="0" w:hanging="2"/>
        <w:rPr>
          <w:rFonts w:ascii="Calibri" w:eastAsia="Calibri" w:hAnsi="Calibri" w:cs="Calibri"/>
          <w:sz w:val="22"/>
          <w:szCs w:val="22"/>
        </w:rPr>
      </w:pPr>
    </w:p>
    <w:p w14:paraId="183D08B0" w14:textId="7D695617" w:rsidR="00C424BE" w:rsidRDefault="00C424BE" w:rsidP="00EA03B7">
      <w:pPr>
        <w:spacing w:line="240" w:lineRule="atLeast"/>
        <w:ind w:left="0" w:hanging="2"/>
        <w:rPr>
          <w:rFonts w:ascii="Calibri" w:eastAsia="Calibri" w:hAnsi="Calibri" w:cs="Calibri"/>
          <w:sz w:val="22"/>
          <w:szCs w:val="22"/>
        </w:rPr>
      </w:pPr>
    </w:p>
    <w:p w14:paraId="4D18A0F9" w14:textId="77777777" w:rsidR="00C424BE" w:rsidRDefault="00C424BE" w:rsidP="00EA03B7">
      <w:pPr>
        <w:spacing w:line="240" w:lineRule="atLeast"/>
        <w:ind w:left="0" w:hanging="2"/>
        <w:rPr>
          <w:rFonts w:ascii="Calibri" w:eastAsia="Calibri" w:hAnsi="Calibri" w:cs="Calibri"/>
          <w:sz w:val="22"/>
          <w:szCs w:val="22"/>
        </w:rPr>
      </w:pPr>
    </w:p>
    <w:p w14:paraId="488FEA4E" w14:textId="77777777" w:rsidR="00017D2F" w:rsidRPr="00425083" w:rsidRDefault="00017D2F" w:rsidP="00EA03B7">
      <w:pPr>
        <w:spacing w:line="240" w:lineRule="atLeast"/>
        <w:ind w:left="0" w:hanging="2"/>
        <w:rPr>
          <w:rFonts w:ascii="Calibri" w:eastAsia="Calibri" w:hAnsi="Calibri" w:cs="Calibri"/>
          <w:sz w:val="22"/>
          <w:szCs w:val="22"/>
        </w:rPr>
      </w:pPr>
    </w:p>
    <w:p w14:paraId="541C9038" w14:textId="77777777" w:rsidR="00266DF7" w:rsidRDefault="00266DF7" w:rsidP="00EA03B7">
      <w:pPr>
        <w:spacing w:line="240" w:lineRule="atLeast"/>
        <w:ind w:left="0" w:hanging="2"/>
        <w:rPr>
          <w:rFonts w:ascii="Calibri" w:eastAsia="Calibri" w:hAnsi="Calibri" w:cs="Calibri"/>
          <w:sz w:val="22"/>
          <w:szCs w:val="22"/>
        </w:rPr>
      </w:pPr>
    </w:p>
    <w:p w14:paraId="66D5A509" w14:textId="77777777" w:rsidR="00266DF7" w:rsidRDefault="00266DF7" w:rsidP="00EA03B7">
      <w:pPr>
        <w:spacing w:line="240" w:lineRule="atLeast"/>
        <w:ind w:left="0" w:hanging="2"/>
        <w:rPr>
          <w:rFonts w:ascii="Calibri" w:eastAsia="Calibri" w:hAnsi="Calibri" w:cs="Calibri"/>
          <w:sz w:val="22"/>
          <w:szCs w:val="22"/>
        </w:rPr>
      </w:pPr>
    </w:p>
    <w:p w14:paraId="2D292B4E" w14:textId="5D1102D7" w:rsidR="00D4434F" w:rsidRDefault="00BA7603" w:rsidP="00FA00B5">
      <w:pPr>
        <w:spacing w:line="240" w:lineRule="atLeast"/>
        <w:ind w:left="0" w:hanging="2"/>
        <w:jc w:val="center"/>
        <w:rPr>
          <w:rFonts w:ascii="Calibri" w:eastAsia="Calibri" w:hAnsi="Calibri" w:cs="Calibri"/>
          <w:b/>
        </w:rPr>
      </w:pPr>
      <w:r>
        <w:rPr>
          <w:rFonts w:ascii="Calibri" w:eastAsia="Calibri" w:hAnsi="Calibri" w:cs="Calibri"/>
          <w:b/>
        </w:rPr>
        <w:t>5.3.GODIŠNJI PROGRAM RADA STRUČNOG SURADNIKA KNJIŽNIČARA ZA ŠK. GOD. 202</w:t>
      </w:r>
      <w:r w:rsidR="00266DF7">
        <w:rPr>
          <w:rFonts w:ascii="Calibri" w:eastAsia="Calibri" w:hAnsi="Calibri" w:cs="Calibri"/>
          <w:b/>
        </w:rPr>
        <w:t>3</w:t>
      </w:r>
      <w:r>
        <w:rPr>
          <w:rFonts w:ascii="Calibri" w:eastAsia="Calibri" w:hAnsi="Calibri" w:cs="Calibri"/>
          <w:b/>
        </w:rPr>
        <w:t>./2</w:t>
      </w:r>
      <w:r w:rsidR="00266DF7">
        <w:rPr>
          <w:rFonts w:ascii="Calibri" w:eastAsia="Calibri" w:hAnsi="Calibri" w:cs="Calibri"/>
          <w:b/>
        </w:rPr>
        <w:t>4</w:t>
      </w:r>
      <w:r>
        <w:rPr>
          <w:rFonts w:ascii="Calibri" w:eastAsia="Calibri" w:hAnsi="Calibri" w:cs="Calibri"/>
          <w:b/>
        </w:rPr>
        <w:t>.</w:t>
      </w:r>
    </w:p>
    <w:p w14:paraId="70A6E3B2" w14:textId="77777777" w:rsidR="00C424BE" w:rsidRDefault="00C424BE" w:rsidP="00FA00B5">
      <w:pPr>
        <w:spacing w:line="240" w:lineRule="atLeast"/>
        <w:ind w:left="0" w:hanging="2"/>
        <w:jc w:val="center"/>
        <w:rPr>
          <w:rFonts w:ascii="Calibri" w:eastAsia="Calibri" w:hAnsi="Calibri" w:cs="Calibri"/>
          <w:b/>
        </w:rPr>
      </w:pPr>
    </w:p>
    <w:p w14:paraId="1F6F0B6E" w14:textId="77777777" w:rsidR="00D4434F" w:rsidRDefault="00D4434F" w:rsidP="00EA03B7">
      <w:pPr>
        <w:spacing w:line="240" w:lineRule="atLeast"/>
        <w:ind w:left="0" w:hanging="2"/>
        <w:jc w:val="both"/>
        <w:rPr>
          <w:rFonts w:ascii="Calibri" w:eastAsia="Calibri" w:hAnsi="Calibri" w:cs="Calibri"/>
          <w:b/>
        </w:rPr>
      </w:pPr>
    </w:p>
    <w:p w14:paraId="0216485E" w14:textId="77777777" w:rsidR="00523573" w:rsidRPr="00523573" w:rsidRDefault="00523573" w:rsidP="00523573">
      <w:pPr>
        <w:spacing w:line="360" w:lineRule="auto"/>
        <w:ind w:left="0" w:hanging="2"/>
        <w:jc w:val="both"/>
        <w:rPr>
          <w:rFonts w:asciiTheme="majorHAnsi" w:eastAsia="Candara" w:hAnsiTheme="majorHAnsi" w:cstheme="majorHAnsi"/>
          <w:b/>
          <w:sz w:val="22"/>
          <w:szCs w:val="22"/>
        </w:rPr>
      </w:pPr>
      <w:bookmarkStart w:id="1" w:name="_heading=h.30j0zll" w:colFirst="0" w:colLast="0"/>
      <w:bookmarkEnd w:id="1"/>
      <w:r w:rsidRPr="00523573">
        <w:rPr>
          <w:rFonts w:asciiTheme="majorHAnsi" w:eastAsia="Candara" w:hAnsiTheme="majorHAnsi" w:cstheme="majorHAnsi"/>
          <w:b/>
          <w:sz w:val="22"/>
          <w:szCs w:val="22"/>
        </w:rPr>
        <w:t>1. ODGOJNO-OBRAZOVNI RAD S UČENICIMA</w:t>
      </w:r>
    </w:p>
    <w:p w14:paraId="2BE2E39D"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 xml:space="preserve">Školska knjižnica je suvremeni knjižnično – informacijski prostor  škole, koji učenicima omogućuje  pristup izvorima informacija, kroz knjižnični fond, kao i korištenje digitalnih i mrežnih izvora i bolju komunikaciju u usvajanju suvremenih metoda učenja i istraživačkog rada. Provođenje organiziranog  upoznavanja  učenika s knjižničnom građom  i razvijanje navike korištenja knjižničnih izvora te sustavno upućivanje učenika u služenje izvorima znanja i informacija, od stručne literature, časopisa,  referentne zbirke i mrežnih izvora. Pružanje pomoći učenicima u korištenju raznih izvora znanja, razvijanje  navike kod učenika za čitanje predgovora, pogovora, kazala, bibliografija i sažetaka u stručnoj i referentnoj literaturi te periodici. Neposredna pedagoška pomoć učenicima pri izboru građe u knjižnici; u obradi zadanih tema, referata, istraživačkih radova iz pojedinih nastavnih područja, pretraživanje mrežnih izvora, uz  navođenje citata i korištenih izvora, bibliografskih podataka i poštivanje autorskih prava; pomoć učenicima u izradi edukativnih plakata i tematskih prezentacija za nastavu. Izrada uputa za samostalne radove (seminarski rad, završni rad), kako bi učenici usvojili tehniku i kompoziciju izrade seminarskih i stručnih radova u svom budućem studijskom obrazovanju. Posudba lektire, beletristike, stručnih i popularno-znanstvenih knjiga i periodike;  pedagoška pomoć učenicima u izboru knjižnične građe za učenje i razvijanje intelektualnih sposobnosti. </w:t>
      </w:r>
    </w:p>
    <w:p w14:paraId="3A42D0FC"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Promicanje čitanja i poboljšanje čitalačke  pismenosti učenika,</w:t>
      </w:r>
      <w:r w:rsidRPr="00523573">
        <w:rPr>
          <w:rFonts w:asciiTheme="majorHAnsi" w:eastAsia="Candara" w:hAnsiTheme="majorHAnsi" w:cstheme="majorHAnsi"/>
          <w:b/>
          <w:sz w:val="22"/>
          <w:szCs w:val="22"/>
        </w:rPr>
        <w:t xml:space="preserve"> </w:t>
      </w:r>
      <w:r w:rsidRPr="00523573">
        <w:rPr>
          <w:rFonts w:asciiTheme="majorHAnsi" w:eastAsia="Candara" w:hAnsiTheme="majorHAnsi" w:cstheme="majorHAnsi"/>
          <w:sz w:val="22"/>
          <w:szCs w:val="22"/>
        </w:rPr>
        <w:t>izradom preporučenih popisa znanstveno-popularne literature  i beletristike za učenike ili posebnim akcijama za poticanje čitanja (izložbe, manifestacije, kvizovi).</w:t>
      </w:r>
    </w:p>
    <w:p w14:paraId="305820F3"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Razvijanje informacijske pismenosti učenika, kroz obradu pojedinih tema, istraživačke radove učenika, korištenjem knjižničnih i mrežnih izvora: knjižničnih kataloga, tematskih bibliografija i on-line kataloga drugih knjižnica: NSK, KGZ (usluga Pitajte knjižničare) i sl.</w:t>
      </w:r>
    </w:p>
    <w:p w14:paraId="3FF4D61B"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Sustavno poučavanje i pomoć učenicima u samostalnom radu, učenju i služenju izvorima znanja, kao putokaz za cjeloživotno učenje.</w:t>
      </w:r>
    </w:p>
    <w:p w14:paraId="2EC69CC1" w14:textId="77777777" w:rsidR="00523573" w:rsidRPr="00523573" w:rsidRDefault="00523573" w:rsidP="00523573">
      <w:pPr>
        <w:pBdr>
          <w:top w:val="nil"/>
          <w:left w:val="nil"/>
          <w:bottom w:val="nil"/>
          <w:right w:val="nil"/>
          <w:between w:val="nil"/>
        </w:pBdr>
        <w:shd w:val="clear" w:color="auto" w:fill="FFFFFF"/>
        <w:spacing w:after="45"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color w:val="000000"/>
          <w:sz w:val="22"/>
          <w:szCs w:val="22"/>
        </w:rPr>
        <w:t xml:space="preserve">Upoznavanje učenika sa radom u aplikaciji metLib namijenjenoj svim korisnicima knjižnice. Učenici će moći pretraživati mrežni katalog školske knjižnice, vidjeti svoju digitalnu iskaznicu, svoj korisnički profil unutar kojega se nalazi prikaz knjiga koje trenutno čitaju, arhivu posudbe, listu želja, rezervacije, produženja, preporuke. </w:t>
      </w:r>
    </w:p>
    <w:p w14:paraId="147874E1" w14:textId="77777777" w:rsidR="00523573" w:rsidRPr="00523573" w:rsidRDefault="00523573" w:rsidP="00523573">
      <w:pPr>
        <w:pBdr>
          <w:top w:val="nil"/>
          <w:left w:val="nil"/>
          <w:bottom w:val="nil"/>
          <w:right w:val="nil"/>
          <w:between w:val="nil"/>
        </w:pBdr>
        <w:shd w:val="clear" w:color="auto" w:fill="FFFFFF"/>
        <w:spacing w:after="45" w:line="360" w:lineRule="auto"/>
        <w:ind w:left="0" w:hanging="2"/>
        <w:jc w:val="both"/>
        <w:rPr>
          <w:rFonts w:asciiTheme="majorHAnsi" w:eastAsia="Candara" w:hAnsiTheme="majorHAnsi" w:cstheme="majorHAnsi"/>
          <w:color w:val="000000"/>
          <w:sz w:val="22"/>
          <w:szCs w:val="22"/>
        </w:rPr>
      </w:pPr>
      <w:r w:rsidRPr="00523573">
        <w:rPr>
          <w:rFonts w:asciiTheme="majorHAnsi" w:eastAsia="Candara" w:hAnsiTheme="majorHAnsi" w:cstheme="majorHAnsi"/>
          <w:color w:val="000000"/>
          <w:sz w:val="22"/>
          <w:szCs w:val="22"/>
        </w:rPr>
        <w:t>Prijavljivanje u aplikaciju je pomoću AAI@EduHr identiteta.</w:t>
      </w:r>
    </w:p>
    <w:p w14:paraId="6C288A44" w14:textId="77777777" w:rsidR="00523573" w:rsidRPr="00523573" w:rsidRDefault="00523573" w:rsidP="00523573">
      <w:pPr>
        <w:spacing w:line="360" w:lineRule="auto"/>
        <w:ind w:left="0" w:hanging="2"/>
        <w:jc w:val="both"/>
        <w:rPr>
          <w:rFonts w:asciiTheme="majorHAnsi" w:eastAsia="Candara" w:hAnsiTheme="majorHAnsi" w:cstheme="majorHAnsi"/>
          <w:sz w:val="22"/>
          <w:szCs w:val="22"/>
          <w:highlight w:val="white"/>
        </w:rPr>
      </w:pPr>
      <w:r w:rsidRPr="00523573">
        <w:rPr>
          <w:rFonts w:asciiTheme="majorHAnsi" w:eastAsia="Candara" w:hAnsiTheme="majorHAnsi" w:cstheme="majorHAnsi"/>
          <w:sz w:val="22"/>
          <w:szCs w:val="22"/>
          <w:highlight w:val="white"/>
        </w:rPr>
        <w:t>Kurikulum odgojno-obrazovnog rada školske knjižnice obuhvaća sadržajni i kompetencijski okvir i izgradnju raznih vrsta pismenosti: čitalačke pismenosti, informacijske pismenosti, medijske pismenosti, digitalne pismenosti, uporaba IKT-a u pretraživanju informacija na različitim medijima.</w:t>
      </w:r>
    </w:p>
    <w:p w14:paraId="6A4D4B30" w14:textId="77777777" w:rsidR="00523573" w:rsidRDefault="00523573" w:rsidP="00523573">
      <w:pPr>
        <w:spacing w:line="360" w:lineRule="auto"/>
        <w:ind w:left="0" w:hanging="2"/>
        <w:jc w:val="both"/>
        <w:rPr>
          <w:rFonts w:asciiTheme="majorHAnsi" w:eastAsia="Candara" w:hAnsiTheme="majorHAnsi" w:cstheme="majorHAnsi"/>
          <w:sz w:val="22"/>
          <w:szCs w:val="22"/>
        </w:rPr>
      </w:pPr>
    </w:p>
    <w:p w14:paraId="324A4D46" w14:textId="77777777" w:rsidR="00311649" w:rsidRDefault="00311649" w:rsidP="00523573">
      <w:pPr>
        <w:spacing w:line="360" w:lineRule="auto"/>
        <w:ind w:left="0" w:hanging="2"/>
        <w:jc w:val="both"/>
        <w:rPr>
          <w:rFonts w:asciiTheme="majorHAnsi" w:eastAsia="Candara" w:hAnsiTheme="majorHAnsi" w:cstheme="majorHAnsi"/>
          <w:sz w:val="22"/>
          <w:szCs w:val="22"/>
        </w:rPr>
      </w:pPr>
    </w:p>
    <w:p w14:paraId="6783524A" w14:textId="77777777" w:rsidR="00311649" w:rsidRDefault="00311649" w:rsidP="00523573">
      <w:pPr>
        <w:spacing w:line="360" w:lineRule="auto"/>
        <w:ind w:left="0" w:hanging="2"/>
        <w:jc w:val="both"/>
        <w:rPr>
          <w:rFonts w:asciiTheme="majorHAnsi" w:eastAsia="Candara" w:hAnsiTheme="majorHAnsi" w:cstheme="majorHAnsi"/>
          <w:sz w:val="22"/>
          <w:szCs w:val="22"/>
        </w:rPr>
      </w:pPr>
    </w:p>
    <w:p w14:paraId="33F8D53F" w14:textId="77777777" w:rsidR="00311649" w:rsidRPr="00523573" w:rsidRDefault="00311649" w:rsidP="00523573">
      <w:pPr>
        <w:spacing w:line="360" w:lineRule="auto"/>
        <w:ind w:left="0" w:hanging="2"/>
        <w:jc w:val="both"/>
        <w:rPr>
          <w:rFonts w:asciiTheme="majorHAnsi" w:eastAsia="Candara" w:hAnsiTheme="majorHAnsi" w:cstheme="majorHAnsi"/>
          <w:sz w:val="22"/>
          <w:szCs w:val="22"/>
        </w:rPr>
      </w:pPr>
    </w:p>
    <w:p w14:paraId="6C19AF18" w14:textId="77777777" w:rsidR="00523573" w:rsidRPr="00523573" w:rsidRDefault="00523573" w:rsidP="00523573">
      <w:pPr>
        <w:spacing w:line="360" w:lineRule="auto"/>
        <w:ind w:left="0" w:hanging="2"/>
        <w:jc w:val="both"/>
        <w:rPr>
          <w:rFonts w:asciiTheme="majorHAnsi" w:eastAsia="Candara" w:hAnsiTheme="majorHAnsi" w:cstheme="majorHAnsi"/>
          <w:b/>
          <w:sz w:val="22"/>
          <w:szCs w:val="22"/>
        </w:rPr>
      </w:pPr>
      <w:r w:rsidRPr="00523573">
        <w:rPr>
          <w:rFonts w:asciiTheme="majorHAnsi" w:eastAsia="Candara" w:hAnsiTheme="majorHAnsi" w:cstheme="majorHAnsi"/>
          <w:b/>
          <w:sz w:val="22"/>
          <w:szCs w:val="22"/>
        </w:rPr>
        <w:lastRenderedPageBreak/>
        <w:t>2.  STRUČNI  RAD  I  INFORMACIJSKA  DJELATNOST</w:t>
      </w:r>
    </w:p>
    <w:p w14:paraId="305F2A6C" w14:textId="77777777" w:rsidR="00523573" w:rsidRPr="00523573" w:rsidRDefault="00523573" w:rsidP="00523573">
      <w:pPr>
        <w:pBdr>
          <w:top w:val="nil"/>
          <w:left w:val="nil"/>
          <w:bottom w:val="nil"/>
          <w:right w:val="nil"/>
          <w:between w:val="nil"/>
        </w:pBdr>
        <w:spacing w:line="360" w:lineRule="auto"/>
        <w:ind w:left="0" w:hanging="2"/>
        <w:jc w:val="both"/>
        <w:rPr>
          <w:rFonts w:asciiTheme="majorHAnsi" w:eastAsia="Candara" w:hAnsiTheme="majorHAnsi" w:cstheme="majorHAnsi"/>
          <w:color w:val="000000"/>
          <w:sz w:val="22"/>
          <w:szCs w:val="22"/>
        </w:rPr>
      </w:pPr>
      <w:r w:rsidRPr="00523573">
        <w:rPr>
          <w:rFonts w:asciiTheme="majorHAnsi" w:eastAsia="Candara" w:hAnsiTheme="majorHAnsi" w:cstheme="majorHAnsi"/>
          <w:color w:val="000000"/>
          <w:sz w:val="22"/>
          <w:szCs w:val="22"/>
        </w:rPr>
        <w:t>PLANIRANJE - organizacija i vođenje rada u knjižnici i čitaonici; pripremanje, planiranje i programiranje odgojno-obrazovnog rada, izrada godišnjeg plana rada knjižnice i plana kulturnih aktivnosti knjižnice  u suradnji s nastavnicima hrvatskoga jezika i drugim aktivima škole.</w:t>
      </w:r>
    </w:p>
    <w:p w14:paraId="4DEB5111"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NABAVA - vođenje pravilne i sustavne nabavne politike knjižne građe i periodike; izrada plana nabave za nove lektirne naslove, referentnu zbirku te novu stručnu, psihološku  i metodičko-pedagošku literaturu; praćenje novije stručne literature, bibliografija i kataloga izdavačkih kuća; čitanje recenzija kritika i prikaza novih knjiga i stručnih časopisa.</w:t>
      </w:r>
    </w:p>
    <w:p w14:paraId="5791DF3A"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OBLIKOVANJE ZBIRKE - informiranje učenika i nastavnika o novitetima knjižne i neknjižne građe u knjižnici te suradnja s nastavnicima u vezi nabave lektire, stručne literature, periodike i ostale knjižnične građe za potrebe suvremene nastave.</w:t>
      </w:r>
    </w:p>
    <w:p w14:paraId="122D9D0C"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OBRADA GRAĐE - tehnička i stručna obrada knjiga i AV građe: inventarizacija, signiranje, klasifikacija, katalogizacija i računalna obrada građe u programu METELWIN.</w:t>
      </w:r>
    </w:p>
    <w:p w14:paraId="7AEE9B30" w14:textId="77777777" w:rsidR="00523573" w:rsidRPr="00523573" w:rsidRDefault="00523573" w:rsidP="00523573">
      <w:pPr>
        <w:pBdr>
          <w:top w:val="nil"/>
          <w:left w:val="nil"/>
          <w:bottom w:val="nil"/>
          <w:right w:val="nil"/>
          <w:between w:val="nil"/>
        </w:pBdr>
        <w:spacing w:line="360" w:lineRule="auto"/>
        <w:ind w:left="0" w:hanging="2"/>
        <w:jc w:val="both"/>
        <w:rPr>
          <w:rFonts w:asciiTheme="majorHAnsi" w:eastAsia="Candara" w:hAnsiTheme="majorHAnsi" w:cstheme="majorHAnsi"/>
          <w:color w:val="000000"/>
          <w:sz w:val="22"/>
          <w:szCs w:val="22"/>
        </w:rPr>
      </w:pPr>
      <w:r w:rsidRPr="00523573">
        <w:rPr>
          <w:rFonts w:asciiTheme="majorHAnsi" w:eastAsia="Candara" w:hAnsiTheme="majorHAnsi" w:cstheme="majorHAnsi"/>
          <w:color w:val="000000"/>
          <w:sz w:val="22"/>
          <w:szCs w:val="22"/>
        </w:rPr>
        <w:t>IZRADA BILTENA PRINOVA - tematski popisi nove literature za potrebe stručnih vijeća i za stručno usavršavanje nastavnika.</w:t>
      </w:r>
    </w:p>
    <w:p w14:paraId="2EC48BBB" w14:textId="77777777" w:rsidR="00523573" w:rsidRPr="00523573" w:rsidRDefault="00523573" w:rsidP="00523573">
      <w:pPr>
        <w:pBdr>
          <w:top w:val="nil"/>
          <w:left w:val="nil"/>
          <w:bottom w:val="nil"/>
          <w:right w:val="nil"/>
          <w:between w:val="nil"/>
        </w:pBdr>
        <w:spacing w:line="360" w:lineRule="auto"/>
        <w:ind w:left="0" w:hanging="2"/>
        <w:jc w:val="both"/>
        <w:rPr>
          <w:rFonts w:asciiTheme="majorHAnsi" w:eastAsia="Candara" w:hAnsiTheme="majorHAnsi" w:cstheme="majorHAnsi"/>
          <w:color w:val="000000"/>
          <w:sz w:val="22"/>
          <w:szCs w:val="22"/>
        </w:rPr>
      </w:pPr>
      <w:r w:rsidRPr="00523573">
        <w:rPr>
          <w:rFonts w:asciiTheme="majorHAnsi" w:eastAsia="Candara" w:hAnsiTheme="majorHAnsi" w:cstheme="majorHAnsi"/>
          <w:color w:val="000000"/>
          <w:sz w:val="22"/>
          <w:szCs w:val="22"/>
        </w:rPr>
        <w:t>STATISTIKA I BROJČANI POKAZATELJI -</w:t>
      </w:r>
      <w:r w:rsidRPr="00523573">
        <w:rPr>
          <w:rFonts w:asciiTheme="majorHAnsi" w:hAnsiTheme="majorHAnsi" w:cstheme="majorHAnsi"/>
          <w:color w:val="000000"/>
          <w:sz w:val="22"/>
          <w:szCs w:val="22"/>
        </w:rPr>
        <w:t xml:space="preserve"> </w:t>
      </w:r>
      <w:r w:rsidRPr="00523573">
        <w:rPr>
          <w:rFonts w:asciiTheme="majorHAnsi" w:eastAsia="Candara" w:hAnsiTheme="majorHAnsi" w:cstheme="majorHAnsi"/>
          <w:color w:val="000000"/>
          <w:sz w:val="22"/>
          <w:szCs w:val="22"/>
        </w:rPr>
        <w:t> prikupljanje i unos podataka u Sustav jedinstvenog elektroničkog prikupljanja statističkih podataka o poslovanju knjižnica (NSK, vel</w:t>
      </w:r>
      <w:r w:rsidRPr="00523573">
        <w:rPr>
          <w:rFonts w:asciiTheme="majorHAnsi" w:eastAsia="Candara" w:hAnsiTheme="majorHAnsi" w:cstheme="majorHAnsi"/>
          <w:sz w:val="22"/>
          <w:szCs w:val="22"/>
        </w:rPr>
        <w:t>jača 2024.</w:t>
      </w:r>
      <w:r w:rsidRPr="00523573">
        <w:rPr>
          <w:rFonts w:asciiTheme="majorHAnsi" w:eastAsia="Candara" w:hAnsiTheme="majorHAnsi" w:cstheme="majorHAnsi"/>
          <w:color w:val="000000"/>
          <w:sz w:val="22"/>
          <w:szCs w:val="22"/>
        </w:rPr>
        <w:t>).</w:t>
      </w:r>
    </w:p>
    <w:p w14:paraId="4531522F" w14:textId="77777777" w:rsidR="00523573" w:rsidRPr="00523573" w:rsidRDefault="00523573" w:rsidP="00523573">
      <w:pPr>
        <w:pBdr>
          <w:top w:val="nil"/>
          <w:left w:val="nil"/>
          <w:bottom w:val="nil"/>
          <w:right w:val="nil"/>
          <w:between w:val="nil"/>
        </w:pBdr>
        <w:spacing w:line="360" w:lineRule="auto"/>
        <w:ind w:left="0" w:hanging="2"/>
        <w:jc w:val="both"/>
        <w:rPr>
          <w:rFonts w:asciiTheme="majorHAnsi" w:eastAsia="Candara" w:hAnsiTheme="majorHAnsi" w:cstheme="majorHAnsi"/>
          <w:color w:val="000000"/>
          <w:sz w:val="22"/>
          <w:szCs w:val="22"/>
        </w:rPr>
      </w:pPr>
      <w:r w:rsidRPr="00523573">
        <w:rPr>
          <w:rFonts w:asciiTheme="majorHAnsi" w:eastAsia="Candara" w:hAnsiTheme="majorHAnsi" w:cstheme="majorHAnsi"/>
          <w:color w:val="000000"/>
          <w:sz w:val="22"/>
          <w:szCs w:val="22"/>
        </w:rPr>
        <w:t>IZVJEŠĆA o stanju i vrijednosti fonda školske knjižnice, u suradnji s računovodstvom škole.</w:t>
      </w:r>
    </w:p>
    <w:p w14:paraId="102AB955"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 xml:space="preserve">ZAŠTITA GRAĐE - pravilan smještaj, zaštita i čuvanje knjižnične građe na policama i vitrinama u prostoru knjižnice i čitaonice. </w:t>
      </w:r>
    </w:p>
    <w:p w14:paraId="5214A6B4"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Priprema građe za godišnji otpis tijekom kolovoza 2024.</w:t>
      </w:r>
    </w:p>
    <w:p w14:paraId="7D4C2366"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bookmarkStart w:id="2" w:name="_heading=h.gjdgxs" w:colFirst="0" w:colLast="0"/>
      <w:bookmarkEnd w:id="2"/>
    </w:p>
    <w:p w14:paraId="6CF7025A" w14:textId="77777777" w:rsidR="00523573" w:rsidRPr="00523573" w:rsidRDefault="00523573" w:rsidP="00523573">
      <w:pPr>
        <w:spacing w:line="360" w:lineRule="auto"/>
        <w:ind w:left="0" w:hanging="2"/>
        <w:jc w:val="both"/>
        <w:rPr>
          <w:rFonts w:asciiTheme="majorHAnsi" w:eastAsia="Candara" w:hAnsiTheme="majorHAnsi" w:cstheme="majorHAnsi"/>
          <w:b/>
          <w:sz w:val="22"/>
          <w:szCs w:val="22"/>
        </w:rPr>
      </w:pPr>
      <w:r w:rsidRPr="00523573">
        <w:rPr>
          <w:rFonts w:asciiTheme="majorHAnsi" w:eastAsia="Candara" w:hAnsiTheme="majorHAnsi" w:cstheme="majorHAnsi"/>
          <w:b/>
          <w:sz w:val="22"/>
          <w:szCs w:val="22"/>
        </w:rPr>
        <w:t>3. KULTURNA I JAVNA DJELATNOST KNJIŽNICE</w:t>
      </w:r>
    </w:p>
    <w:p w14:paraId="5B22321A"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Planiranje i programiranje kulturnih aktivnosti i sadržaja, te izrada godišnjeg  plana kulturnih aktivnosti knjižnice. Pripremanje, izrada i postavljanje tematskih izložbi u skladu s odgojnim i obrazovnim programima škole. Organiziranje promocije knjiga, književnih susreta, predavanja, projekcija, organiziranje kvizova i natjecanja u znanju za učenike i sl.</w:t>
      </w:r>
    </w:p>
    <w:p w14:paraId="49E8EF94"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Obilježavanje obljetnica i značajnih datuma iz naše povijesti i kulture, kao i značajnih osoba iz svijeta znanosti, kulture, sporta.</w:t>
      </w:r>
    </w:p>
    <w:p w14:paraId="083BDC55"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Uređenje i obogaćivanje prostora knjižnice i čitaonice, panoa i hodnika u prostoru škole te stvaranja ugodnog vizualnog i estetskog ozračja u prostoru škole. Suradnja sa Pučkom knjižnicom i čitaonicom Daruvar, osnovnim i srednjim školama, glazbenom školom, udrugama. Informiranje učenika o značajnim kulturnim manifestacijama i događajima u gradu Daruvaru.</w:t>
      </w:r>
    </w:p>
    <w:p w14:paraId="7B805B01"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 xml:space="preserve">Suradnja s nakladnicima, antikvarijatima, muzejima, galerijama, Narodnom knjižnicom P. Preradovića Bjelovar, Knjižnicama grada Zagreba, Nacionalnom i sveučilišnom knjižnicom u Zagrebu. </w:t>
      </w:r>
    </w:p>
    <w:p w14:paraId="06302310" w14:textId="77777777" w:rsidR="00523573" w:rsidRPr="00523573" w:rsidRDefault="00523573" w:rsidP="00523573">
      <w:pPr>
        <w:spacing w:line="360" w:lineRule="auto"/>
        <w:ind w:left="0" w:hanging="2"/>
        <w:jc w:val="both"/>
        <w:rPr>
          <w:rFonts w:asciiTheme="majorHAnsi" w:eastAsia="Candara" w:hAnsiTheme="majorHAnsi" w:cstheme="majorHAnsi"/>
          <w:b/>
          <w:sz w:val="22"/>
          <w:szCs w:val="22"/>
        </w:rPr>
      </w:pPr>
    </w:p>
    <w:p w14:paraId="7FBDCD4A" w14:textId="77777777" w:rsidR="00523573" w:rsidRPr="00523573" w:rsidRDefault="00523573" w:rsidP="00523573">
      <w:pPr>
        <w:spacing w:line="360" w:lineRule="auto"/>
        <w:ind w:left="0" w:hanging="2"/>
        <w:jc w:val="both"/>
        <w:rPr>
          <w:rFonts w:asciiTheme="majorHAnsi" w:eastAsia="Candara" w:hAnsiTheme="majorHAnsi" w:cstheme="majorHAnsi"/>
          <w:b/>
          <w:sz w:val="22"/>
          <w:szCs w:val="22"/>
        </w:rPr>
      </w:pPr>
      <w:r w:rsidRPr="00523573">
        <w:rPr>
          <w:rFonts w:asciiTheme="majorHAnsi" w:eastAsia="Candara" w:hAnsiTheme="majorHAnsi" w:cstheme="majorHAnsi"/>
          <w:b/>
          <w:sz w:val="22"/>
          <w:szCs w:val="22"/>
        </w:rPr>
        <w:t>4. STRUČNO  USAVRŠAVANJE</w:t>
      </w:r>
    </w:p>
    <w:p w14:paraId="2F797DBB"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 xml:space="preserve">Praćenje i čitanje stručnih knjiga, beletristike i časopisa, literature s područja knjižničarstva,  recenzija nove literature. Suradnja s nakladničkim kućama u vezi novih izdanja udžbeničke i stručne literature za potrebe učenika i nastavnika škole. Sudjelovanje na seminarima i savjetovanjima za školske knjižničare, Županijskom stručnom vijeću za školske knjižnice. </w:t>
      </w:r>
      <w:r w:rsidRPr="00523573">
        <w:rPr>
          <w:rFonts w:asciiTheme="majorHAnsi" w:eastAsia="Candara" w:hAnsiTheme="majorHAnsi" w:cstheme="majorHAnsi"/>
          <w:sz w:val="22"/>
          <w:szCs w:val="22"/>
        </w:rPr>
        <w:lastRenderedPageBreak/>
        <w:t>Suradnja sa MZO, AZOO, ASOO, Matičnom službom za školske knjižnice. Posjet drugim vrstama knjižnica i upoznavanje s posebnim oblicima rada u knjižnicama.</w:t>
      </w:r>
    </w:p>
    <w:p w14:paraId="62D92D7F"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Sudjelovanje na Proljetnoj školi za školske knjižničare 2024.</w:t>
      </w:r>
    </w:p>
    <w:p w14:paraId="40B354AD"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r w:rsidRPr="00523573">
        <w:rPr>
          <w:rFonts w:asciiTheme="majorHAnsi" w:eastAsia="Candara" w:hAnsiTheme="majorHAnsi" w:cstheme="majorHAnsi"/>
          <w:sz w:val="22"/>
          <w:szCs w:val="22"/>
        </w:rPr>
        <w:t xml:space="preserve">Usavršavanje za računalnu obradu knjižnične građe i primjena programa METEL WIN za knjižnično poslovanje, suradnja sa poduzećem POINT Varaždin. Suradnja sa NSK (CSSU) i KGZ – usavršavanja u struci i primjena novih znanja u knjižnici. </w:t>
      </w:r>
    </w:p>
    <w:p w14:paraId="3AC44E22"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p>
    <w:p w14:paraId="17F64DAA" w14:textId="77777777" w:rsidR="00523573" w:rsidRPr="00523573" w:rsidRDefault="00523573" w:rsidP="00523573">
      <w:pPr>
        <w:spacing w:line="360" w:lineRule="auto"/>
        <w:ind w:left="0" w:hanging="2"/>
        <w:jc w:val="both"/>
        <w:rPr>
          <w:rFonts w:asciiTheme="majorHAnsi" w:eastAsia="Candara" w:hAnsiTheme="majorHAnsi" w:cstheme="majorHAnsi"/>
          <w:b/>
          <w:sz w:val="22"/>
          <w:szCs w:val="22"/>
        </w:rPr>
      </w:pPr>
      <w:r w:rsidRPr="00523573">
        <w:rPr>
          <w:rFonts w:asciiTheme="majorHAnsi" w:eastAsia="Candara" w:hAnsiTheme="majorHAnsi" w:cstheme="majorHAnsi"/>
          <w:b/>
          <w:sz w:val="22"/>
          <w:szCs w:val="22"/>
        </w:rPr>
        <w:t>5. SURADNJA S RAVNATELJICOM, NASTAVNICIMA I STRUČNIM SURADNICIMA ŠKOLE</w:t>
      </w:r>
    </w:p>
    <w:p w14:paraId="5F0E2808" w14:textId="77777777" w:rsidR="00523573" w:rsidRPr="00523573" w:rsidRDefault="00523573" w:rsidP="00523573">
      <w:pPr>
        <w:spacing w:line="360" w:lineRule="auto"/>
        <w:ind w:left="0" w:hanging="2"/>
        <w:jc w:val="both"/>
        <w:rPr>
          <w:rFonts w:asciiTheme="majorHAnsi" w:eastAsia="Candara" w:hAnsiTheme="majorHAnsi" w:cstheme="majorHAnsi"/>
          <w:sz w:val="22"/>
          <w:szCs w:val="22"/>
          <w:highlight w:val="white"/>
        </w:rPr>
      </w:pPr>
      <w:r w:rsidRPr="00523573">
        <w:rPr>
          <w:rFonts w:asciiTheme="majorHAnsi" w:eastAsia="Candara" w:hAnsiTheme="majorHAnsi" w:cstheme="majorHAnsi"/>
          <w:sz w:val="22"/>
          <w:szCs w:val="22"/>
        </w:rPr>
        <w:t xml:space="preserve">Suradnja s ravnateljicom škole vezano za poboljšanje  uvjeta rada u školskoj knjižnici i čitaonici, nabava opreme. Suradnja s nastavnicima svih nastavnih područja vezano za nabavu  stručne literature, priručnika za pripremu učenika na državnoj maturi, knjiga na stranim jezicima. Suradnja s nastavnicima hrvatskoga jezika vezano za nabavu lektire i knjiga za slobodno čitanje učenika, provođenje aktivnosti za poticanje čitanja i kreativnosti (Mreža čitanja). Izrada popisa preporučene popularno-znanstvene literature za sve nastavne predmete u suradnji s voditeljima stručnih aktiva u školi, radi popularizacije čitanja i razvijanja čitalačke pismenosti učenika. Suradnja s nastavnicima u provedbi kulturnih aktivnosti i događanja u našoj školi: predavanja, susreti, gostovanja, predstave, izložbe, projekcije, predstavljanja i sl. Pomoć nastavnicima pri realizaciji nastavnih sadržaja, kao i izvannastavnih aktivnosti učenika. Suradnja s razrednicima svih razrednih odjela tijekom školske godine. Suradnja s ravnateljicom i razrednicima u svezi odabira i nagrada najboljim učenicima na kraju školske godine. Izrada pohvalnica za učenike koji su postigli zapažene rezultate na natjecanjima, projektima ili imaju odličan uspjeh. Suradnja sa kolegama pri realizaciji aktivnosti Učeničke zadruge K.O.M.P.A., Školskog volonterskog kluba, projekata AMPEU. Suradnja s računovodstvom škole u vezi nabave knjižničnog fonda i opreme; godišnja izvješća o stanju i vrijednosti fonda. Pisanje zapisnika na sjednicama Nastavničkih vijeća tijekom školske godine. Član Školskog odbora, </w:t>
      </w:r>
      <w:r w:rsidRPr="00523573">
        <w:rPr>
          <w:rFonts w:asciiTheme="majorHAnsi" w:eastAsia="Candara" w:hAnsiTheme="majorHAnsi" w:cstheme="majorHAnsi"/>
          <w:sz w:val="22"/>
          <w:szCs w:val="22"/>
          <w:highlight w:val="white"/>
        </w:rPr>
        <w:t xml:space="preserve">provoditelj UNICEF-ovog programa Škole za Afriku, </w:t>
      </w:r>
      <w:r w:rsidRPr="00523573">
        <w:rPr>
          <w:rFonts w:asciiTheme="majorHAnsi" w:eastAsia="Candara" w:hAnsiTheme="majorHAnsi" w:cstheme="majorHAnsi"/>
          <w:color w:val="000000"/>
          <w:sz w:val="22"/>
          <w:szCs w:val="22"/>
          <w:highlight w:val="white"/>
        </w:rPr>
        <w:t>školski administrator WSC SINAS sustava - </w:t>
      </w:r>
      <w:r w:rsidRPr="00523573">
        <w:rPr>
          <w:rFonts w:asciiTheme="majorHAnsi" w:eastAsia="Candara" w:hAnsiTheme="majorHAnsi" w:cstheme="majorHAnsi"/>
          <w:i/>
          <w:color w:val="000000"/>
          <w:sz w:val="22"/>
          <w:szCs w:val="22"/>
          <w:highlight w:val="white"/>
        </w:rPr>
        <w:t>WorldSkills Croatia</w:t>
      </w:r>
      <w:r w:rsidRPr="00523573">
        <w:rPr>
          <w:rFonts w:asciiTheme="majorHAnsi" w:eastAsia="Candara" w:hAnsiTheme="majorHAnsi" w:cstheme="majorHAnsi"/>
          <w:color w:val="000000"/>
          <w:sz w:val="22"/>
          <w:szCs w:val="22"/>
          <w:highlight w:val="white"/>
        </w:rPr>
        <w:t> Središnji Informacijski NAtjecateljski Sustav i sustava za praćenje natjecanja Agencije za odgoj i obrazovanje.</w:t>
      </w:r>
    </w:p>
    <w:p w14:paraId="3D229A5E" w14:textId="77777777" w:rsidR="00523573" w:rsidRPr="00523573" w:rsidRDefault="00523573" w:rsidP="00523573">
      <w:pPr>
        <w:spacing w:line="360" w:lineRule="auto"/>
        <w:ind w:left="0" w:hanging="2"/>
        <w:jc w:val="both"/>
        <w:rPr>
          <w:rFonts w:asciiTheme="majorHAnsi" w:eastAsia="Candara" w:hAnsiTheme="majorHAnsi" w:cstheme="majorHAnsi"/>
          <w:sz w:val="22"/>
          <w:szCs w:val="22"/>
        </w:rPr>
      </w:pPr>
    </w:p>
    <w:p w14:paraId="7388CB5B" w14:textId="77777777" w:rsidR="00425083" w:rsidRPr="00523573" w:rsidRDefault="00425083" w:rsidP="00EA03B7">
      <w:pPr>
        <w:spacing w:line="240" w:lineRule="atLeast"/>
        <w:ind w:left="0" w:hanging="2"/>
        <w:jc w:val="both"/>
        <w:rPr>
          <w:rFonts w:asciiTheme="majorHAnsi" w:eastAsia="Calibri" w:hAnsiTheme="majorHAnsi" w:cstheme="majorHAnsi"/>
          <w:sz w:val="22"/>
          <w:szCs w:val="22"/>
        </w:rPr>
      </w:pPr>
    </w:p>
    <w:p w14:paraId="61EE5FA3" w14:textId="77777777" w:rsidR="00D4434F" w:rsidRDefault="00D4434F" w:rsidP="00EA03B7">
      <w:pPr>
        <w:spacing w:line="240" w:lineRule="atLeast"/>
        <w:ind w:left="0" w:hanging="2"/>
        <w:rPr>
          <w:rFonts w:ascii="Calibri" w:eastAsia="Calibri" w:hAnsi="Calibri" w:cs="Calibri"/>
          <w:sz w:val="22"/>
          <w:szCs w:val="22"/>
        </w:rPr>
      </w:pPr>
    </w:p>
    <w:p w14:paraId="10D7DA8B"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5.4. PLAN RADA NASTAVNIČKOG VIJEĆA</w:t>
      </w:r>
    </w:p>
    <w:p w14:paraId="43E7B04E" w14:textId="77777777" w:rsidR="00851E98" w:rsidRPr="00851E98" w:rsidRDefault="00851E98" w:rsidP="00851E98">
      <w:pPr>
        <w:ind w:left="0" w:hanging="2"/>
        <w:rPr>
          <w:rFonts w:asciiTheme="majorHAnsi" w:hAnsiTheme="majorHAnsi" w:cstheme="majorHAnsi"/>
          <w:sz w:val="22"/>
          <w:szCs w:val="22"/>
        </w:rPr>
      </w:pPr>
    </w:p>
    <w:tbl>
      <w:tblPr>
        <w:tblpPr w:leftFromText="180" w:rightFromText="180" w:vertAnchor="text" w:horzAnchor="margin" w:tblpY="39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1237"/>
        <w:gridCol w:w="1808"/>
      </w:tblGrid>
      <w:tr w:rsidR="00851E98" w:rsidRPr="00851E98" w14:paraId="08E9CB63" w14:textId="77777777" w:rsidTr="00425083">
        <w:tc>
          <w:tcPr>
            <w:tcW w:w="7303" w:type="dxa"/>
            <w:shd w:val="clear" w:color="auto" w:fill="auto"/>
          </w:tcPr>
          <w:p w14:paraId="2A6387D0" w14:textId="77777777" w:rsidR="00851E98" w:rsidRPr="00851E98" w:rsidRDefault="00851E98" w:rsidP="00425083">
            <w:pPr>
              <w:spacing w:line="240" w:lineRule="auto"/>
              <w:ind w:left="0" w:hanging="2"/>
              <w:textDirection w:val="lrTb"/>
              <w:rPr>
                <w:rFonts w:asciiTheme="majorHAnsi" w:hAnsiTheme="majorHAnsi" w:cstheme="majorHAnsi"/>
                <w:b/>
                <w:sz w:val="22"/>
                <w:szCs w:val="22"/>
              </w:rPr>
            </w:pPr>
            <w:r w:rsidRPr="00851E98">
              <w:rPr>
                <w:rFonts w:asciiTheme="majorHAnsi" w:hAnsiTheme="majorHAnsi" w:cstheme="majorHAnsi"/>
                <w:b/>
                <w:sz w:val="22"/>
                <w:szCs w:val="22"/>
              </w:rPr>
              <w:t xml:space="preserve">SADRŽAJ   RADA </w:t>
            </w:r>
          </w:p>
        </w:tc>
        <w:tc>
          <w:tcPr>
            <w:tcW w:w="1237" w:type="dxa"/>
            <w:shd w:val="clear" w:color="auto" w:fill="auto"/>
          </w:tcPr>
          <w:p w14:paraId="475E0A7B" w14:textId="77777777" w:rsidR="00851E98" w:rsidRPr="00851E98" w:rsidRDefault="00851E98" w:rsidP="00425083">
            <w:pPr>
              <w:spacing w:line="240" w:lineRule="auto"/>
              <w:ind w:left="0" w:hanging="2"/>
              <w:textDirection w:val="lrTb"/>
              <w:rPr>
                <w:rFonts w:asciiTheme="majorHAnsi" w:hAnsiTheme="majorHAnsi" w:cstheme="majorHAnsi"/>
                <w:b/>
                <w:sz w:val="22"/>
                <w:szCs w:val="22"/>
              </w:rPr>
            </w:pPr>
            <w:r w:rsidRPr="00851E98">
              <w:rPr>
                <w:rFonts w:asciiTheme="majorHAnsi" w:hAnsiTheme="majorHAnsi" w:cstheme="majorHAnsi"/>
                <w:b/>
                <w:sz w:val="22"/>
                <w:szCs w:val="22"/>
              </w:rPr>
              <w:t>MJESEC</w:t>
            </w:r>
          </w:p>
        </w:tc>
        <w:tc>
          <w:tcPr>
            <w:tcW w:w="1808" w:type="dxa"/>
            <w:shd w:val="clear" w:color="auto" w:fill="auto"/>
          </w:tcPr>
          <w:p w14:paraId="7DC4FB4E" w14:textId="77777777" w:rsidR="00851E98" w:rsidRPr="00851E98" w:rsidRDefault="00851E98" w:rsidP="00425083">
            <w:pPr>
              <w:spacing w:line="240" w:lineRule="auto"/>
              <w:ind w:left="0" w:hanging="2"/>
              <w:textDirection w:val="lrTb"/>
              <w:rPr>
                <w:rFonts w:asciiTheme="majorHAnsi" w:hAnsiTheme="majorHAnsi" w:cstheme="majorHAnsi"/>
                <w:b/>
                <w:sz w:val="22"/>
                <w:szCs w:val="22"/>
              </w:rPr>
            </w:pPr>
            <w:r w:rsidRPr="00851E98">
              <w:rPr>
                <w:rFonts w:asciiTheme="majorHAnsi" w:hAnsiTheme="majorHAnsi" w:cstheme="majorHAnsi"/>
                <w:b/>
                <w:sz w:val="22"/>
                <w:szCs w:val="22"/>
              </w:rPr>
              <w:t>NOSITELJI</w:t>
            </w:r>
          </w:p>
        </w:tc>
      </w:tr>
      <w:tr w:rsidR="00851E98" w:rsidRPr="00851E98" w14:paraId="2A6FBFF7" w14:textId="77777777" w:rsidTr="00425083">
        <w:tc>
          <w:tcPr>
            <w:tcW w:w="7303" w:type="dxa"/>
            <w:shd w:val="clear" w:color="auto" w:fill="auto"/>
          </w:tcPr>
          <w:p w14:paraId="0C2C45BF" w14:textId="77777777" w:rsidR="00851E98" w:rsidRPr="00851E98" w:rsidRDefault="00851E98" w:rsidP="00E40BF0">
            <w:pPr>
              <w:pStyle w:val="ListParagraph"/>
              <w:numPr>
                <w:ilvl w:val="0"/>
                <w:numId w:val="42"/>
              </w:numPr>
              <w:suppressAutoHyphens w:val="0"/>
              <w:overflowPunct w:val="0"/>
              <w:autoSpaceDE w:val="0"/>
              <w:autoSpaceDN w:val="0"/>
              <w:adjustRightInd w:val="0"/>
              <w:spacing w:after="0" w:line="240" w:lineRule="auto"/>
              <w:ind w:leftChars="0" w:left="0" w:firstLineChars="0" w:hanging="2"/>
              <w:textDirection w:val="lrTb"/>
              <w:textAlignment w:val="baseline"/>
              <w:outlineLvl w:val="9"/>
              <w:rPr>
                <w:rFonts w:asciiTheme="majorHAnsi" w:eastAsia="Times New Roman" w:hAnsiTheme="majorHAnsi" w:cstheme="majorHAnsi"/>
              </w:rPr>
            </w:pPr>
            <w:r w:rsidRPr="00851E98">
              <w:rPr>
                <w:rFonts w:asciiTheme="majorHAnsi" w:eastAsia="Times New Roman" w:hAnsiTheme="majorHAnsi" w:cstheme="majorHAnsi"/>
              </w:rPr>
              <w:t>Analiza uspjeha na kraju šk. god. 2022./2023.</w:t>
            </w:r>
          </w:p>
          <w:p w14:paraId="197C6D62" w14:textId="77777777" w:rsidR="00851E98" w:rsidRPr="00851E98" w:rsidRDefault="00851E98" w:rsidP="00E40BF0">
            <w:pPr>
              <w:pStyle w:val="ListParagraph"/>
              <w:numPr>
                <w:ilvl w:val="0"/>
                <w:numId w:val="42"/>
              </w:numPr>
              <w:suppressAutoHyphens w:val="0"/>
              <w:overflowPunct w:val="0"/>
              <w:autoSpaceDE w:val="0"/>
              <w:autoSpaceDN w:val="0"/>
              <w:adjustRightInd w:val="0"/>
              <w:spacing w:after="0" w:line="240" w:lineRule="auto"/>
              <w:ind w:leftChars="0" w:left="0" w:firstLineChars="0" w:hanging="2"/>
              <w:textDirection w:val="lrTb"/>
              <w:textAlignment w:val="baseline"/>
              <w:outlineLvl w:val="9"/>
              <w:rPr>
                <w:rFonts w:asciiTheme="majorHAnsi" w:eastAsia="Times New Roman" w:hAnsiTheme="majorHAnsi" w:cstheme="majorHAnsi"/>
              </w:rPr>
            </w:pPr>
            <w:r w:rsidRPr="00851E98">
              <w:rPr>
                <w:rFonts w:asciiTheme="majorHAnsi" w:eastAsia="Times New Roman" w:hAnsiTheme="majorHAnsi" w:cstheme="majorHAnsi"/>
                <w:lang w:eastAsia="hr-HR"/>
              </w:rPr>
              <w:t>Organizacija nastave u šk. god. 2023./2024.</w:t>
            </w:r>
          </w:p>
          <w:p w14:paraId="557CF688" w14:textId="77777777" w:rsidR="00851E98" w:rsidRPr="00851E98" w:rsidRDefault="00851E98" w:rsidP="00E40BF0">
            <w:pPr>
              <w:pStyle w:val="ListParagraph"/>
              <w:numPr>
                <w:ilvl w:val="0"/>
                <w:numId w:val="42"/>
              </w:numPr>
              <w:suppressAutoHyphens w:val="0"/>
              <w:overflowPunct w:val="0"/>
              <w:autoSpaceDE w:val="0"/>
              <w:autoSpaceDN w:val="0"/>
              <w:adjustRightInd w:val="0"/>
              <w:spacing w:after="0" w:line="240" w:lineRule="auto"/>
              <w:ind w:leftChars="0" w:left="0" w:firstLineChars="0" w:hanging="2"/>
              <w:textDirection w:val="lrTb"/>
              <w:textAlignment w:val="baseline"/>
              <w:outlineLvl w:val="9"/>
              <w:rPr>
                <w:rFonts w:asciiTheme="majorHAnsi" w:eastAsia="Times New Roman" w:hAnsiTheme="majorHAnsi" w:cstheme="majorHAnsi"/>
              </w:rPr>
            </w:pPr>
            <w:r w:rsidRPr="00851E98">
              <w:rPr>
                <w:rFonts w:asciiTheme="majorHAnsi" w:eastAsia="Times New Roman" w:hAnsiTheme="majorHAnsi" w:cstheme="majorHAnsi"/>
                <w:lang w:eastAsia="hr-HR"/>
              </w:rPr>
              <w:t>Tjedna zaduženja</w:t>
            </w:r>
          </w:p>
          <w:p w14:paraId="360AA682" w14:textId="77777777" w:rsidR="00851E98" w:rsidRPr="00851E98" w:rsidRDefault="00851E98" w:rsidP="00E40BF0">
            <w:pPr>
              <w:pStyle w:val="ListParagraph"/>
              <w:numPr>
                <w:ilvl w:val="0"/>
                <w:numId w:val="42"/>
              </w:numPr>
              <w:suppressAutoHyphens w:val="0"/>
              <w:overflowPunct w:val="0"/>
              <w:autoSpaceDE w:val="0"/>
              <w:autoSpaceDN w:val="0"/>
              <w:adjustRightInd w:val="0"/>
              <w:spacing w:after="0" w:line="240" w:lineRule="auto"/>
              <w:ind w:leftChars="0" w:left="0" w:firstLineChars="0" w:hanging="2"/>
              <w:textDirection w:val="lrTb"/>
              <w:textAlignment w:val="baseline"/>
              <w:outlineLvl w:val="9"/>
              <w:rPr>
                <w:rFonts w:asciiTheme="majorHAnsi" w:eastAsia="Times New Roman" w:hAnsiTheme="majorHAnsi" w:cstheme="majorHAnsi"/>
              </w:rPr>
            </w:pPr>
            <w:r w:rsidRPr="00851E98">
              <w:rPr>
                <w:rFonts w:asciiTheme="majorHAnsi" w:eastAsia="Times New Roman" w:hAnsiTheme="majorHAnsi" w:cstheme="majorHAnsi"/>
                <w:lang w:eastAsia="hr-HR"/>
              </w:rPr>
              <w:t>Izvješće škole na kraju šk.god.2022./2023.</w:t>
            </w:r>
          </w:p>
        </w:tc>
        <w:tc>
          <w:tcPr>
            <w:tcW w:w="1237" w:type="dxa"/>
            <w:shd w:val="clear" w:color="auto" w:fill="auto"/>
          </w:tcPr>
          <w:p w14:paraId="51A2A0AB"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p w14:paraId="66FA98FC"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r w:rsidRPr="00851E98">
              <w:rPr>
                <w:rFonts w:asciiTheme="majorHAnsi" w:hAnsiTheme="majorHAnsi" w:cstheme="majorHAnsi"/>
                <w:sz w:val="22"/>
                <w:szCs w:val="22"/>
              </w:rPr>
              <w:t>IX. mj.</w:t>
            </w:r>
          </w:p>
        </w:tc>
        <w:tc>
          <w:tcPr>
            <w:tcW w:w="1808" w:type="dxa"/>
            <w:shd w:val="clear" w:color="auto" w:fill="auto"/>
          </w:tcPr>
          <w:p w14:paraId="36CBE5B9"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p w14:paraId="4738AC72"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643C5AC4"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Soc pedagoginja</w:t>
            </w:r>
          </w:p>
          <w:p w14:paraId="7A730ABC"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tc>
      </w:tr>
      <w:tr w:rsidR="00851E98" w:rsidRPr="00851E98" w14:paraId="24BBA8C5" w14:textId="77777777" w:rsidTr="00425083">
        <w:tc>
          <w:tcPr>
            <w:tcW w:w="7303" w:type="dxa"/>
            <w:shd w:val="clear" w:color="auto" w:fill="auto"/>
          </w:tcPr>
          <w:p w14:paraId="1C242F57" w14:textId="77777777" w:rsidR="00851E98" w:rsidRPr="00851E98" w:rsidRDefault="00851E98" w:rsidP="00E40BF0">
            <w:pPr>
              <w:pStyle w:val="ListParagraph"/>
              <w:numPr>
                <w:ilvl w:val="0"/>
                <w:numId w:val="43"/>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Novi nastavnici</w:t>
            </w:r>
          </w:p>
          <w:p w14:paraId="3338D075" w14:textId="77777777" w:rsidR="00851E98" w:rsidRPr="00851E98" w:rsidRDefault="00851E98" w:rsidP="00E40BF0">
            <w:pPr>
              <w:pStyle w:val="ListParagraph"/>
              <w:numPr>
                <w:ilvl w:val="0"/>
                <w:numId w:val="43"/>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Zamolbe učenika</w:t>
            </w:r>
          </w:p>
          <w:p w14:paraId="25A1E6A8" w14:textId="77777777" w:rsidR="00851E98" w:rsidRPr="00851E98" w:rsidRDefault="00851E98" w:rsidP="00E40BF0">
            <w:pPr>
              <w:pStyle w:val="ListParagraph"/>
              <w:numPr>
                <w:ilvl w:val="0"/>
                <w:numId w:val="43"/>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Razlikovni ispiti - rokovi polaganja</w:t>
            </w:r>
          </w:p>
          <w:p w14:paraId="4F1A7FD1" w14:textId="77777777" w:rsidR="00851E98" w:rsidRPr="00851E98" w:rsidRDefault="00851E98" w:rsidP="00E40BF0">
            <w:pPr>
              <w:pStyle w:val="ListParagraph"/>
              <w:numPr>
                <w:ilvl w:val="0"/>
                <w:numId w:val="43"/>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Rezultati državne mature 2022./2023.</w:t>
            </w:r>
          </w:p>
          <w:p w14:paraId="46A64506" w14:textId="77777777" w:rsidR="00851E98" w:rsidRPr="00851E98" w:rsidRDefault="00851E98" w:rsidP="00E40BF0">
            <w:pPr>
              <w:pStyle w:val="ListParagraph"/>
              <w:numPr>
                <w:ilvl w:val="0"/>
                <w:numId w:val="43"/>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Odluke o potpunom ili djelomičnom oslobađanju   učenika nastave TZK</w:t>
            </w:r>
          </w:p>
          <w:p w14:paraId="73B2D7AF" w14:textId="77777777" w:rsidR="00851E98" w:rsidRPr="00851E98" w:rsidRDefault="00851E98" w:rsidP="00E40BF0">
            <w:pPr>
              <w:pStyle w:val="ListParagraph"/>
              <w:numPr>
                <w:ilvl w:val="0"/>
                <w:numId w:val="43"/>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lastRenderedPageBreak/>
              <w:t>Projektni dan – 95 godina škole</w:t>
            </w:r>
          </w:p>
        </w:tc>
        <w:tc>
          <w:tcPr>
            <w:tcW w:w="1237" w:type="dxa"/>
            <w:shd w:val="clear" w:color="auto" w:fill="auto"/>
          </w:tcPr>
          <w:p w14:paraId="2F0952FB"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p w14:paraId="13C12B26"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r w:rsidRPr="00851E98">
              <w:rPr>
                <w:rFonts w:asciiTheme="majorHAnsi" w:hAnsiTheme="majorHAnsi" w:cstheme="majorHAnsi"/>
                <w:sz w:val="22"/>
                <w:szCs w:val="22"/>
              </w:rPr>
              <w:t>IX mj.</w:t>
            </w:r>
          </w:p>
        </w:tc>
        <w:tc>
          <w:tcPr>
            <w:tcW w:w="1808" w:type="dxa"/>
            <w:shd w:val="clear" w:color="auto" w:fill="auto"/>
          </w:tcPr>
          <w:p w14:paraId="74A0FA9D"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5EBB4082"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Soc pedagoginja</w:t>
            </w:r>
          </w:p>
          <w:p w14:paraId="50A6B595"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Koordinatorica</w:t>
            </w:r>
          </w:p>
          <w:p w14:paraId="269106B9"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r w:rsidRPr="00851E98">
              <w:rPr>
                <w:rFonts w:asciiTheme="majorHAnsi" w:hAnsiTheme="majorHAnsi" w:cstheme="majorHAnsi"/>
                <w:sz w:val="22"/>
                <w:szCs w:val="22"/>
              </w:rPr>
              <w:t>Razrednici</w:t>
            </w:r>
          </w:p>
        </w:tc>
      </w:tr>
      <w:tr w:rsidR="00851E98" w:rsidRPr="00851E98" w14:paraId="76BFED80" w14:textId="77777777" w:rsidTr="00425083">
        <w:tc>
          <w:tcPr>
            <w:tcW w:w="7303" w:type="dxa"/>
            <w:shd w:val="clear" w:color="auto" w:fill="auto"/>
          </w:tcPr>
          <w:p w14:paraId="4E4664EF" w14:textId="77777777" w:rsidR="00851E98" w:rsidRPr="00851E98" w:rsidRDefault="00851E98" w:rsidP="00E40BF0">
            <w:pPr>
              <w:pStyle w:val="ListParagraph"/>
              <w:numPr>
                <w:ilvl w:val="0"/>
                <w:numId w:val="44"/>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lastRenderedPageBreak/>
              <w:t>Upute za izradu ioop-a za učenike s teškoćama</w:t>
            </w:r>
          </w:p>
          <w:p w14:paraId="7D9AF6B8" w14:textId="77777777" w:rsidR="00851E98" w:rsidRPr="00851E98" w:rsidRDefault="00851E98" w:rsidP="00E40BF0">
            <w:pPr>
              <w:pStyle w:val="ListParagraph"/>
              <w:numPr>
                <w:ilvl w:val="0"/>
                <w:numId w:val="44"/>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Kurikulum – informiranje o sadržaju rada u šk.godini 2023./2024.</w:t>
            </w:r>
          </w:p>
          <w:p w14:paraId="3CF7DF24" w14:textId="77777777" w:rsidR="00851E98" w:rsidRPr="00851E98" w:rsidRDefault="00851E98" w:rsidP="00E40BF0">
            <w:pPr>
              <w:pStyle w:val="ListParagraph"/>
              <w:numPr>
                <w:ilvl w:val="0"/>
                <w:numId w:val="44"/>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Prelasci učenika</w:t>
            </w:r>
          </w:p>
        </w:tc>
        <w:tc>
          <w:tcPr>
            <w:tcW w:w="1237" w:type="dxa"/>
            <w:shd w:val="clear" w:color="auto" w:fill="auto"/>
          </w:tcPr>
          <w:p w14:paraId="0C3829F2"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p w14:paraId="61ADCF6D"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r w:rsidRPr="00851E98">
              <w:rPr>
                <w:rFonts w:asciiTheme="majorHAnsi" w:hAnsiTheme="majorHAnsi" w:cstheme="majorHAnsi"/>
                <w:sz w:val="22"/>
                <w:szCs w:val="22"/>
              </w:rPr>
              <w:t>X. mj.</w:t>
            </w:r>
          </w:p>
        </w:tc>
        <w:tc>
          <w:tcPr>
            <w:tcW w:w="1808" w:type="dxa"/>
            <w:shd w:val="clear" w:color="auto" w:fill="auto"/>
          </w:tcPr>
          <w:p w14:paraId="63FB705F"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4012DC4E"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Soc.pedagoginja</w:t>
            </w:r>
          </w:p>
          <w:p w14:paraId="2E9A767A"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p>
        </w:tc>
      </w:tr>
      <w:tr w:rsidR="00851E98" w:rsidRPr="00851E98" w14:paraId="451BB509" w14:textId="77777777" w:rsidTr="00425083">
        <w:tc>
          <w:tcPr>
            <w:tcW w:w="7303" w:type="dxa"/>
            <w:shd w:val="clear" w:color="auto" w:fill="auto"/>
          </w:tcPr>
          <w:p w14:paraId="3C0736C5" w14:textId="77777777" w:rsidR="00851E98" w:rsidRPr="00851E98" w:rsidRDefault="00851E98" w:rsidP="00E40BF0">
            <w:pPr>
              <w:pStyle w:val="ListParagraph"/>
              <w:numPr>
                <w:ilvl w:val="0"/>
                <w:numId w:val="4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Pripreme za akciju solidarnosti, identificiranje potrebe</w:t>
            </w:r>
          </w:p>
          <w:p w14:paraId="7BCCF35D" w14:textId="77777777" w:rsidR="00851E98" w:rsidRPr="00851E98" w:rsidRDefault="00851E98" w:rsidP="00E40BF0">
            <w:pPr>
              <w:pStyle w:val="ListParagraph"/>
              <w:numPr>
                <w:ilvl w:val="0"/>
                <w:numId w:val="4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Motivacija učenika</w:t>
            </w:r>
          </w:p>
        </w:tc>
        <w:tc>
          <w:tcPr>
            <w:tcW w:w="1237" w:type="dxa"/>
            <w:shd w:val="clear" w:color="auto" w:fill="auto"/>
          </w:tcPr>
          <w:p w14:paraId="00A121C9"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p w14:paraId="4099DE2E"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r w:rsidRPr="00851E98">
              <w:rPr>
                <w:rFonts w:asciiTheme="majorHAnsi" w:hAnsiTheme="majorHAnsi" w:cstheme="majorHAnsi"/>
                <w:sz w:val="22"/>
                <w:szCs w:val="22"/>
              </w:rPr>
              <w:t>XI. mj.</w:t>
            </w:r>
          </w:p>
        </w:tc>
        <w:tc>
          <w:tcPr>
            <w:tcW w:w="1808" w:type="dxa"/>
            <w:shd w:val="clear" w:color="auto" w:fill="auto"/>
          </w:tcPr>
          <w:p w14:paraId="69ED7376"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Soc pedagoginja</w:t>
            </w:r>
          </w:p>
          <w:p w14:paraId="5573589F"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tc>
      </w:tr>
      <w:tr w:rsidR="00851E98" w:rsidRPr="00851E98" w14:paraId="6AEC6F32" w14:textId="77777777" w:rsidTr="00425083">
        <w:tc>
          <w:tcPr>
            <w:tcW w:w="7303" w:type="dxa"/>
            <w:shd w:val="clear" w:color="auto" w:fill="auto"/>
          </w:tcPr>
          <w:p w14:paraId="52FCFBFA" w14:textId="77777777" w:rsidR="00851E98" w:rsidRPr="00851E98" w:rsidRDefault="00851E98" w:rsidP="00E40BF0">
            <w:pPr>
              <w:pStyle w:val="ListParagraph"/>
              <w:numPr>
                <w:ilvl w:val="0"/>
                <w:numId w:val="46"/>
              </w:numPr>
              <w:suppressAutoHyphens w:val="0"/>
              <w:spacing w:after="0" w:line="240" w:lineRule="auto"/>
              <w:ind w:leftChars="0" w:left="0" w:firstLineChars="0" w:hanging="2"/>
              <w:jc w:val="both"/>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Pokrenimo solidarnost- početak akcije prikupljanja sredstva za obitelji nižeg socio ekonomskog statusa</w:t>
            </w:r>
          </w:p>
        </w:tc>
        <w:tc>
          <w:tcPr>
            <w:tcW w:w="1237" w:type="dxa"/>
            <w:shd w:val="clear" w:color="auto" w:fill="auto"/>
          </w:tcPr>
          <w:p w14:paraId="4E5B7A44"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p>
          <w:p w14:paraId="266E5161"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XII. mj.</w:t>
            </w:r>
          </w:p>
        </w:tc>
        <w:tc>
          <w:tcPr>
            <w:tcW w:w="1808" w:type="dxa"/>
            <w:shd w:val="clear" w:color="auto" w:fill="auto"/>
          </w:tcPr>
          <w:p w14:paraId="7134C56F"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Soc pedagoginja</w:t>
            </w:r>
          </w:p>
          <w:p w14:paraId="1087334E"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2DC7F41B"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Nastavnici</w:t>
            </w:r>
          </w:p>
        </w:tc>
      </w:tr>
      <w:tr w:rsidR="00851E98" w:rsidRPr="00851E98" w14:paraId="3DFD7B92" w14:textId="77777777" w:rsidTr="00425083">
        <w:tc>
          <w:tcPr>
            <w:tcW w:w="7303" w:type="dxa"/>
            <w:shd w:val="clear" w:color="auto" w:fill="auto"/>
          </w:tcPr>
          <w:p w14:paraId="0B72C4A2" w14:textId="77777777" w:rsidR="00851E98" w:rsidRPr="00851E98" w:rsidRDefault="00851E98" w:rsidP="00E40BF0">
            <w:pPr>
              <w:pStyle w:val="ListParagraph"/>
              <w:numPr>
                <w:ilvl w:val="0"/>
                <w:numId w:val="46"/>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Izvješće o učenicima s  poteškoćama na kraju 1.obrazovnog razdoblja</w:t>
            </w:r>
          </w:p>
          <w:p w14:paraId="4CEE2AE1" w14:textId="77777777" w:rsidR="00851E98" w:rsidRPr="00851E98" w:rsidRDefault="00851E98" w:rsidP="00E40BF0">
            <w:pPr>
              <w:pStyle w:val="ListParagraph"/>
              <w:numPr>
                <w:ilvl w:val="0"/>
                <w:numId w:val="46"/>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Organizacija rada u 2.obrazovnom razdoblju</w:t>
            </w:r>
          </w:p>
          <w:p w14:paraId="67EFE422" w14:textId="77777777" w:rsidR="00851E98" w:rsidRPr="00851E98" w:rsidRDefault="00851E98" w:rsidP="00E40BF0">
            <w:pPr>
              <w:pStyle w:val="ListParagraph"/>
              <w:numPr>
                <w:ilvl w:val="0"/>
                <w:numId w:val="46"/>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Realizacija projekata i  dr. aktivnosti kurikuluma za 1. obrazovno razdoblje</w:t>
            </w:r>
          </w:p>
        </w:tc>
        <w:tc>
          <w:tcPr>
            <w:tcW w:w="1237" w:type="dxa"/>
            <w:shd w:val="clear" w:color="auto" w:fill="auto"/>
          </w:tcPr>
          <w:p w14:paraId="790FE9DA"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p>
          <w:p w14:paraId="728B59E9"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lang w:val="en-GB"/>
              </w:rPr>
              <w:t>I.</w:t>
            </w:r>
            <w:r w:rsidRPr="00851E98">
              <w:rPr>
                <w:rFonts w:asciiTheme="majorHAnsi" w:hAnsiTheme="majorHAnsi" w:cstheme="majorHAnsi"/>
                <w:sz w:val="22"/>
                <w:szCs w:val="22"/>
              </w:rPr>
              <w:t xml:space="preserve"> , II.</w:t>
            </w:r>
            <w:r w:rsidRPr="00851E98">
              <w:rPr>
                <w:rFonts w:asciiTheme="majorHAnsi" w:hAnsiTheme="majorHAnsi" w:cstheme="majorHAnsi"/>
                <w:sz w:val="22"/>
                <w:szCs w:val="22"/>
                <w:lang w:val="en-GB"/>
              </w:rPr>
              <w:t>mj</w:t>
            </w:r>
            <w:r w:rsidRPr="00851E98">
              <w:rPr>
                <w:rFonts w:asciiTheme="majorHAnsi" w:hAnsiTheme="majorHAnsi" w:cstheme="majorHAnsi"/>
                <w:sz w:val="22"/>
                <w:szCs w:val="22"/>
              </w:rPr>
              <w:t>.</w:t>
            </w:r>
          </w:p>
        </w:tc>
        <w:tc>
          <w:tcPr>
            <w:tcW w:w="1808" w:type="dxa"/>
            <w:shd w:val="clear" w:color="auto" w:fill="auto"/>
          </w:tcPr>
          <w:p w14:paraId="67053A73"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4EA042E4"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Nastavnici</w:t>
            </w:r>
          </w:p>
          <w:p w14:paraId="7532FAFE"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Soc pedagoginja</w:t>
            </w:r>
          </w:p>
          <w:p w14:paraId="3FD3DE21"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p>
        </w:tc>
      </w:tr>
      <w:tr w:rsidR="00851E98" w:rsidRPr="00851E98" w14:paraId="21CF765E" w14:textId="77777777" w:rsidTr="00425083">
        <w:tc>
          <w:tcPr>
            <w:tcW w:w="7303" w:type="dxa"/>
            <w:shd w:val="clear" w:color="auto" w:fill="auto"/>
          </w:tcPr>
          <w:p w14:paraId="407A52E0" w14:textId="77777777" w:rsidR="00851E98" w:rsidRPr="00851E98" w:rsidRDefault="00851E98" w:rsidP="00E40BF0">
            <w:pPr>
              <w:pStyle w:val="ListParagraph"/>
              <w:numPr>
                <w:ilvl w:val="0"/>
                <w:numId w:val="47"/>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val="de-DE" w:eastAsia="hr-HR"/>
              </w:rPr>
            </w:pPr>
            <w:r w:rsidRPr="00851E98">
              <w:rPr>
                <w:rFonts w:asciiTheme="majorHAnsi" w:eastAsia="Times New Roman" w:hAnsiTheme="majorHAnsi" w:cstheme="majorHAnsi"/>
                <w:lang w:val="de-DE" w:eastAsia="hr-HR"/>
              </w:rPr>
              <w:t>Projektni dani – „Živim zdravo, osjećam se dobro!“</w:t>
            </w:r>
          </w:p>
          <w:p w14:paraId="2FCA361D" w14:textId="77777777" w:rsidR="00851E98" w:rsidRPr="00851E98" w:rsidRDefault="00851E98" w:rsidP="00E40BF0">
            <w:pPr>
              <w:pStyle w:val="ListParagraph"/>
              <w:numPr>
                <w:ilvl w:val="0"/>
                <w:numId w:val="47"/>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val="de-DE" w:eastAsia="hr-HR"/>
              </w:rPr>
            </w:pPr>
            <w:r w:rsidRPr="00851E98">
              <w:rPr>
                <w:rFonts w:asciiTheme="majorHAnsi" w:eastAsia="Times New Roman" w:hAnsiTheme="majorHAnsi" w:cstheme="majorHAnsi"/>
                <w:lang w:val="de-DE" w:eastAsia="hr-HR"/>
              </w:rPr>
              <w:t>Razlikovni i predmetni ispiti</w:t>
            </w:r>
          </w:p>
          <w:p w14:paraId="7B8ACF19" w14:textId="77777777" w:rsidR="00851E98" w:rsidRPr="00851E98" w:rsidRDefault="00851E98" w:rsidP="00425083">
            <w:pPr>
              <w:pStyle w:val="ListParagraph"/>
              <w:spacing w:after="0" w:line="240" w:lineRule="auto"/>
              <w:ind w:left="0" w:hanging="2"/>
              <w:textDirection w:val="lrTb"/>
              <w:rPr>
                <w:rFonts w:asciiTheme="majorHAnsi" w:eastAsia="Times New Roman" w:hAnsiTheme="majorHAnsi" w:cstheme="majorHAnsi"/>
                <w:lang w:val="de-DE" w:eastAsia="hr-HR"/>
              </w:rPr>
            </w:pPr>
          </w:p>
        </w:tc>
        <w:tc>
          <w:tcPr>
            <w:tcW w:w="1237" w:type="dxa"/>
            <w:shd w:val="clear" w:color="auto" w:fill="auto"/>
          </w:tcPr>
          <w:p w14:paraId="1737E6C0"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p w14:paraId="569C002E"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r w:rsidRPr="00851E98">
              <w:rPr>
                <w:rFonts w:asciiTheme="majorHAnsi" w:hAnsiTheme="majorHAnsi" w:cstheme="majorHAnsi"/>
                <w:sz w:val="22"/>
                <w:szCs w:val="22"/>
              </w:rPr>
              <w:t>II., III. mj.</w:t>
            </w:r>
          </w:p>
        </w:tc>
        <w:tc>
          <w:tcPr>
            <w:tcW w:w="1808" w:type="dxa"/>
            <w:shd w:val="clear" w:color="auto" w:fill="auto"/>
          </w:tcPr>
          <w:p w14:paraId="39BFD9E6" w14:textId="77777777" w:rsidR="00851E98" w:rsidRPr="00851E98" w:rsidRDefault="00851E98" w:rsidP="00425083">
            <w:pPr>
              <w:spacing w:line="240" w:lineRule="auto"/>
              <w:ind w:left="0" w:hanging="2"/>
              <w:textDirection w:val="lrTb"/>
              <w:rPr>
                <w:rFonts w:asciiTheme="majorHAnsi" w:hAnsiTheme="majorHAnsi" w:cstheme="majorHAnsi"/>
                <w:bCs/>
                <w:sz w:val="22"/>
                <w:szCs w:val="22"/>
              </w:rPr>
            </w:pPr>
            <w:r w:rsidRPr="00851E98">
              <w:rPr>
                <w:rFonts w:asciiTheme="majorHAnsi" w:hAnsiTheme="majorHAnsi" w:cstheme="majorHAnsi"/>
                <w:bCs/>
                <w:sz w:val="22"/>
                <w:szCs w:val="22"/>
              </w:rPr>
              <w:t>Nastavnici</w:t>
            </w:r>
          </w:p>
          <w:p w14:paraId="101729B2"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63A73CAC"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Stručne suradnice</w:t>
            </w:r>
          </w:p>
        </w:tc>
      </w:tr>
      <w:tr w:rsidR="00851E98" w:rsidRPr="00851E98" w14:paraId="12185B9D" w14:textId="77777777" w:rsidTr="00425083">
        <w:tc>
          <w:tcPr>
            <w:tcW w:w="7303" w:type="dxa"/>
            <w:shd w:val="clear" w:color="auto" w:fill="auto"/>
          </w:tcPr>
          <w:p w14:paraId="2EFCAC7F" w14:textId="77777777" w:rsidR="00851E98" w:rsidRPr="00851E98" w:rsidRDefault="00851E98" w:rsidP="00E40BF0">
            <w:pPr>
              <w:pStyle w:val="ListParagraph"/>
              <w:numPr>
                <w:ilvl w:val="0"/>
                <w:numId w:val="48"/>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Državna matura</w:t>
            </w:r>
          </w:p>
          <w:p w14:paraId="2E724E64" w14:textId="77777777" w:rsidR="00851E98" w:rsidRPr="00851E98" w:rsidRDefault="00851E98" w:rsidP="00E40BF0">
            <w:pPr>
              <w:pStyle w:val="ListParagraph"/>
              <w:numPr>
                <w:ilvl w:val="0"/>
                <w:numId w:val="48"/>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„Ludi dan“ - organizacija rada</w:t>
            </w:r>
          </w:p>
          <w:p w14:paraId="72362C64" w14:textId="77777777" w:rsidR="00851E98" w:rsidRPr="00851E98" w:rsidRDefault="00851E98" w:rsidP="00E40BF0">
            <w:pPr>
              <w:pStyle w:val="ListParagraph"/>
              <w:numPr>
                <w:ilvl w:val="0"/>
                <w:numId w:val="48"/>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val="de-DE" w:eastAsia="hr-HR"/>
              </w:rPr>
              <w:t>Provedba projekta „19. Schoolfest“</w:t>
            </w:r>
          </w:p>
        </w:tc>
        <w:tc>
          <w:tcPr>
            <w:tcW w:w="1237" w:type="dxa"/>
            <w:shd w:val="clear" w:color="auto" w:fill="auto"/>
          </w:tcPr>
          <w:p w14:paraId="2351DEE8"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p w14:paraId="16E13763" w14:textId="77777777" w:rsidR="00851E98" w:rsidRPr="00851E98" w:rsidRDefault="00851E98" w:rsidP="00425083">
            <w:pPr>
              <w:spacing w:line="240" w:lineRule="auto"/>
              <w:ind w:left="0" w:hanging="2"/>
              <w:textDirection w:val="lrTb"/>
              <w:rPr>
                <w:rFonts w:asciiTheme="majorHAnsi" w:hAnsiTheme="majorHAnsi" w:cstheme="majorHAnsi"/>
                <w:bCs/>
                <w:sz w:val="22"/>
                <w:szCs w:val="22"/>
              </w:rPr>
            </w:pPr>
            <w:r w:rsidRPr="00851E98">
              <w:rPr>
                <w:rFonts w:asciiTheme="majorHAnsi" w:hAnsiTheme="majorHAnsi" w:cstheme="majorHAnsi"/>
                <w:bCs/>
                <w:sz w:val="22"/>
                <w:szCs w:val="22"/>
              </w:rPr>
              <w:t>IV. V.mj.</w:t>
            </w:r>
          </w:p>
        </w:tc>
        <w:tc>
          <w:tcPr>
            <w:tcW w:w="1808" w:type="dxa"/>
            <w:shd w:val="clear" w:color="auto" w:fill="auto"/>
          </w:tcPr>
          <w:p w14:paraId="591680EB"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Koordinatorica</w:t>
            </w:r>
          </w:p>
          <w:p w14:paraId="4F5C9ACD"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2EAB85BD"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Razrednici</w:t>
            </w:r>
          </w:p>
          <w:p w14:paraId="05366048"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Stručne suradnice</w:t>
            </w:r>
          </w:p>
        </w:tc>
      </w:tr>
      <w:tr w:rsidR="00851E98" w:rsidRPr="00851E98" w14:paraId="7E84F248" w14:textId="77777777" w:rsidTr="00425083">
        <w:tc>
          <w:tcPr>
            <w:tcW w:w="7303" w:type="dxa"/>
            <w:shd w:val="clear" w:color="auto" w:fill="auto"/>
          </w:tcPr>
          <w:p w14:paraId="4B7F4504" w14:textId="77777777" w:rsidR="00851E98" w:rsidRPr="00851E98" w:rsidRDefault="00851E98" w:rsidP="00E40BF0">
            <w:pPr>
              <w:pStyle w:val="ListParagraph"/>
              <w:numPr>
                <w:ilvl w:val="0"/>
                <w:numId w:val="49"/>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P</w:t>
            </w:r>
            <w:r w:rsidRPr="00851E98">
              <w:rPr>
                <w:rFonts w:asciiTheme="majorHAnsi" w:eastAsia="Times New Roman" w:hAnsiTheme="majorHAnsi" w:cstheme="majorHAnsi"/>
                <w:lang w:val="de-DE" w:eastAsia="hr-HR"/>
              </w:rPr>
              <w:t>ohvale</w:t>
            </w:r>
            <w:r w:rsidRPr="00851E98">
              <w:rPr>
                <w:rFonts w:asciiTheme="majorHAnsi" w:eastAsia="Times New Roman" w:hAnsiTheme="majorHAnsi" w:cstheme="majorHAnsi"/>
                <w:lang w:eastAsia="hr-HR"/>
              </w:rPr>
              <w:t xml:space="preserve"> i </w:t>
            </w:r>
            <w:r w:rsidRPr="00851E98">
              <w:rPr>
                <w:rFonts w:asciiTheme="majorHAnsi" w:eastAsia="Times New Roman" w:hAnsiTheme="majorHAnsi" w:cstheme="majorHAnsi"/>
                <w:lang w:val="de-DE" w:eastAsia="hr-HR"/>
              </w:rPr>
              <w:t>nagrade</w:t>
            </w:r>
            <w:r w:rsidRPr="00851E98">
              <w:rPr>
                <w:rFonts w:asciiTheme="majorHAnsi" w:eastAsia="Times New Roman" w:hAnsiTheme="majorHAnsi" w:cstheme="majorHAnsi"/>
                <w:lang w:eastAsia="hr-HR"/>
              </w:rPr>
              <w:t xml:space="preserve">  završnih  razreda</w:t>
            </w:r>
          </w:p>
          <w:p w14:paraId="6C878005" w14:textId="77777777" w:rsidR="00851E98" w:rsidRPr="00851E98" w:rsidRDefault="00851E98" w:rsidP="00E40BF0">
            <w:pPr>
              <w:pStyle w:val="ListParagraph"/>
              <w:numPr>
                <w:ilvl w:val="0"/>
                <w:numId w:val="49"/>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val="de-DE" w:eastAsia="hr-HR"/>
              </w:rPr>
              <w:t>Provedba projekta „Schoolfest“</w:t>
            </w:r>
          </w:p>
          <w:p w14:paraId="25472A4B"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p>
        </w:tc>
        <w:tc>
          <w:tcPr>
            <w:tcW w:w="1237" w:type="dxa"/>
            <w:shd w:val="clear" w:color="auto" w:fill="auto"/>
          </w:tcPr>
          <w:p w14:paraId="362E3712"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p w14:paraId="26036D61" w14:textId="77777777" w:rsidR="00851E98" w:rsidRPr="00851E98" w:rsidRDefault="00851E98" w:rsidP="00425083">
            <w:pPr>
              <w:spacing w:line="240" w:lineRule="auto"/>
              <w:ind w:left="0" w:hanging="2"/>
              <w:textDirection w:val="lrTb"/>
              <w:rPr>
                <w:rFonts w:asciiTheme="majorHAnsi" w:hAnsiTheme="majorHAnsi" w:cstheme="majorHAnsi"/>
                <w:bCs/>
                <w:sz w:val="22"/>
                <w:szCs w:val="22"/>
              </w:rPr>
            </w:pPr>
            <w:r w:rsidRPr="00851E98">
              <w:rPr>
                <w:rFonts w:asciiTheme="majorHAnsi" w:hAnsiTheme="majorHAnsi" w:cstheme="majorHAnsi"/>
                <w:bCs/>
                <w:sz w:val="22"/>
                <w:szCs w:val="22"/>
              </w:rPr>
              <w:t>V.mj.</w:t>
            </w:r>
          </w:p>
        </w:tc>
        <w:tc>
          <w:tcPr>
            <w:tcW w:w="1808" w:type="dxa"/>
            <w:shd w:val="clear" w:color="auto" w:fill="auto"/>
          </w:tcPr>
          <w:p w14:paraId="6C87F2C9" w14:textId="77777777" w:rsidR="00851E98" w:rsidRPr="00851E98" w:rsidRDefault="00851E98" w:rsidP="00425083">
            <w:pPr>
              <w:spacing w:line="240" w:lineRule="auto"/>
              <w:ind w:left="0" w:hanging="2"/>
              <w:textDirection w:val="lrTb"/>
              <w:rPr>
                <w:rFonts w:asciiTheme="majorHAnsi" w:hAnsiTheme="majorHAnsi" w:cstheme="majorHAnsi"/>
                <w:bCs/>
                <w:sz w:val="22"/>
                <w:szCs w:val="22"/>
              </w:rPr>
            </w:pPr>
            <w:r w:rsidRPr="00851E98">
              <w:rPr>
                <w:rFonts w:asciiTheme="majorHAnsi" w:hAnsiTheme="majorHAnsi" w:cstheme="majorHAnsi"/>
                <w:bCs/>
                <w:sz w:val="22"/>
                <w:szCs w:val="22"/>
              </w:rPr>
              <w:t>Razrednici</w:t>
            </w:r>
          </w:p>
          <w:p w14:paraId="3679ECFA"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r w:rsidRPr="00851E98">
              <w:rPr>
                <w:rFonts w:asciiTheme="majorHAnsi" w:hAnsiTheme="majorHAnsi" w:cstheme="majorHAnsi"/>
                <w:bCs/>
                <w:sz w:val="22"/>
                <w:szCs w:val="22"/>
              </w:rPr>
              <w:t xml:space="preserve">Nastavnici </w:t>
            </w:r>
          </w:p>
        </w:tc>
      </w:tr>
      <w:tr w:rsidR="00851E98" w:rsidRPr="00851E98" w14:paraId="67830DB2" w14:textId="77777777" w:rsidTr="00E26AFE">
        <w:trPr>
          <w:trHeight w:val="903"/>
        </w:trPr>
        <w:tc>
          <w:tcPr>
            <w:tcW w:w="7303" w:type="dxa"/>
            <w:shd w:val="clear" w:color="auto" w:fill="auto"/>
          </w:tcPr>
          <w:p w14:paraId="4D4FAE97" w14:textId="77777777" w:rsidR="00851E98" w:rsidRPr="00851E98" w:rsidRDefault="00851E98" w:rsidP="00E40BF0">
            <w:pPr>
              <w:pStyle w:val="ListParagraph"/>
              <w:numPr>
                <w:ilvl w:val="0"/>
                <w:numId w:val="50"/>
              </w:numPr>
              <w:tabs>
                <w:tab w:val="left" w:pos="3920"/>
              </w:tabs>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Analiza postignuća uspjeha na  kraju nastavne godine 2023./2024.</w:t>
            </w:r>
          </w:p>
          <w:p w14:paraId="04E9A935" w14:textId="77777777" w:rsidR="00851E98" w:rsidRPr="00851E98" w:rsidRDefault="00851E98" w:rsidP="00E40BF0">
            <w:pPr>
              <w:pStyle w:val="ListParagraph"/>
              <w:numPr>
                <w:ilvl w:val="0"/>
                <w:numId w:val="50"/>
              </w:numPr>
              <w:tabs>
                <w:tab w:val="left" w:pos="3920"/>
              </w:tabs>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Pohvale i nagrade</w:t>
            </w:r>
          </w:p>
        </w:tc>
        <w:tc>
          <w:tcPr>
            <w:tcW w:w="1237" w:type="dxa"/>
            <w:shd w:val="clear" w:color="auto" w:fill="auto"/>
          </w:tcPr>
          <w:p w14:paraId="130CFB46" w14:textId="77777777" w:rsidR="00851E98" w:rsidRPr="00851E98" w:rsidRDefault="00851E98" w:rsidP="00425083">
            <w:pPr>
              <w:spacing w:line="240" w:lineRule="auto"/>
              <w:ind w:left="0" w:hanging="2"/>
              <w:textDirection w:val="lrTb"/>
              <w:rPr>
                <w:rFonts w:asciiTheme="majorHAnsi" w:hAnsiTheme="majorHAnsi" w:cstheme="majorHAnsi"/>
                <w:bCs/>
                <w:sz w:val="22"/>
                <w:szCs w:val="22"/>
              </w:rPr>
            </w:pPr>
          </w:p>
          <w:p w14:paraId="74105590" w14:textId="77777777" w:rsidR="00851E98" w:rsidRPr="00851E98" w:rsidRDefault="00851E98" w:rsidP="00425083">
            <w:pPr>
              <w:spacing w:line="240" w:lineRule="auto"/>
              <w:ind w:left="0" w:hanging="2"/>
              <w:textDirection w:val="lrTb"/>
              <w:rPr>
                <w:rFonts w:asciiTheme="majorHAnsi" w:hAnsiTheme="majorHAnsi" w:cstheme="majorHAnsi"/>
                <w:bCs/>
                <w:sz w:val="22"/>
                <w:szCs w:val="22"/>
              </w:rPr>
            </w:pPr>
            <w:r w:rsidRPr="00851E98">
              <w:rPr>
                <w:rFonts w:asciiTheme="majorHAnsi" w:hAnsiTheme="majorHAnsi" w:cstheme="majorHAnsi"/>
                <w:bCs/>
                <w:sz w:val="22"/>
                <w:szCs w:val="22"/>
              </w:rPr>
              <w:t>V. mj.</w:t>
            </w:r>
          </w:p>
        </w:tc>
        <w:tc>
          <w:tcPr>
            <w:tcW w:w="1808" w:type="dxa"/>
            <w:shd w:val="clear" w:color="auto" w:fill="auto"/>
          </w:tcPr>
          <w:p w14:paraId="31AF6ACD"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Razrednici</w:t>
            </w:r>
          </w:p>
          <w:p w14:paraId="31A10D1F"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0A811F27"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Soc.pedagoginja</w:t>
            </w:r>
          </w:p>
          <w:p w14:paraId="1694DA2F" w14:textId="77777777" w:rsidR="00851E98" w:rsidRPr="00851E98" w:rsidRDefault="00851E98" w:rsidP="00425083">
            <w:pPr>
              <w:spacing w:line="240" w:lineRule="auto"/>
              <w:ind w:left="0" w:hanging="2"/>
              <w:textDirection w:val="lrTb"/>
              <w:rPr>
                <w:rFonts w:asciiTheme="majorHAnsi" w:hAnsiTheme="majorHAnsi" w:cstheme="majorHAnsi"/>
                <w:b/>
                <w:bCs/>
                <w:sz w:val="22"/>
                <w:szCs w:val="22"/>
              </w:rPr>
            </w:pPr>
          </w:p>
        </w:tc>
      </w:tr>
      <w:tr w:rsidR="00851E98" w:rsidRPr="00851E98" w14:paraId="2A3E0EEF" w14:textId="77777777" w:rsidTr="00851E98">
        <w:trPr>
          <w:trHeight w:val="585"/>
        </w:trPr>
        <w:tc>
          <w:tcPr>
            <w:tcW w:w="7303" w:type="dxa"/>
            <w:shd w:val="clear" w:color="auto" w:fill="auto"/>
          </w:tcPr>
          <w:p w14:paraId="29B15097" w14:textId="77777777" w:rsidR="00851E98" w:rsidRPr="00851E98" w:rsidRDefault="00851E98" w:rsidP="00E40BF0">
            <w:pPr>
              <w:pStyle w:val="ListParagraph"/>
              <w:numPr>
                <w:ilvl w:val="0"/>
                <w:numId w:val="5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Analiza  postignuća uspjeha na kraju školske god. 2023./2024.</w:t>
            </w:r>
          </w:p>
          <w:p w14:paraId="126D6C0D" w14:textId="77777777" w:rsidR="00851E98" w:rsidRPr="00851E98" w:rsidRDefault="00851E98" w:rsidP="00E40BF0">
            <w:pPr>
              <w:pStyle w:val="ListParagraph"/>
              <w:numPr>
                <w:ilvl w:val="0"/>
                <w:numId w:val="5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851E98">
              <w:rPr>
                <w:rFonts w:asciiTheme="majorHAnsi" w:eastAsia="Times New Roman" w:hAnsiTheme="majorHAnsi" w:cstheme="majorHAnsi"/>
                <w:lang w:eastAsia="hr-HR"/>
              </w:rPr>
              <w:t>Početak školske godine 2024./2025.</w:t>
            </w:r>
          </w:p>
        </w:tc>
        <w:tc>
          <w:tcPr>
            <w:tcW w:w="1237" w:type="dxa"/>
            <w:shd w:val="clear" w:color="auto" w:fill="auto"/>
          </w:tcPr>
          <w:p w14:paraId="0AD6F53C" w14:textId="77777777" w:rsidR="00851E98" w:rsidRPr="00851E98" w:rsidRDefault="00851E98" w:rsidP="00425083">
            <w:pPr>
              <w:spacing w:line="240" w:lineRule="auto"/>
              <w:ind w:left="0" w:hanging="2"/>
              <w:textDirection w:val="lrTb"/>
              <w:rPr>
                <w:rFonts w:asciiTheme="majorHAnsi" w:hAnsiTheme="majorHAnsi" w:cstheme="majorHAnsi"/>
                <w:bCs/>
                <w:sz w:val="22"/>
                <w:szCs w:val="22"/>
              </w:rPr>
            </w:pPr>
          </w:p>
          <w:p w14:paraId="738AAF59" w14:textId="77777777" w:rsidR="00851E98" w:rsidRPr="00851E98" w:rsidRDefault="00851E98" w:rsidP="00425083">
            <w:pPr>
              <w:spacing w:line="240" w:lineRule="auto"/>
              <w:ind w:left="0" w:hanging="2"/>
              <w:textDirection w:val="lrTb"/>
              <w:rPr>
                <w:rFonts w:asciiTheme="majorHAnsi" w:hAnsiTheme="majorHAnsi" w:cstheme="majorHAnsi"/>
                <w:bCs/>
                <w:sz w:val="22"/>
                <w:szCs w:val="22"/>
              </w:rPr>
            </w:pPr>
            <w:r w:rsidRPr="00851E98">
              <w:rPr>
                <w:rFonts w:asciiTheme="majorHAnsi" w:hAnsiTheme="majorHAnsi" w:cstheme="majorHAnsi"/>
                <w:bCs/>
                <w:sz w:val="22"/>
                <w:szCs w:val="22"/>
              </w:rPr>
              <w:t>VIII. mj.</w:t>
            </w:r>
          </w:p>
        </w:tc>
        <w:tc>
          <w:tcPr>
            <w:tcW w:w="1808" w:type="dxa"/>
            <w:shd w:val="clear" w:color="auto" w:fill="auto"/>
          </w:tcPr>
          <w:p w14:paraId="2A75DE26" w14:textId="77777777" w:rsidR="00851E98" w:rsidRPr="00851E98" w:rsidRDefault="00851E98" w:rsidP="00425083">
            <w:pPr>
              <w:spacing w:line="240" w:lineRule="auto"/>
              <w:ind w:left="0" w:hanging="2"/>
              <w:textDirection w:val="lrTb"/>
              <w:rPr>
                <w:rFonts w:asciiTheme="majorHAnsi" w:hAnsiTheme="majorHAnsi" w:cstheme="majorHAnsi"/>
                <w:sz w:val="22"/>
                <w:szCs w:val="22"/>
              </w:rPr>
            </w:pPr>
            <w:r w:rsidRPr="00851E98">
              <w:rPr>
                <w:rFonts w:asciiTheme="majorHAnsi" w:hAnsiTheme="majorHAnsi" w:cstheme="majorHAnsi"/>
                <w:sz w:val="22"/>
                <w:szCs w:val="22"/>
              </w:rPr>
              <w:t>Ravnateljica</w:t>
            </w:r>
          </w:p>
          <w:p w14:paraId="06D8122D" w14:textId="77777777" w:rsidR="00851E98" w:rsidRPr="00851E98" w:rsidRDefault="00851E98" w:rsidP="00851E98">
            <w:pPr>
              <w:spacing w:line="240" w:lineRule="auto"/>
              <w:ind w:left="0" w:hanging="2"/>
              <w:textDirection w:val="lrTb"/>
              <w:rPr>
                <w:rFonts w:asciiTheme="majorHAnsi" w:hAnsiTheme="majorHAnsi" w:cstheme="majorHAnsi"/>
                <w:bCs/>
                <w:sz w:val="22"/>
                <w:szCs w:val="22"/>
              </w:rPr>
            </w:pPr>
            <w:r w:rsidRPr="00851E98">
              <w:rPr>
                <w:rFonts w:asciiTheme="majorHAnsi" w:hAnsiTheme="majorHAnsi" w:cstheme="majorHAnsi"/>
                <w:sz w:val="22"/>
                <w:szCs w:val="22"/>
              </w:rPr>
              <w:t>Soc pedagoginja</w:t>
            </w:r>
          </w:p>
        </w:tc>
      </w:tr>
    </w:tbl>
    <w:p w14:paraId="29CF9E59" w14:textId="77777777" w:rsidR="00D4434F" w:rsidRPr="00851E98" w:rsidRDefault="00D4434F" w:rsidP="00EA03B7">
      <w:pPr>
        <w:spacing w:line="240" w:lineRule="atLeast"/>
        <w:ind w:left="0" w:hanging="2"/>
        <w:rPr>
          <w:rFonts w:asciiTheme="majorHAnsi" w:eastAsia="Calibri" w:hAnsiTheme="majorHAnsi" w:cstheme="majorHAnsi"/>
          <w:sz w:val="22"/>
          <w:szCs w:val="22"/>
        </w:rPr>
      </w:pPr>
    </w:p>
    <w:p w14:paraId="1CFA86AA" w14:textId="77777777" w:rsidR="00D4434F" w:rsidRPr="00851E98" w:rsidRDefault="00D4434F" w:rsidP="00EA03B7">
      <w:pPr>
        <w:spacing w:line="240" w:lineRule="atLeast"/>
        <w:ind w:left="0" w:hanging="2"/>
        <w:rPr>
          <w:rFonts w:asciiTheme="majorHAnsi" w:eastAsia="Calibri" w:hAnsiTheme="majorHAnsi" w:cstheme="majorHAnsi"/>
          <w:sz w:val="22"/>
          <w:szCs w:val="22"/>
        </w:rPr>
      </w:pPr>
    </w:p>
    <w:p w14:paraId="520CE26D" w14:textId="77777777" w:rsidR="00851E98" w:rsidRPr="00851E98" w:rsidRDefault="00851E98" w:rsidP="00EA03B7">
      <w:pPr>
        <w:spacing w:line="240" w:lineRule="atLeast"/>
        <w:ind w:left="0" w:hanging="2"/>
        <w:rPr>
          <w:rFonts w:asciiTheme="majorHAnsi" w:eastAsia="Calibri" w:hAnsiTheme="majorHAnsi" w:cstheme="majorHAnsi"/>
          <w:sz w:val="22"/>
          <w:szCs w:val="22"/>
        </w:rPr>
      </w:pPr>
    </w:p>
    <w:p w14:paraId="5357520D" w14:textId="77777777" w:rsidR="00851E98" w:rsidRPr="00851E98" w:rsidRDefault="00851E98" w:rsidP="00EA03B7">
      <w:pPr>
        <w:spacing w:line="240" w:lineRule="atLeast"/>
        <w:ind w:left="0" w:hanging="2"/>
        <w:rPr>
          <w:rFonts w:asciiTheme="majorHAnsi" w:eastAsia="Calibri" w:hAnsiTheme="majorHAnsi" w:cstheme="majorHAnsi"/>
          <w:sz w:val="22"/>
          <w:szCs w:val="22"/>
        </w:rPr>
      </w:pPr>
    </w:p>
    <w:p w14:paraId="57F3B07C" w14:textId="77777777" w:rsidR="00851E98" w:rsidRPr="00851E98" w:rsidRDefault="00851E98" w:rsidP="00EA03B7">
      <w:pPr>
        <w:spacing w:line="240" w:lineRule="atLeast"/>
        <w:ind w:left="0" w:hanging="2"/>
        <w:rPr>
          <w:rFonts w:asciiTheme="majorHAnsi" w:eastAsia="Calibri" w:hAnsiTheme="majorHAnsi" w:cstheme="majorHAnsi"/>
          <w:sz w:val="22"/>
          <w:szCs w:val="22"/>
        </w:rPr>
      </w:pPr>
    </w:p>
    <w:p w14:paraId="3AC6773D" w14:textId="77777777" w:rsidR="00851E98" w:rsidRPr="00851E98" w:rsidRDefault="00851E98" w:rsidP="00EA03B7">
      <w:pPr>
        <w:spacing w:line="240" w:lineRule="atLeast"/>
        <w:ind w:left="0" w:hanging="2"/>
        <w:rPr>
          <w:rFonts w:asciiTheme="majorHAnsi" w:eastAsia="Calibri" w:hAnsiTheme="majorHAnsi" w:cstheme="majorHAnsi"/>
          <w:sz w:val="22"/>
          <w:szCs w:val="22"/>
        </w:rPr>
      </w:pPr>
    </w:p>
    <w:p w14:paraId="6AD9321A" w14:textId="77777777" w:rsidR="00D4434F" w:rsidRPr="00851E98" w:rsidRDefault="00D4434F" w:rsidP="00EA03B7">
      <w:pPr>
        <w:spacing w:line="240" w:lineRule="atLeast"/>
        <w:ind w:left="0" w:hanging="2"/>
        <w:rPr>
          <w:rFonts w:asciiTheme="majorHAnsi" w:eastAsia="Calibri" w:hAnsiTheme="majorHAnsi" w:cstheme="majorHAnsi"/>
          <w:sz w:val="22"/>
          <w:szCs w:val="22"/>
        </w:rPr>
      </w:pPr>
    </w:p>
    <w:p w14:paraId="29641292" w14:textId="77777777" w:rsidR="00851E98" w:rsidRDefault="00851E98" w:rsidP="00EA03B7">
      <w:pPr>
        <w:tabs>
          <w:tab w:val="left" w:pos="1100"/>
        </w:tabs>
        <w:spacing w:line="240" w:lineRule="atLeast"/>
        <w:ind w:left="0" w:hanging="2"/>
        <w:jc w:val="center"/>
        <w:rPr>
          <w:rFonts w:ascii="Calibri" w:eastAsia="Calibri" w:hAnsi="Calibri" w:cs="Calibri"/>
          <w:b/>
        </w:rPr>
      </w:pPr>
    </w:p>
    <w:p w14:paraId="7F294014" w14:textId="77777777" w:rsidR="00851E98" w:rsidRDefault="00851E98" w:rsidP="00EA03B7">
      <w:pPr>
        <w:tabs>
          <w:tab w:val="left" w:pos="1100"/>
        </w:tabs>
        <w:spacing w:line="240" w:lineRule="atLeast"/>
        <w:ind w:left="0" w:hanging="2"/>
        <w:jc w:val="center"/>
        <w:rPr>
          <w:rFonts w:ascii="Calibri" w:eastAsia="Calibri" w:hAnsi="Calibri" w:cs="Calibri"/>
          <w:b/>
        </w:rPr>
      </w:pPr>
    </w:p>
    <w:p w14:paraId="6C8C45AF" w14:textId="77777777" w:rsidR="00851E98" w:rsidRDefault="00851E98" w:rsidP="00EA03B7">
      <w:pPr>
        <w:tabs>
          <w:tab w:val="left" w:pos="1100"/>
        </w:tabs>
        <w:spacing w:line="240" w:lineRule="atLeast"/>
        <w:ind w:left="0" w:hanging="2"/>
        <w:jc w:val="center"/>
        <w:rPr>
          <w:rFonts w:ascii="Calibri" w:eastAsia="Calibri" w:hAnsi="Calibri" w:cs="Calibri"/>
          <w:b/>
        </w:rPr>
      </w:pPr>
    </w:p>
    <w:p w14:paraId="5C5A45AE" w14:textId="77777777" w:rsidR="00851E98" w:rsidRDefault="00851E98" w:rsidP="00EA03B7">
      <w:pPr>
        <w:tabs>
          <w:tab w:val="left" w:pos="1100"/>
        </w:tabs>
        <w:spacing w:line="240" w:lineRule="atLeast"/>
        <w:ind w:left="0" w:hanging="2"/>
        <w:jc w:val="center"/>
        <w:rPr>
          <w:rFonts w:ascii="Calibri" w:eastAsia="Calibri" w:hAnsi="Calibri" w:cs="Calibri"/>
          <w:b/>
        </w:rPr>
      </w:pPr>
    </w:p>
    <w:p w14:paraId="0E300ED6" w14:textId="77777777" w:rsidR="00851E98" w:rsidRDefault="00851E98" w:rsidP="00EA03B7">
      <w:pPr>
        <w:tabs>
          <w:tab w:val="left" w:pos="1100"/>
        </w:tabs>
        <w:spacing w:line="240" w:lineRule="atLeast"/>
        <w:ind w:left="0" w:hanging="2"/>
        <w:jc w:val="center"/>
        <w:rPr>
          <w:rFonts w:ascii="Calibri" w:eastAsia="Calibri" w:hAnsi="Calibri" w:cs="Calibri"/>
          <w:b/>
        </w:rPr>
      </w:pPr>
    </w:p>
    <w:p w14:paraId="64B5ED6C" w14:textId="77777777" w:rsidR="00851E98" w:rsidRDefault="00851E98" w:rsidP="00EA03B7">
      <w:pPr>
        <w:tabs>
          <w:tab w:val="left" w:pos="1100"/>
        </w:tabs>
        <w:spacing w:line="240" w:lineRule="atLeast"/>
        <w:ind w:left="0" w:hanging="2"/>
        <w:jc w:val="center"/>
        <w:rPr>
          <w:rFonts w:ascii="Calibri" w:eastAsia="Calibri" w:hAnsi="Calibri" w:cs="Calibri"/>
          <w:b/>
        </w:rPr>
      </w:pPr>
    </w:p>
    <w:p w14:paraId="32624597" w14:textId="77777777" w:rsidR="00851E98" w:rsidRDefault="00851E98" w:rsidP="00EA03B7">
      <w:pPr>
        <w:tabs>
          <w:tab w:val="left" w:pos="1100"/>
        </w:tabs>
        <w:spacing w:line="240" w:lineRule="atLeast"/>
        <w:ind w:left="0" w:hanging="2"/>
        <w:jc w:val="center"/>
        <w:rPr>
          <w:rFonts w:ascii="Calibri" w:eastAsia="Calibri" w:hAnsi="Calibri" w:cs="Calibri"/>
          <w:b/>
        </w:rPr>
      </w:pPr>
    </w:p>
    <w:p w14:paraId="7F148745" w14:textId="77777777" w:rsidR="00E26AFE" w:rsidRDefault="00E26AFE" w:rsidP="00851E98">
      <w:pPr>
        <w:tabs>
          <w:tab w:val="left" w:pos="1100"/>
        </w:tabs>
        <w:spacing w:line="240" w:lineRule="atLeast"/>
        <w:ind w:left="0" w:hanging="2"/>
        <w:jc w:val="center"/>
        <w:rPr>
          <w:rFonts w:ascii="Calibri" w:eastAsia="Calibri" w:hAnsi="Calibri" w:cs="Calibri"/>
          <w:b/>
        </w:rPr>
      </w:pPr>
    </w:p>
    <w:p w14:paraId="519664F7" w14:textId="77777777" w:rsidR="00E26AFE" w:rsidRDefault="00E26AFE" w:rsidP="00851E98">
      <w:pPr>
        <w:tabs>
          <w:tab w:val="left" w:pos="1100"/>
        </w:tabs>
        <w:spacing w:line="240" w:lineRule="atLeast"/>
        <w:ind w:left="0" w:hanging="2"/>
        <w:jc w:val="center"/>
        <w:rPr>
          <w:rFonts w:ascii="Calibri" w:eastAsia="Calibri" w:hAnsi="Calibri" w:cs="Calibri"/>
          <w:b/>
        </w:rPr>
      </w:pPr>
    </w:p>
    <w:p w14:paraId="11AC3E29" w14:textId="77777777" w:rsidR="00851E98" w:rsidRPr="00E26AFE" w:rsidRDefault="00851E98" w:rsidP="00851E98">
      <w:pPr>
        <w:tabs>
          <w:tab w:val="left" w:pos="1100"/>
        </w:tabs>
        <w:spacing w:line="240" w:lineRule="atLeast"/>
        <w:ind w:left="0" w:hanging="2"/>
        <w:jc w:val="center"/>
        <w:rPr>
          <w:rFonts w:ascii="Calibri" w:eastAsia="Calibri" w:hAnsi="Calibri" w:cs="Calibri"/>
          <w:b/>
          <w:color w:val="FFFFFF" w:themeColor="background1"/>
        </w:rPr>
      </w:pPr>
      <w:r w:rsidRPr="00E26AFE">
        <w:rPr>
          <w:rFonts w:ascii="Calibri" w:eastAsia="Calibri" w:hAnsi="Calibri" w:cs="Calibri"/>
          <w:b/>
          <w:color w:val="FFFFFF" w:themeColor="background1"/>
        </w:rPr>
        <w:t>5.5.PLAN RADA RAZREDNOG VIJEĆA</w:t>
      </w:r>
    </w:p>
    <w:p w14:paraId="17D969FD" w14:textId="77777777" w:rsidR="00851E98" w:rsidRPr="00861083" w:rsidRDefault="00851E98" w:rsidP="00EA03B7">
      <w:pPr>
        <w:tabs>
          <w:tab w:val="left" w:pos="1100"/>
        </w:tabs>
        <w:spacing w:line="240" w:lineRule="atLeast"/>
        <w:ind w:left="0" w:hanging="2"/>
        <w:jc w:val="center"/>
        <w:rPr>
          <w:rFonts w:asciiTheme="majorHAnsi" w:eastAsia="Calibri" w:hAnsiTheme="majorHAnsi" w:cstheme="majorHAnsi"/>
          <w:b/>
          <w:sz w:val="22"/>
          <w:szCs w:val="22"/>
        </w:rPr>
      </w:pPr>
    </w:p>
    <w:p w14:paraId="0AC3C024" w14:textId="77777777" w:rsidR="00861083" w:rsidRDefault="00861083" w:rsidP="00861083">
      <w:pPr>
        <w:tabs>
          <w:tab w:val="left" w:pos="1100"/>
        </w:tabs>
        <w:spacing w:line="240" w:lineRule="auto"/>
        <w:ind w:left="0" w:hanging="2"/>
        <w:rPr>
          <w:rFonts w:asciiTheme="majorHAnsi" w:hAnsiTheme="majorHAnsi" w:cstheme="majorHAnsi"/>
          <w:b/>
          <w:bCs/>
          <w:sz w:val="22"/>
          <w:szCs w:val="22"/>
        </w:rPr>
      </w:pPr>
    </w:p>
    <w:p w14:paraId="12AEE585" w14:textId="77777777" w:rsidR="00E26AFE" w:rsidRDefault="00E26AFE" w:rsidP="00861083">
      <w:pPr>
        <w:tabs>
          <w:tab w:val="left" w:pos="1100"/>
        </w:tabs>
        <w:spacing w:line="240" w:lineRule="auto"/>
        <w:ind w:left="0" w:hanging="2"/>
        <w:rPr>
          <w:rFonts w:asciiTheme="majorHAnsi" w:hAnsiTheme="majorHAnsi" w:cstheme="majorHAnsi"/>
          <w:b/>
          <w:bCs/>
          <w:sz w:val="22"/>
          <w:szCs w:val="22"/>
        </w:rPr>
      </w:pPr>
    </w:p>
    <w:p w14:paraId="5AA7DAE2" w14:textId="77777777" w:rsidR="00E26AFE" w:rsidRDefault="00E26AFE" w:rsidP="00E26AFE">
      <w:pPr>
        <w:tabs>
          <w:tab w:val="left" w:pos="1100"/>
        </w:tabs>
        <w:spacing w:line="240" w:lineRule="atLeast"/>
        <w:ind w:left="0" w:hanging="2"/>
        <w:jc w:val="center"/>
        <w:rPr>
          <w:rFonts w:ascii="Calibri" w:eastAsia="Calibri" w:hAnsi="Calibri" w:cs="Calibri"/>
          <w:b/>
        </w:rPr>
      </w:pPr>
      <w:r>
        <w:rPr>
          <w:rFonts w:ascii="Calibri" w:eastAsia="Calibri" w:hAnsi="Calibri" w:cs="Calibri"/>
          <w:b/>
        </w:rPr>
        <w:t>5.5.PLAN RADA RAZREDNOG VIJEĆA</w:t>
      </w:r>
    </w:p>
    <w:p w14:paraId="7484F973" w14:textId="77777777" w:rsidR="00E26AFE" w:rsidRDefault="00E26AFE" w:rsidP="00861083">
      <w:pPr>
        <w:tabs>
          <w:tab w:val="left" w:pos="1100"/>
        </w:tabs>
        <w:spacing w:line="240" w:lineRule="auto"/>
        <w:ind w:left="0" w:hanging="2"/>
        <w:rPr>
          <w:rFonts w:asciiTheme="majorHAnsi" w:hAnsiTheme="majorHAnsi" w:cstheme="majorHAnsi"/>
          <w:b/>
          <w:bCs/>
          <w:sz w:val="22"/>
          <w:szCs w:val="22"/>
        </w:rPr>
      </w:pPr>
    </w:p>
    <w:p w14:paraId="2C629974" w14:textId="77777777" w:rsidR="00E26AFE" w:rsidRPr="00861083" w:rsidRDefault="00E26AFE" w:rsidP="00861083">
      <w:pPr>
        <w:tabs>
          <w:tab w:val="left" w:pos="1100"/>
        </w:tabs>
        <w:spacing w:line="240" w:lineRule="auto"/>
        <w:ind w:left="0" w:hanging="2"/>
        <w:rPr>
          <w:rFonts w:asciiTheme="majorHAnsi" w:hAnsiTheme="majorHAnsi" w:cstheme="majorHAnsi"/>
          <w:b/>
          <w:bCs/>
          <w:sz w:val="22"/>
          <w:szCs w:val="22"/>
        </w:rPr>
      </w:pPr>
    </w:p>
    <w:tbl>
      <w:tblPr>
        <w:tblpPr w:leftFromText="180" w:rightFromText="180" w:vertAnchor="text" w:horzAnchor="margin" w:tblpY="17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6"/>
        <w:gridCol w:w="1157"/>
        <w:gridCol w:w="2505"/>
      </w:tblGrid>
      <w:tr w:rsidR="00861083" w:rsidRPr="00861083" w14:paraId="18FFEEF5" w14:textId="77777777" w:rsidTr="00425083">
        <w:tc>
          <w:tcPr>
            <w:tcW w:w="6686" w:type="dxa"/>
          </w:tcPr>
          <w:p w14:paraId="5DA5C78A" w14:textId="77777777" w:rsidR="00861083" w:rsidRPr="00861083" w:rsidRDefault="00861083" w:rsidP="00425083">
            <w:pPr>
              <w:keepNext/>
              <w:tabs>
                <w:tab w:val="left" w:pos="1100"/>
              </w:tabs>
              <w:spacing w:line="240" w:lineRule="auto"/>
              <w:ind w:left="0" w:hanging="2"/>
              <w:textDirection w:val="lrTb"/>
              <w:rPr>
                <w:rFonts w:asciiTheme="majorHAnsi" w:hAnsiTheme="majorHAnsi" w:cstheme="majorHAnsi"/>
                <w:b/>
                <w:bCs/>
                <w:sz w:val="22"/>
                <w:szCs w:val="22"/>
                <w:lang w:val="x-none" w:eastAsia="x-none"/>
              </w:rPr>
            </w:pPr>
            <w:r w:rsidRPr="00861083">
              <w:rPr>
                <w:rFonts w:asciiTheme="majorHAnsi" w:hAnsiTheme="majorHAnsi" w:cstheme="majorHAnsi"/>
                <w:b/>
                <w:bCs/>
                <w:sz w:val="22"/>
                <w:szCs w:val="22"/>
                <w:lang w:val="x-none" w:eastAsia="x-none"/>
              </w:rPr>
              <w:t>Sadržaj rada</w:t>
            </w:r>
          </w:p>
        </w:tc>
        <w:tc>
          <w:tcPr>
            <w:tcW w:w="1157" w:type="dxa"/>
          </w:tcPr>
          <w:p w14:paraId="3BE4CF27"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b/>
                <w:bCs/>
                <w:sz w:val="22"/>
                <w:szCs w:val="22"/>
              </w:rPr>
            </w:pPr>
            <w:r w:rsidRPr="00861083">
              <w:rPr>
                <w:rFonts w:asciiTheme="majorHAnsi" w:hAnsiTheme="majorHAnsi" w:cstheme="majorHAnsi"/>
                <w:b/>
                <w:bCs/>
                <w:sz w:val="22"/>
                <w:szCs w:val="22"/>
              </w:rPr>
              <w:t>Mjesec</w:t>
            </w:r>
          </w:p>
        </w:tc>
        <w:tc>
          <w:tcPr>
            <w:tcW w:w="2505" w:type="dxa"/>
          </w:tcPr>
          <w:p w14:paraId="53EBD2B9"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b/>
                <w:bCs/>
                <w:sz w:val="22"/>
                <w:szCs w:val="22"/>
              </w:rPr>
            </w:pPr>
            <w:r w:rsidRPr="00861083">
              <w:rPr>
                <w:rFonts w:asciiTheme="majorHAnsi" w:hAnsiTheme="majorHAnsi" w:cstheme="majorHAnsi"/>
                <w:b/>
                <w:bCs/>
                <w:sz w:val="22"/>
                <w:szCs w:val="22"/>
              </w:rPr>
              <w:t>Nositelji</w:t>
            </w:r>
          </w:p>
        </w:tc>
      </w:tr>
      <w:tr w:rsidR="00861083" w:rsidRPr="00861083" w14:paraId="72D0AAC2" w14:textId="77777777" w:rsidTr="00425083">
        <w:tc>
          <w:tcPr>
            <w:tcW w:w="6686" w:type="dxa"/>
          </w:tcPr>
          <w:p w14:paraId="2D7EE820"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Učenici s teškoćama u razvoju – primjereni oblici školovanja, izrada ioop-a, informiranje nastavnika</w:t>
            </w:r>
          </w:p>
        </w:tc>
        <w:tc>
          <w:tcPr>
            <w:tcW w:w="1157" w:type="dxa"/>
          </w:tcPr>
          <w:p w14:paraId="789BD329"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Rujan, tijekom godine</w:t>
            </w:r>
          </w:p>
        </w:tc>
        <w:tc>
          <w:tcPr>
            <w:tcW w:w="2505" w:type="dxa"/>
          </w:tcPr>
          <w:p w14:paraId="0D00CD4D"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Soc. pedagoginja, nastavnici</w:t>
            </w:r>
          </w:p>
        </w:tc>
      </w:tr>
      <w:tr w:rsidR="00861083" w:rsidRPr="00861083" w14:paraId="788B1DCD" w14:textId="77777777" w:rsidTr="00425083">
        <w:tc>
          <w:tcPr>
            <w:tcW w:w="6686" w:type="dxa"/>
          </w:tcPr>
          <w:p w14:paraId="4A33BFA0"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Izvješće nastavnika/ razrednika o postignućima učenika s prijedlozima nastavnika kako ih riješiti</w:t>
            </w:r>
          </w:p>
        </w:tc>
        <w:tc>
          <w:tcPr>
            <w:tcW w:w="1157" w:type="dxa"/>
          </w:tcPr>
          <w:p w14:paraId="3E4B2D60"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Tijekom godine</w:t>
            </w:r>
          </w:p>
        </w:tc>
        <w:tc>
          <w:tcPr>
            <w:tcW w:w="2505" w:type="dxa"/>
          </w:tcPr>
          <w:p w14:paraId="651883F4"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Razrednici, nastavnici, soc. pedagoginja, ravnateljica</w:t>
            </w:r>
          </w:p>
        </w:tc>
      </w:tr>
      <w:tr w:rsidR="00861083" w:rsidRPr="00861083" w14:paraId="2EC13241" w14:textId="77777777" w:rsidTr="00425083">
        <w:tc>
          <w:tcPr>
            <w:tcW w:w="6686" w:type="dxa"/>
          </w:tcPr>
          <w:p w14:paraId="0C032C79"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 xml:space="preserve">Analiza postignuća učenika </w:t>
            </w:r>
          </w:p>
        </w:tc>
        <w:tc>
          <w:tcPr>
            <w:tcW w:w="1157" w:type="dxa"/>
          </w:tcPr>
          <w:p w14:paraId="70CDE01E"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XII,V,VI., VIII.</w:t>
            </w:r>
          </w:p>
        </w:tc>
        <w:tc>
          <w:tcPr>
            <w:tcW w:w="2505" w:type="dxa"/>
          </w:tcPr>
          <w:p w14:paraId="251BC7A6"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Razrednici, soc. pedagoginja,</w:t>
            </w:r>
          </w:p>
          <w:p w14:paraId="35C702BF"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ravnateljica</w:t>
            </w:r>
          </w:p>
        </w:tc>
      </w:tr>
      <w:tr w:rsidR="00861083" w:rsidRPr="00861083" w14:paraId="25C08754" w14:textId="77777777" w:rsidTr="00425083">
        <w:tc>
          <w:tcPr>
            <w:tcW w:w="6686" w:type="dxa"/>
          </w:tcPr>
          <w:p w14:paraId="44B1AB6C"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lastRenderedPageBreak/>
              <w:t>Analiza izostanaka učenika</w:t>
            </w:r>
          </w:p>
        </w:tc>
        <w:tc>
          <w:tcPr>
            <w:tcW w:w="1157" w:type="dxa"/>
          </w:tcPr>
          <w:p w14:paraId="6F0A36D5"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XII., VI.</w:t>
            </w:r>
          </w:p>
        </w:tc>
        <w:tc>
          <w:tcPr>
            <w:tcW w:w="2505" w:type="dxa"/>
          </w:tcPr>
          <w:p w14:paraId="75E67918"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Razrednici</w:t>
            </w:r>
          </w:p>
        </w:tc>
      </w:tr>
      <w:tr w:rsidR="00861083" w:rsidRPr="00861083" w14:paraId="7B246819" w14:textId="77777777" w:rsidTr="00425083">
        <w:tc>
          <w:tcPr>
            <w:tcW w:w="6686" w:type="dxa"/>
          </w:tcPr>
          <w:p w14:paraId="661473DC"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Pedagoške mjere</w:t>
            </w:r>
          </w:p>
        </w:tc>
        <w:tc>
          <w:tcPr>
            <w:tcW w:w="1157" w:type="dxa"/>
          </w:tcPr>
          <w:p w14:paraId="39ADB0AA"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Tijekom godine</w:t>
            </w:r>
          </w:p>
        </w:tc>
        <w:tc>
          <w:tcPr>
            <w:tcW w:w="2505" w:type="dxa"/>
          </w:tcPr>
          <w:p w14:paraId="575F3941"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Razrednici</w:t>
            </w:r>
          </w:p>
        </w:tc>
      </w:tr>
      <w:tr w:rsidR="00861083" w:rsidRPr="00861083" w14:paraId="68563E73" w14:textId="77777777" w:rsidTr="00425083">
        <w:tc>
          <w:tcPr>
            <w:tcW w:w="6686" w:type="dxa"/>
          </w:tcPr>
          <w:p w14:paraId="3EBA8017"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Ponašanje učenika</w:t>
            </w:r>
          </w:p>
        </w:tc>
        <w:tc>
          <w:tcPr>
            <w:tcW w:w="1157" w:type="dxa"/>
          </w:tcPr>
          <w:p w14:paraId="13D0D9AF"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Tijekom godine</w:t>
            </w:r>
          </w:p>
        </w:tc>
        <w:tc>
          <w:tcPr>
            <w:tcW w:w="2505" w:type="dxa"/>
          </w:tcPr>
          <w:p w14:paraId="4E3BD48F"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Razrednici, soc. pedagoginja ,ravnateljica</w:t>
            </w:r>
          </w:p>
        </w:tc>
      </w:tr>
      <w:tr w:rsidR="00861083" w:rsidRPr="00861083" w14:paraId="39B0B4EE" w14:textId="77777777" w:rsidTr="00425083">
        <w:tc>
          <w:tcPr>
            <w:tcW w:w="6686" w:type="dxa"/>
          </w:tcPr>
          <w:p w14:paraId="4FA6AD13"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Koordinacija s razrednim vijećem u svezi opterećenosti učenika tj. pridržavanja Pravilnika o vrednovanju učenika</w:t>
            </w:r>
          </w:p>
        </w:tc>
        <w:tc>
          <w:tcPr>
            <w:tcW w:w="1157" w:type="dxa"/>
          </w:tcPr>
          <w:p w14:paraId="484A8FF0"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Tijekom godine</w:t>
            </w:r>
          </w:p>
        </w:tc>
        <w:tc>
          <w:tcPr>
            <w:tcW w:w="2505" w:type="dxa"/>
          </w:tcPr>
          <w:p w14:paraId="6F80C273"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Razrednici, nastavnici razrednog vijeća, soc. pedagoginja, ravnateljica</w:t>
            </w:r>
          </w:p>
        </w:tc>
      </w:tr>
      <w:tr w:rsidR="00861083" w:rsidRPr="00861083" w14:paraId="3E3166A7" w14:textId="77777777" w:rsidTr="00425083">
        <w:tc>
          <w:tcPr>
            <w:tcW w:w="6686" w:type="dxa"/>
          </w:tcPr>
          <w:p w14:paraId="4B19F1BE"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Izvješća nakon dopunskog rada i popravnog roka</w:t>
            </w:r>
          </w:p>
        </w:tc>
        <w:tc>
          <w:tcPr>
            <w:tcW w:w="1157" w:type="dxa"/>
          </w:tcPr>
          <w:p w14:paraId="3D5BD35A"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VII., VIII.</w:t>
            </w:r>
          </w:p>
        </w:tc>
        <w:tc>
          <w:tcPr>
            <w:tcW w:w="2505" w:type="dxa"/>
          </w:tcPr>
          <w:p w14:paraId="06C7E88F"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Razrednici</w:t>
            </w:r>
          </w:p>
        </w:tc>
      </w:tr>
      <w:tr w:rsidR="00861083" w:rsidRPr="00861083" w14:paraId="6EF71B1B" w14:textId="77777777" w:rsidTr="00425083">
        <w:tc>
          <w:tcPr>
            <w:tcW w:w="6686" w:type="dxa"/>
          </w:tcPr>
          <w:p w14:paraId="083BF10F"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 xml:space="preserve">Suradnja sa soc. pedagoginjom </w:t>
            </w:r>
          </w:p>
        </w:tc>
        <w:tc>
          <w:tcPr>
            <w:tcW w:w="1157" w:type="dxa"/>
          </w:tcPr>
          <w:p w14:paraId="7E9B7E7F"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Tijekom godine</w:t>
            </w:r>
          </w:p>
        </w:tc>
        <w:tc>
          <w:tcPr>
            <w:tcW w:w="2505" w:type="dxa"/>
          </w:tcPr>
          <w:p w14:paraId="2E50DB3A" w14:textId="77777777" w:rsidR="00861083" w:rsidRPr="00861083" w:rsidRDefault="00861083" w:rsidP="00425083">
            <w:pPr>
              <w:tabs>
                <w:tab w:val="left" w:pos="1100"/>
              </w:tabs>
              <w:spacing w:line="240" w:lineRule="auto"/>
              <w:ind w:left="0" w:hanging="2"/>
              <w:textDirection w:val="lrTb"/>
              <w:rPr>
                <w:rFonts w:asciiTheme="majorHAnsi" w:hAnsiTheme="majorHAnsi" w:cstheme="majorHAnsi"/>
                <w:sz w:val="22"/>
                <w:szCs w:val="22"/>
              </w:rPr>
            </w:pPr>
            <w:r w:rsidRPr="00861083">
              <w:rPr>
                <w:rFonts w:asciiTheme="majorHAnsi" w:hAnsiTheme="majorHAnsi" w:cstheme="majorHAnsi"/>
                <w:sz w:val="22"/>
                <w:szCs w:val="22"/>
              </w:rPr>
              <w:t>Razrednici</w:t>
            </w:r>
          </w:p>
        </w:tc>
      </w:tr>
    </w:tbl>
    <w:p w14:paraId="18D7CF40" w14:textId="77777777" w:rsidR="00861083" w:rsidRPr="00861083" w:rsidRDefault="00861083" w:rsidP="00861083">
      <w:pPr>
        <w:tabs>
          <w:tab w:val="left" w:pos="1100"/>
        </w:tabs>
        <w:spacing w:line="240" w:lineRule="auto"/>
        <w:ind w:left="0" w:hanging="2"/>
        <w:rPr>
          <w:rFonts w:asciiTheme="majorHAnsi" w:hAnsiTheme="majorHAnsi" w:cstheme="majorHAnsi"/>
          <w:b/>
          <w:bCs/>
          <w:sz w:val="22"/>
          <w:szCs w:val="22"/>
        </w:rPr>
      </w:pPr>
    </w:p>
    <w:p w14:paraId="2A368838" w14:textId="77777777" w:rsidR="00861083" w:rsidRPr="00861083" w:rsidRDefault="00861083" w:rsidP="00861083">
      <w:pPr>
        <w:tabs>
          <w:tab w:val="left" w:pos="1100"/>
        </w:tabs>
        <w:spacing w:line="240" w:lineRule="auto"/>
        <w:ind w:left="0" w:hanging="2"/>
        <w:rPr>
          <w:rFonts w:asciiTheme="majorHAnsi" w:hAnsiTheme="majorHAnsi" w:cstheme="majorHAnsi"/>
          <w:b/>
          <w:bCs/>
          <w:sz w:val="22"/>
          <w:szCs w:val="22"/>
        </w:rPr>
      </w:pPr>
    </w:p>
    <w:p w14:paraId="09148824" w14:textId="77777777" w:rsidR="00D4434F" w:rsidRPr="00861083" w:rsidRDefault="00D4434F" w:rsidP="00EA03B7">
      <w:pPr>
        <w:tabs>
          <w:tab w:val="left" w:pos="1100"/>
        </w:tabs>
        <w:spacing w:line="240" w:lineRule="atLeast"/>
        <w:ind w:left="0" w:hanging="2"/>
        <w:rPr>
          <w:rFonts w:asciiTheme="majorHAnsi" w:eastAsia="Calibri" w:hAnsiTheme="majorHAnsi" w:cstheme="majorHAnsi"/>
          <w:sz w:val="22"/>
          <w:szCs w:val="22"/>
        </w:rPr>
      </w:pPr>
    </w:p>
    <w:p w14:paraId="73B77E9A" w14:textId="77777777" w:rsidR="00D4434F" w:rsidRPr="00861083" w:rsidRDefault="00D4434F" w:rsidP="00EA03B7">
      <w:pPr>
        <w:tabs>
          <w:tab w:val="left" w:pos="1100"/>
        </w:tabs>
        <w:spacing w:line="240" w:lineRule="atLeast"/>
        <w:ind w:left="0" w:hanging="2"/>
        <w:rPr>
          <w:rFonts w:asciiTheme="majorHAnsi" w:eastAsia="Calibri" w:hAnsiTheme="majorHAnsi" w:cstheme="majorHAnsi"/>
          <w:sz w:val="22"/>
          <w:szCs w:val="22"/>
        </w:rPr>
      </w:pPr>
    </w:p>
    <w:p w14:paraId="6180DC9E" w14:textId="77777777" w:rsidR="00861083" w:rsidRDefault="00861083" w:rsidP="00EA03B7">
      <w:pPr>
        <w:tabs>
          <w:tab w:val="left" w:pos="1100"/>
        </w:tabs>
        <w:spacing w:line="240" w:lineRule="atLeast"/>
        <w:ind w:left="0" w:hanging="2"/>
        <w:jc w:val="center"/>
        <w:rPr>
          <w:rFonts w:ascii="Calibri" w:eastAsia="Calibri" w:hAnsi="Calibri" w:cs="Calibri"/>
          <w:b/>
        </w:rPr>
      </w:pPr>
    </w:p>
    <w:p w14:paraId="279C9136" w14:textId="77777777" w:rsidR="00861083" w:rsidRDefault="00861083" w:rsidP="00EA03B7">
      <w:pPr>
        <w:tabs>
          <w:tab w:val="left" w:pos="1100"/>
        </w:tabs>
        <w:spacing w:line="240" w:lineRule="atLeast"/>
        <w:ind w:left="0" w:hanging="2"/>
        <w:jc w:val="center"/>
        <w:rPr>
          <w:rFonts w:ascii="Calibri" w:eastAsia="Calibri" w:hAnsi="Calibri" w:cs="Calibri"/>
          <w:b/>
        </w:rPr>
      </w:pPr>
    </w:p>
    <w:p w14:paraId="3C7B891A" w14:textId="77777777" w:rsidR="00D4434F" w:rsidRPr="00425083" w:rsidRDefault="00BA7603" w:rsidP="00EA03B7">
      <w:pPr>
        <w:tabs>
          <w:tab w:val="left" w:pos="1100"/>
        </w:tabs>
        <w:spacing w:line="240" w:lineRule="atLeast"/>
        <w:ind w:left="0" w:hanging="2"/>
        <w:jc w:val="center"/>
        <w:rPr>
          <w:rFonts w:ascii="Calibri" w:eastAsia="Calibri" w:hAnsi="Calibri" w:cs="Calibri"/>
          <w:color w:val="FFFFFF" w:themeColor="background1"/>
        </w:rPr>
      </w:pPr>
      <w:r w:rsidRPr="00425083">
        <w:rPr>
          <w:rFonts w:ascii="Calibri" w:eastAsia="Calibri" w:hAnsi="Calibri" w:cs="Calibri"/>
          <w:b/>
          <w:color w:val="FFFFFF" w:themeColor="background1"/>
        </w:rPr>
        <w:t>5.6.PLAN RADA STRUČNIH VIJEĆA</w:t>
      </w:r>
    </w:p>
    <w:p w14:paraId="6A478508" w14:textId="77777777" w:rsidR="00D4434F" w:rsidRDefault="00D4434F" w:rsidP="00EA03B7">
      <w:pPr>
        <w:tabs>
          <w:tab w:val="left" w:pos="1100"/>
        </w:tabs>
        <w:spacing w:line="240" w:lineRule="atLeast"/>
        <w:ind w:left="0" w:hanging="2"/>
        <w:rPr>
          <w:rFonts w:ascii="Calibri" w:eastAsia="Calibri" w:hAnsi="Calibri" w:cs="Calibri"/>
          <w:sz w:val="22"/>
          <w:szCs w:val="22"/>
        </w:rPr>
      </w:pPr>
    </w:p>
    <w:p w14:paraId="54C774E6" w14:textId="77777777" w:rsidR="00D4434F" w:rsidRDefault="00D4434F" w:rsidP="00EA03B7">
      <w:pPr>
        <w:tabs>
          <w:tab w:val="left" w:pos="972"/>
        </w:tabs>
        <w:spacing w:line="240" w:lineRule="atLeast"/>
        <w:ind w:left="0" w:hanging="2"/>
        <w:rPr>
          <w:rFonts w:ascii="Calibri" w:eastAsia="Calibri" w:hAnsi="Calibri" w:cs="Calibri"/>
          <w:sz w:val="22"/>
          <w:szCs w:val="22"/>
        </w:rPr>
      </w:pPr>
    </w:p>
    <w:p w14:paraId="02DC721A" w14:textId="77777777" w:rsidR="00425083" w:rsidRDefault="00425083" w:rsidP="00EA03B7">
      <w:pPr>
        <w:tabs>
          <w:tab w:val="left" w:pos="972"/>
        </w:tabs>
        <w:spacing w:line="240" w:lineRule="atLeast"/>
        <w:ind w:left="0" w:hanging="2"/>
        <w:rPr>
          <w:rFonts w:ascii="Calibri" w:eastAsia="Calibri" w:hAnsi="Calibri" w:cs="Calibri"/>
          <w:sz w:val="22"/>
          <w:szCs w:val="22"/>
        </w:rPr>
      </w:pPr>
    </w:p>
    <w:p w14:paraId="5E11FB0D" w14:textId="77777777" w:rsidR="00861083" w:rsidRDefault="00861083" w:rsidP="00861083">
      <w:pPr>
        <w:tabs>
          <w:tab w:val="left" w:pos="1100"/>
        </w:tabs>
        <w:spacing w:line="240" w:lineRule="atLeast"/>
        <w:ind w:left="0" w:hanging="2"/>
        <w:jc w:val="center"/>
        <w:rPr>
          <w:rFonts w:ascii="Calibri" w:eastAsia="Calibri" w:hAnsi="Calibri" w:cs="Calibri"/>
        </w:rPr>
      </w:pPr>
      <w:r>
        <w:rPr>
          <w:rFonts w:ascii="Calibri" w:eastAsia="Calibri" w:hAnsi="Calibri" w:cs="Calibri"/>
          <w:b/>
        </w:rPr>
        <w:t>5.6.PLAN RADA STRUČNIH VIJEĆA</w:t>
      </w:r>
    </w:p>
    <w:p w14:paraId="72D916FC" w14:textId="77777777" w:rsidR="00861083" w:rsidRDefault="00861083" w:rsidP="00EA03B7">
      <w:pPr>
        <w:tabs>
          <w:tab w:val="left" w:pos="972"/>
        </w:tabs>
        <w:spacing w:line="240" w:lineRule="atLeast"/>
        <w:ind w:left="0" w:hanging="2"/>
        <w:rPr>
          <w:rFonts w:ascii="Calibri" w:eastAsia="Calibri" w:hAnsi="Calibri" w:cs="Calibri"/>
          <w:sz w:val="22"/>
          <w:szCs w:val="22"/>
        </w:rPr>
      </w:pPr>
    </w:p>
    <w:p w14:paraId="0D53BCA8" w14:textId="77777777" w:rsidR="001B1BC0" w:rsidRPr="001B1BC0" w:rsidRDefault="001B1BC0" w:rsidP="001B1BC0">
      <w:pPr>
        <w:tabs>
          <w:tab w:val="left" w:pos="972"/>
        </w:tabs>
        <w:ind w:left="0" w:hanging="2"/>
        <w:rPr>
          <w:rFonts w:asciiTheme="majorHAnsi" w:hAnsiTheme="majorHAnsi" w:cstheme="majorHAnsi"/>
          <w:b/>
          <w:bCs/>
          <w:sz w:val="22"/>
          <w:szCs w:val="22"/>
        </w:rPr>
      </w:pPr>
    </w:p>
    <w:p w14:paraId="60793D4A" w14:textId="77777777" w:rsidR="001B1BC0" w:rsidRPr="001B1BC0" w:rsidRDefault="001B1BC0" w:rsidP="001B1BC0">
      <w:pPr>
        <w:tabs>
          <w:tab w:val="left" w:pos="972"/>
        </w:tabs>
        <w:ind w:left="0" w:hanging="2"/>
        <w:rPr>
          <w:rFonts w:asciiTheme="majorHAnsi" w:hAnsiTheme="majorHAnsi" w:cstheme="majorHAnsi"/>
          <w:b/>
          <w:bCs/>
          <w:sz w:val="22"/>
          <w:szCs w:val="22"/>
        </w:rPr>
      </w:pPr>
      <w:r w:rsidRPr="001B1BC0">
        <w:rPr>
          <w:rFonts w:asciiTheme="majorHAnsi" w:hAnsiTheme="majorHAnsi" w:cstheme="majorHAnsi"/>
          <w:sz w:val="22"/>
          <w:szCs w:val="22"/>
          <w:lang w:val="de-DE"/>
        </w:rPr>
        <w:t>U</w:t>
      </w:r>
      <w:r w:rsidRPr="001B1BC0">
        <w:rPr>
          <w:rFonts w:asciiTheme="majorHAnsi" w:hAnsiTheme="majorHAnsi" w:cstheme="majorHAnsi"/>
          <w:sz w:val="22"/>
          <w:szCs w:val="22"/>
        </w:rPr>
        <w:t xml:space="preserve"> š</w:t>
      </w:r>
      <w:r w:rsidRPr="001B1BC0">
        <w:rPr>
          <w:rFonts w:asciiTheme="majorHAnsi" w:hAnsiTheme="majorHAnsi" w:cstheme="majorHAnsi"/>
          <w:sz w:val="22"/>
          <w:szCs w:val="22"/>
          <w:lang w:val="de-DE"/>
        </w:rPr>
        <w:t>koli</w:t>
      </w:r>
      <w:r w:rsidRPr="001B1BC0">
        <w:rPr>
          <w:rFonts w:asciiTheme="majorHAnsi" w:hAnsiTheme="majorHAnsi" w:cstheme="majorHAnsi"/>
          <w:sz w:val="22"/>
          <w:szCs w:val="22"/>
        </w:rPr>
        <w:t xml:space="preserve">  djeluje pet  </w:t>
      </w:r>
      <w:r w:rsidRPr="001B1BC0">
        <w:rPr>
          <w:rFonts w:asciiTheme="majorHAnsi" w:hAnsiTheme="majorHAnsi" w:cstheme="majorHAnsi"/>
          <w:sz w:val="22"/>
          <w:szCs w:val="22"/>
          <w:lang w:val="de-DE"/>
        </w:rPr>
        <w:t>stru</w:t>
      </w:r>
      <w:r w:rsidRPr="001B1BC0">
        <w:rPr>
          <w:rFonts w:asciiTheme="majorHAnsi" w:hAnsiTheme="majorHAnsi" w:cstheme="majorHAnsi"/>
          <w:sz w:val="22"/>
          <w:szCs w:val="22"/>
        </w:rPr>
        <w:t>č</w:t>
      </w:r>
      <w:r w:rsidRPr="001B1BC0">
        <w:rPr>
          <w:rFonts w:asciiTheme="majorHAnsi" w:hAnsiTheme="majorHAnsi" w:cstheme="majorHAnsi"/>
          <w:sz w:val="22"/>
          <w:szCs w:val="22"/>
          <w:lang w:val="de-DE"/>
        </w:rPr>
        <w:t>nih</w:t>
      </w:r>
      <w:r w:rsidRPr="001B1BC0">
        <w:rPr>
          <w:rFonts w:asciiTheme="majorHAnsi" w:hAnsiTheme="majorHAnsi" w:cstheme="majorHAnsi"/>
          <w:sz w:val="22"/>
          <w:szCs w:val="22"/>
        </w:rPr>
        <w:t xml:space="preserve"> </w:t>
      </w:r>
      <w:r w:rsidRPr="001B1BC0">
        <w:rPr>
          <w:rFonts w:asciiTheme="majorHAnsi" w:hAnsiTheme="majorHAnsi" w:cstheme="majorHAnsi"/>
          <w:sz w:val="22"/>
          <w:szCs w:val="22"/>
          <w:lang w:val="de-DE"/>
        </w:rPr>
        <w:t>vije</w:t>
      </w:r>
      <w:r w:rsidRPr="001B1BC0">
        <w:rPr>
          <w:rFonts w:asciiTheme="majorHAnsi" w:hAnsiTheme="majorHAnsi" w:cstheme="majorHAnsi"/>
          <w:sz w:val="22"/>
          <w:szCs w:val="22"/>
        </w:rPr>
        <w:t>ć</w:t>
      </w:r>
      <w:r w:rsidRPr="001B1BC0">
        <w:rPr>
          <w:rFonts w:asciiTheme="majorHAnsi" w:hAnsiTheme="majorHAnsi" w:cstheme="majorHAnsi"/>
          <w:sz w:val="22"/>
          <w:szCs w:val="22"/>
          <w:lang w:val="de-DE"/>
        </w:rPr>
        <w:t>a- aktiva</w:t>
      </w:r>
      <w:r w:rsidRPr="001B1BC0">
        <w:rPr>
          <w:rFonts w:asciiTheme="majorHAnsi" w:hAnsiTheme="majorHAnsi" w:cstheme="majorHAnsi"/>
          <w:sz w:val="22"/>
          <w:szCs w:val="22"/>
        </w:rPr>
        <w:t>:</w:t>
      </w:r>
    </w:p>
    <w:p w14:paraId="26312BEE" w14:textId="77777777" w:rsidR="001B1BC0" w:rsidRPr="001B1BC0" w:rsidRDefault="001B1BC0" w:rsidP="00E40BF0">
      <w:pPr>
        <w:pStyle w:val="ListParagraph"/>
        <w:numPr>
          <w:ilvl w:val="0"/>
          <w:numId w:val="30"/>
        </w:numPr>
        <w:tabs>
          <w:tab w:val="left" w:pos="972"/>
        </w:tabs>
        <w:suppressAutoHyphens w:val="0"/>
        <w:spacing w:after="160" w:line="259" w:lineRule="auto"/>
        <w:ind w:leftChars="0" w:left="0" w:firstLineChars="0" w:hanging="2"/>
        <w:textDirection w:val="lrTb"/>
        <w:textAlignment w:val="auto"/>
        <w:outlineLvl w:val="9"/>
        <w:rPr>
          <w:rFonts w:asciiTheme="majorHAnsi" w:hAnsiTheme="majorHAnsi" w:cstheme="majorHAnsi"/>
        </w:rPr>
      </w:pPr>
      <w:r w:rsidRPr="001B1BC0">
        <w:rPr>
          <w:rFonts w:asciiTheme="majorHAnsi" w:hAnsiTheme="majorHAnsi" w:cstheme="majorHAnsi"/>
          <w:lang w:val="de-DE"/>
        </w:rPr>
        <w:t>Stru</w:t>
      </w:r>
      <w:r w:rsidRPr="001B1BC0">
        <w:rPr>
          <w:rFonts w:asciiTheme="majorHAnsi" w:hAnsiTheme="majorHAnsi" w:cstheme="majorHAnsi"/>
        </w:rPr>
        <w:t>č</w:t>
      </w:r>
      <w:r w:rsidRPr="001B1BC0">
        <w:rPr>
          <w:rFonts w:asciiTheme="majorHAnsi" w:hAnsiTheme="majorHAnsi" w:cstheme="majorHAnsi"/>
          <w:lang w:val="de-DE"/>
        </w:rPr>
        <w:t>no</w:t>
      </w:r>
      <w:r w:rsidRPr="001B1BC0">
        <w:rPr>
          <w:rFonts w:asciiTheme="majorHAnsi" w:hAnsiTheme="majorHAnsi" w:cstheme="majorHAnsi"/>
        </w:rPr>
        <w:t xml:space="preserve"> </w:t>
      </w:r>
      <w:r w:rsidRPr="001B1BC0">
        <w:rPr>
          <w:rFonts w:asciiTheme="majorHAnsi" w:hAnsiTheme="majorHAnsi" w:cstheme="majorHAnsi"/>
          <w:lang w:val="de-DE"/>
        </w:rPr>
        <w:t>vije</w:t>
      </w:r>
      <w:r w:rsidRPr="001B1BC0">
        <w:rPr>
          <w:rFonts w:asciiTheme="majorHAnsi" w:hAnsiTheme="majorHAnsi" w:cstheme="majorHAnsi"/>
        </w:rPr>
        <w:t>ć</w:t>
      </w:r>
      <w:r w:rsidRPr="001B1BC0">
        <w:rPr>
          <w:rFonts w:asciiTheme="majorHAnsi" w:hAnsiTheme="majorHAnsi" w:cstheme="majorHAnsi"/>
          <w:lang w:val="de-DE"/>
        </w:rPr>
        <w:t>e</w:t>
      </w:r>
      <w:r w:rsidRPr="001B1BC0">
        <w:rPr>
          <w:rFonts w:asciiTheme="majorHAnsi" w:hAnsiTheme="majorHAnsi" w:cstheme="majorHAnsi"/>
        </w:rPr>
        <w:t xml:space="preserve"> </w:t>
      </w:r>
      <w:r w:rsidRPr="001B1BC0">
        <w:rPr>
          <w:rFonts w:asciiTheme="majorHAnsi" w:hAnsiTheme="majorHAnsi" w:cstheme="majorHAnsi"/>
          <w:lang w:val="de-DE"/>
        </w:rPr>
        <w:t>ekonomske</w:t>
      </w:r>
      <w:r w:rsidRPr="001B1BC0">
        <w:rPr>
          <w:rFonts w:asciiTheme="majorHAnsi" w:hAnsiTheme="majorHAnsi" w:cstheme="majorHAnsi"/>
        </w:rPr>
        <w:t xml:space="preserve"> </w:t>
      </w:r>
      <w:r w:rsidRPr="001B1BC0">
        <w:rPr>
          <w:rFonts w:asciiTheme="majorHAnsi" w:hAnsiTheme="majorHAnsi" w:cstheme="majorHAnsi"/>
          <w:lang w:val="de-DE"/>
        </w:rPr>
        <w:t>grupe</w:t>
      </w:r>
      <w:r w:rsidRPr="001B1BC0">
        <w:rPr>
          <w:rFonts w:asciiTheme="majorHAnsi" w:hAnsiTheme="majorHAnsi" w:cstheme="majorHAnsi"/>
        </w:rPr>
        <w:t xml:space="preserve"> </w:t>
      </w:r>
      <w:r w:rsidRPr="001B1BC0">
        <w:rPr>
          <w:rFonts w:asciiTheme="majorHAnsi" w:hAnsiTheme="majorHAnsi" w:cstheme="majorHAnsi"/>
          <w:lang w:val="de-DE"/>
        </w:rPr>
        <w:t>predmeta i</w:t>
      </w:r>
      <w:r w:rsidRPr="001B1BC0">
        <w:rPr>
          <w:rFonts w:asciiTheme="majorHAnsi" w:hAnsiTheme="majorHAnsi" w:cstheme="majorHAnsi"/>
        </w:rPr>
        <w:t xml:space="preserve"> </w:t>
      </w:r>
      <w:r w:rsidRPr="001B1BC0">
        <w:rPr>
          <w:rFonts w:asciiTheme="majorHAnsi" w:hAnsiTheme="majorHAnsi" w:cstheme="majorHAnsi"/>
          <w:lang w:val="de-DE"/>
        </w:rPr>
        <w:t>geografije</w:t>
      </w:r>
      <w:r w:rsidRPr="001B1BC0">
        <w:rPr>
          <w:rFonts w:asciiTheme="majorHAnsi" w:hAnsiTheme="majorHAnsi" w:cstheme="majorHAnsi"/>
        </w:rPr>
        <w:t xml:space="preserve"> ( EKG) - Voditeljica – Sanja Biljan Smola</w:t>
      </w:r>
    </w:p>
    <w:p w14:paraId="476F2074" w14:textId="77777777" w:rsidR="001B1BC0" w:rsidRPr="001B1BC0" w:rsidRDefault="001B1BC0" w:rsidP="00E40BF0">
      <w:pPr>
        <w:pStyle w:val="ListParagraph"/>
        <w:numPr>
          <w:ilvl w:val="0"/>
          <w:numId w:val="30"/>
        </w:numPr>
        <w:tabs>
          <w:tab w:val="left" w:pos="972"/>
        </w:tabs>
        <w:suppressAutoHyphens w:val="0"/>
        <w:spacing w:after="160" w:line="259" w:lineRule="auto"/>
        <w:ind w:leftChars="0" w:left="0" w:firstLineChars="0" w:hanging="2"/>
        <w:textDirection w:val="lrTb"/>
        <w:textAlignment w:val="auto"/>
        <w:outlineLvl w:val="9"/>
        <w:rPr>
          <w:rFonts w:asciiTheme="majorHAnsi" w:hAnsiTheme="majorHAnsi" w:cstheme="majorHAnsi"/>
        </w:rPr>
      </w:pPr>
      <w:r w:rsidRPr="001B1BC0">
        <w:rPr>
          <w:rFonts w:asciiTheme="majorHAnsi" w:hAnsiTheme="majorHAnsi" w:cstheme="majorHAnsi"/>
        </w:rPr>
        <w:t>Stručno v</w:t>
      </w:r>
      <w:r w:rsidRPr="001B1BC0">
        <w:rPr>
          <w:rFonts w:asciiTheme="majorHAnsi" w:hAnsiTheme="majorHAnsi" w:cstheme="majorHAnsi"/>
          <w:lang w:val="de-DE"/>
        </w:rPr>
        <w:t>ije</w:t>
      </w:r>
      <w:r w:rsidRPr="001B1BC0">
        <w:rPr>
          <w:rFonts w:asciiTheme="majorHAnsi" w:hAnsiTheme="majorHAnsi" w:cstheme="majorHAnsi"/>
        </w:rPr>
        <w:t>ć</w:t>
      </w:r>
      <w:r w:rsidRPr="001B1BC0">
        <w:rPr>
          <w:rFonts w:asciiTheme="majorHAnsi" w:hAnsiTheme="majorHAnsi" w:cstheme="majorHAnsi"/>
          <w:lang w:val="de-DE"/>
        </w:rPr>
        <w:t xml:space="preserve">e nastavnika </w:t>
      </w:r>
      <w:r w:rsidRPr="001B1BC0">
        <w:rPr>
          <w:rFonts w:asciiTheme="majorHAnsi" w:hAnsiTheme="majorHAnsi" w:cstheme="majorHAnsi"/>
        </w:rPr>
        <w:t xml:space="preserve"> </w:t>
      </w:r>
      <w:r w:rsidRPr="001B1BC0">
        <w:rPr>
          <w:rFonts w:asciiTheme="majorHAnsi" w:hAnsiTheme="majorHAnsi" w:cstheme="majorHAnsi"/>
          <w:lang w:val="de-DE"/>
        </w:rPr>
        <w:t>stranih</w:t>
      </w:r>
      <w:r w:rsidRPr="001B1BC0">
        <w:rPr>
          <w:rFonts w:asciiTheme="majorHAnsi" w:hAnsiTheme="majorHAnsi" w:cstheme="majorHAnsi"/>
        </w:rPr>
        <w:t xml:space="preserve"> </w:t>
      </w:r>
      <w:r w:rsidRPr="001B1BC0">
        <w:rPr>
          <w:rFonts w:asciiTheme="majorHAnsi" w:hAnsiTheme="majorHAnsi" w:cstheme="majorHAnsi"/>
          <w:lang w:val="de-DE"/>
        </w:rPr>
        <w:t>jezika - Voditeljica</w:t>
      </w:r>
      <w:r w:rsidRPr="001B1BC0">
        <w:rPr>
          <w:rFonts w:asciiTheme="majorHAnsi" w:hAnsiTheme="majorHAnsi" w:cstheme="majorHAnsi"/>
        </w:rPr>
        <w:t>: Vesna Šagovac</w:t>
      </w:r>
    </w:p>
    <w:p w14:paraId="0D3CD790" w14:textId="77777777" w:rsidR="001B1BC0" w:rsidRPr="001B1BC0" w:rsidRDefault="001B1BC0" w:rsidP="00E40BF0">
      <w:pPr>
        <w:pStyle w:val="ListParagraph"/>
        <w:numPr>
          <w:ilvl w:val="0"/>
          <w:numId w:val="30"/>
        </w:numPr>
        <w:tabs>
          <w:tab w:val="left" w:pos="972"/>
        </w:tabs>
        <w:suppressAutoHyphens w:val="0"/>
        <w:spacing w:after="160" w:line="259" w:lineRule="auto"/>
        <w:ind w:leftChars="0" w:left="0" w:firstLineChars="0" w:hanging="2"/>
        <w:textDirection w:val="lrTb"/>
        <w:textAlignment w:val="auto"/>
        <w:outlineLvl w:val="9"/>
        <w:rPr>
          <w:rFonts w:asciiTheme="majorHAnsi" w:hAnsiTheme="majorHAnsi" w:cstheme="majorHAnsi"/>
        </w:rPr>
      </w:pPr>
      <w:r w:rsidRPr="001B1BC0">
        <w:rPr>
          <w:rFonts w:asciiTheme="majorHAnsi" w:hAnsiTheme="majorHAnsi" w:cstheme="majorHAnsi"/>
        </w:rPr>
        <w:t xml:space="preserve">Stručno vijeće matematike, fizike i informatike (MIF) - Voditelj: Ivan Hodžić </w:t>
      </w:r>
    </w:p>
    <w:p w14:paraId="7226657C" w14:textId="77777777" w:rsidR="001B1BC0" w:rsidRPr="001B1BC0" w:rsidRDefault="001B1BC0" w:rsidP="00E40BF0">
      <w:pPr>
        <w:pStyle w:val="ListParagraph"/>
        <w:numPr>
          <w:ilvl w:val="0"/>
          <w:numId w:val="30"/>
        </w:numPr>
        <w:tabs>
          <w:tab w:val="left" w:pos="972"/>
        </w:tabs>
        <w:suppressAutoHyphens w:val="0"/>
        <w:spacing w:after="160" w:line="259" w:lineRule="auto"/>
        <w:ind w:leftChars="0" w:left="0" w:firstLineChars="0" w:hanging="2"/>
        <w:textDirection w:val="lrTb"/>
        <w:textAlignment w:val="auto"/>
        <w:outlineLvl w:val="9"/>
        <w:rPr>
          <w:rFonts w:asciiTheme="majorHAnsi" w:hAnsiTheme="majorHAnsi" w:cstheme="majorHAnsi"/>
        </w:rPr>
      </w:pPr>
      <w:r w:rsidRPr="001B1BC0">
        <w:rPr>
          <w:rFonts w:asciiTheme="majorHAnsi" w:hAnsiTheme="majorHAnsi" w:cstheme="majorHAnsi"/>
          <w:lang w:val="it-IT"/>
        </w:rPr>
        <w:t>Stru</w:t>
      </w:r>
      <w:r w:rsidRPr="001B1BC0">
        <w:rPr>
          <w:rFonts w:asciiTheme="majorHAnsi" w:hAnsiTheme="majorHAnsi" w:cstheme="majorHAnsi"/>
        </w:rPr>
        <w:t>č</w:t>
      </w:r>
      <w:r w:rsidRPr="001B1BC0">
        <w:rPr>
          <w:rFonts w:asciiTheme="majorHAnsi" w:hAnsiTheme="majorHAnsi" w:cstheme="majorHAnsi"/>
          <w:lang w:val="it-IT"/>
        </w:rPr>
        <w:t>no</w:t>
      </w:r>
      <w:r w:rsidRPr="001B1BC0">
        <w:rPr>
          <w:rFonts w:asciiTheme="majorHAnsi" w:hAnsiTheme="majorHAnsi" w:cstheme="majorHAnsi"/>
        </w:rPr>
        <w:t xml:space="preserve"> </w:t>
      </w:r>
      <w:r w:rsidRPr="001B1BC0">
        <w:rPr>
          <w:rFonts w:asciiTheme="majorHAnsi" w:hAnsiTheme="majorHAnsi" w:cstheme="majorHAnsi"/>
          <w:lang w:val="it-IT"/>
        </w:rPr>
        <w:t>vije</w:t>
      </w:r>
      <w:r w:rsidRPr="001B1BC0">
        <w:rPr>
          <w:rFonts w:asciiTheme="majorHAnsi" w:hAnsiTheme="majorHAnsi" w:cstheme="majorHAnsi"/>
        </w:rPr>
        <w:t>ć</w:t>
      </w:r>
      <w:r w:rsidRPr="001B1BC0">
        <w:rPr>
          <w:rFonts w:asciiTheme="majorHAnsi" w:hAnsiTheme="majorHAnsi" w:cstheme="majorHAnsi"/>
          <w:lang w:val="it-IT"/>
        </w:rPr>
        <w:t>e</w:t>
      </w:r>
      <w:r w:rsidRPr="001B1BC0">
        <w:rPr>
          <w:rFonts w:asciiTheme="majorHAnsi" w:hAnsiTheme="majorHAnsi" w:cstheme="majorHAnsi"/>
        </w:rPr>
        <w:t xml:space="preserve">  </w:t>
      </w:r>
      <w:r w:rsidRPr="001B1BC0">
        <w:rPr>
          <w:rFonts w:asciiTheme="majorHAnsi" w:hAnsiTheme="majorHAnsi" w:cstheme="majorHAnsi"/>
          <w:lang w:val="it-IT"/>
        </w:rPr>
        <w:t>prirodne</w:t>
      </w:r>
      <w:r w:rsidRPr="001B1BC0">
        <w:rPr>
          <w:rFonts w:asciiTheme="majorHAnsi" w:hAnsiTheme="majorHAnsi" w:cstheme="majorHAnsi"/>
        </w:rPr>
        <w:t xml:space="preserve"> </w:t>
      </w:r>
      <w:r w:rsidRPr="001B1BC0">
        <w:rPr>
          <w:rFonts w:asciiTheme="majorHAnsi" w:hAnsiTheme="majorHAnsi" w:cstheme="majorHAnsi"/>
          <w:lang w:val="it-IT"/>
        </w:rPr>
        <w:t>grupe</w:t>
      </w:r>
      <w:r w:rsidRPr="001B1BC0">
        <w:rPr>
          <w:rFonts w:asciiTheme="majorHAnsi" w:hAnsiTheme="majorHAnsi" w:cstheme="majorHAnsi"/>
        </w:rPr>
        <w:t xml:space="preserve"> </w:t>
      </w:r>
      <w:r w:rsidRPr="001B1BC0">
        <w:rPr>
          <w:rFonts w:asciiTheme="majorHAnsi" w:hAnsiTheme="majorHAnsi" w:cstheme="majorHAnsi"/>
          <w:lang w:val="it-IT"/>
        </w:rPr>
        <w:t>predmeta</w:t>
      </w:r>
      <w:r w:rsidRPr="001B1BC0">
        <w:rPr>
          <w:rFonts w:asciiTheme="majorHAnsi" w:hAnsiTheme="majorHAnsi" w:cstheme="majorHAnsi"/>
        </w:rPr>
        <w:t xml:space="preserve"> (tzk, biologija, kemija, poznavanje robe i prehrana, ugostiteljstvo, kuharstvo) – Voditelj: Mario Mlinarić</w:t>
      </w:r>
    </w:p>
    <w:p w14:paraId="46102C66" w14:textId="77777777" w:rsidR="001B1BC0" w:rsidRPr="001B1BC0" w:rsidRDefault="001B1BC0" w:rsidP="00E40BF0">
      <w:pPr>
        <w:pStyle w:val="ListParagraph"/>
        <w:numPr>
          <w:ilvl w:val="0"/>
          <w:numId w:val="30"/>
        </w:numPr>
        <w:tabs>
          <w:tab w:val="left" w:pos="972"/>
        </w:tabs>
        <w:suppressAutoHyphens w:val="0"/>
        <w:spacing w:after="160" w:line="259" w:lineRule="auto"/>
        <w:ind w:leftChars="0" w:left="0" w:firstLineChars="0" w:hanging="2"/>
        <w:textDirection w:val="lrTb"/>
        <w:textAlignment w:val="auto"/>
        <w:outlineLvl w:val="9"/>
        <w:rPr>
          <w:rFonts w:asciiTheme="majorHAnsi" w:hAnsiTheme="majorHAnsi" w:cstheme="majorHAnsi"/>
        </w:rPr>
      </w:pPr>
      <w:r w:rsidRPr="001B1BC0">
        <w:rPr>
          <w:rFonts w:asciiTheme="majorHAnsi" w:hAnsiTheme="majorHAnsi" w:cstheme="majorHAnsi"/>
        </w:rPr>
        <w:t xml:space="preserve">Stručno vijeće nastavnika hrvatskoga jezika, povijesti, povijesti hrvatske kulturne baštine, vjeronauka, etike i knjižničarstva  - Voditeljica: Lovorka Levak </w:t>
      </w:r>
    </w:p>
    <w:p w14:paraId="758423B0" w14:textId="77777777" w:rsidR="001B1BC0" w:rsidRDefault="001B1BC0" w:rsidP="001B1BC0">
      <w:pPr>
        <w:tabs>
          <w:tab w:val="left" w:pos="972"/>
        </w:tabs>
        <w:ind w:left="0" w:hanging="2"/>
        <w:rPr>
          <w:rFonts w:asciiTheme="majorHAnsi" w:hAnsiTheme="majorHAnsi" w:cstheme="majorHAnsi"/>
          <w:color w:val="FF0000"/>
          <w:sz w:val="22"/>
          <w:szCs w:val="22"/>
        </w:rPr>
      </w:pPr>
    </w:p>
    <w:p w14:paraId="695A0096" w14:textId="77777777" w:rsidR="00425083" w:rsidRDefault="00425083" w:rsidP="001B1BC0">
      <w:pPr>
        <w:tabs>
          <w:tab w:val="left" w:pos="972"/>
        </w:tabs>
        <w:ind w:left="0" w:hanging="2"/>
        <w:rPr>
          <w:rFonts w:asciiTheme="majorHAnsi" w:hAnsiTheme="majorHAnsi" w:cstheme="majorHAnsi"/>
          <w:color w:val="FF0000"/>
          <w:sz w:val="22"/>
          <w:szCs w:val="22"/>
        </w:rPr>
      </w:pPr>
    </w:p>
    <w:p w14:paraId="3CD558D4" w14:textId="77777777" w:rsidR="00425083" w:rsidRDefault="00425083" w:rsidP="001B1BC0">
      <w:pPr>
        <w:tabs>
          <w:tab w:val="left" w:pos="972"/>
        </w:tabs>
        <w:ind w:left="0" w:hanging="2"/>
        <w:rPr>
          <w:rFonts w:asciiTheme="majorHAnsi" w:hAnsiTheme="majorHAnsi" w:cstheme="majorHAnsi"/>
          <w:color w:val="FF0000"/>
          <w:sz w:val="22"/>
          <w:szCs w:val="22"/>
        </w:rPr>
      </w:pPr>
    </w:p>
    <w:p w14:paraId="5FBD8ACA" w14:textId="77777777" w:rsidR="00425083" w:rsidRPr="001B1BC0" w:rsidRDefault="00425083" w:rsidP="001B1BC0">
      <w:pPr>
        <w:tabs>
          <w:tab w:val="left" w:pos="972"/>
        </w:tabs>
        <w:ind w:left="0" w:hanging="2"/>
        <w:rPr>
          <w:rFonts w:asciiTheme="majorHAnsi" w:hAnsiTheme="majorHAnsi" w:cstheme="majorHAnsi"/>
          <w:color w:val="FF0000"/>
          <w:sz w:val="22"/>
          <w:szCs w:val="22"/>
        </w:rPr>
      </w:pPr>
    </w:p>
    <w:p w14:paraId="0582560E" w14:textId="77777777" w:rsidR="001B1BC0" w:rsidRDefault="001B1BC0" w:rsidP="001B1BC0">
      <w:pPr>
        <w:tabs>
          <w:tab w:val="left" w:pos="3300"/>
        </w:tabs>
        <w:ind w:left="0" w:hanging="2"/>
        <w:jc w:val="center"/>
        <w:rPr>
          <w:rFonts w:asciiTheme="majorHAnsi" w:eastAsia="Calibri" w:hAnsiTheme="majorHAnsi" w:cstheme="majorHAnsi"/>
          <w:b/>
          <w:sz w:val="22"/>
          <w:szCs w:val="22"/>
        </w:rPr>
      </w:pPr>
      <w:r w:rsidRPr="001B1BC0">
        <w:rPr>
          <w:rFonts w:asciiTheme="majorHAnsi" w:eastAsia="Calibri" w:hAnsiTheme="majorHAnsi" w:cstheme="majorHAnsi"/>
          <w:b/>
          <w:sz w:val="22"/>
          <w:szCs w:val="22"/>
        </w:rPr>
        <w:t>Plan i program rada stručnog vijeća ekonomske grupe predmeta za šk.god.2023./2024.</w:t>
      </w:r>
    </w:p>
    <w:p w14:paraId="742C156C" w14:textId="77777777" w:rsidR="00425083" w:rsidRPr="001B1BC0" w:rsidRDefault="00425083" w:rsidP="001B1BC0">
      <w:pPr>
        <w:tabs>
          <w:tab w:val="left" w:pos="3300"/>
        </w:tabs>
        <w:ind w:left="0" w:hanging="2"/>
        <w:jc w:val="center"/>
        <w:rPr>
          <w:rFonts w:asciiTheme="majorHAnsi" w:eastAsia="Calibri" w:hAnsiTheme="majorHAnsi" w:cstheme="majorHAnsi"/>
          <w:b/>
          <w:sz w:val="22"/>
          <w:szCs w:val="22"/>
        </w:rPr>
      </w:pPr>
    </w:p>
    <w:p w14:paraId="5A3ED53B" w14:textId="77777777" w:rsidR="001B1BC0" w:rsidRPr="001B1BC0" w:rsidRDefault="001B1BC0" w:rsidP="001B1BC0">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Članovi aktiva u školskoj godini 2023./2024.</w:t>
      </w:r>
    </w:p>
    <w:p w14:paraId="37872229"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Davorka Bahnjik</w:t>
      </w:r>
    </w:p>
    <w:p w14:paraId="56363DAF"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Mirjana Bernat-Ružička </w:t>
      </w:r>
    </w:p>
    <w:p w14:paraId="79E944A7"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Sanja Biljan Smola - voditeljica aktiva</w:t>
      </w:r>
    </w:p>
    <w:p w14:paraId="04FBB1F5"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Sanja Sulik </w:t>
      </w:r>
    </w:p>
    <w:p w14:paraId="46E6BE13"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Radmila Frantal</w:t>
      </w:r>
    </w:p>
    <w:p w14:paraId="1D16AFFA"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Ivana Kevdžija</w:t>
      </w:r>
    </w:p>
    <w:p w14:paraId="0A69D1D4"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Lana  Mlinarić</w:t>
      </w:r>
    </w:p>
    <w:p w14:paraId="18A37AD9"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Sendi Sigeti</w:t>
      </w:r>
    </w:p>
    <w:p w14:paraId="52AC9F96"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Ksenija Škorić </w:t>
      </w:r>
    </w:p>
    <w:p w14:paraId="437325A5" w14:textId="77777777" w:rsidR="001B1BC0" w:rsidRPr="001B1BC0" w:rsidRDefault="001B1BC0" w:rsidP="00E40BF0">
      <w:pPr>
        <w:numPr>
          <w:ilvl w:val="0"/>
          <w:numId w:val="31"/>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Ivana Leder</w:t>
      </w:r>
    </w:p>
    <w:p w14:paraId="3377F0DA" w14:textId="77777777" w:rsidR="001B1BC0" w:rsidRPr="001B1BC0" w:rsidRDefault="001B1BC0" w:rsidP="001B1BC0">
      <w:pPr>
        <w:ind w:left="0" w:hanging="2"/>
        <w:contextualSpacing/>
        <w:rPr>
          <w:rFonts w:asciiTheme="majorHAnsi" w:eastAsia="Calibri" w:hAnsiTheme="majorHAnsi" w:cstheme="majorHAnsi"/>
          <w:sz w:val="22"/>
          <w:szCs w:val="22"/>
        </w:rPr>
      </w:pPr>
      <w:r w:rsidRPr="001B1BC0">
        <w:rPr>
          <w:rFonts w:asciiTheme="majorHAnsi" w:eastAsia="Calibri" w:hAnsiTheme="majorHAnsi" w:cstheme="majorHAnsi"/>
          <w:sz w:val="22"/>
          <w:szCs w:val="22"/>
        </w:rPr>
        <w:t>Voditeljica aktiva: Sanja Biljan Smola</w:t>
      </w:r>
    </w:p>
    <w:p w14:paraId="1B5FA0BB" w14:textId="77777777" w:rsidR="001B1BC0" w:rsidRPr="001B1BC0" w:rsidRDefault="001B1BC0" w:rsidP="001B1BC0">
      <w:pPr>
        <w:ind w:left="0" w:hanging="2"/>
        <w:contextualSpacing/>
        <w:rPr>
          <w:rFonts w:asciiTheme="majorHAnsi" w:eastAsia="Calibri" w:hAnsiTheme="majorHAnsi" w:cstheme="majorHAnsi"/>
          <w:sz w:val="22"/>
          <w:szCs w:val="22"/>
        </w:rPr>
      </w:pPr>
    </w:p>
    <w:tbl>
      <w:tblPr>
        <w:tblStyle w:val="TableGrid"/>
        <w:tblW w:w="0" w:type="auto"/>
        <w:tblLook w:val="04A0" w:firstRow="1" w:lastRow="0" w:firstColumn="1" w:lastColumn="0" w:noHBand="0" w:noVBand="1"/>
      </w:tblPr>
      <w:tblGrid>
        <w:gridCol w:w="3539"/>
        <w:gridCol w:w="2502"/>
        <w:gridCol w:w="3021"/>
      </w:tblGrid>
      <w:tr w:rsidR="001B1BC0" w:rsidRPr="001B1BC0" w14:paraId="74A9BD1F" w14:textId="77777777" w:rsidTr="00425083">
        <w:tc>
          <w:tcPr>
            <w:tcW w:w="3539" w:type="dxa"/>
            <w:shd w:val="clear" w:color="auto" w:fill="BFBFBF"/>
          </w:tcPr>
          <w:p w14:paraId="3EA5EEFD"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TEMA</w:t>
            </w:r>
          </w:p>
        </w:tc>
        <w:tc>
          <w:tcPr>
            <w:tcW w:w="2502" w:type="dxa"/>
            <w:shd w:val="clear" w:color="auto" w:fill="BFBFBF"/>
          </w:tcPr>
          <w:p w14:paraId="7ECE3D91"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 VRIJEME REALIZACIJE</w:t>
            </w:r>
          </w:p>
        </w:tc>
        <w:tc>
          <w:tcPr>
            <w:tcW w:w="3021" w:type="dxa"/>
            <w:shd w:val="clear" w:color="auto" w:fill="BFBFBF"/>
          </w:tcPr>
          <w:p w14:paraId="491CE5D3"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NOSITELJI</w:t>
            </w:r>
          </w:p>
        </w:tc>
      </w:tr>
      <w:tr w:rsidR="001B1BC0" w:rsidRPr="001B1BC0" w14:paraId="2965CB65" w14:textId="77777777" w:rsidTr="00425083">
        <w:tc>
          <w:tcPr>
            <w:tcW w:w="3539" w:type="dxa"/>
            <w:shd w:val="clear" w:color="auto" w:fill="FFFFFF"/>
          </w:tcPr>
          <w:p w14:paraId="2EC93690"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Plan potrebne literature</w:t>
            </w:r>
          </w:p>
        </w:tc>
        <w:tc>
          <w:tcPr>
            <w:tcW w:w="2502" w:type="dxa"/>
            <w:shd w:val="clear" w:color="auto" w:fill="FFFFFF"/>
          </w:tcPr>
          <w:p w14:paraId="783F0627"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Rujan 2023.</w:t>
            </w:r>
          </w:p>
        </w:tc>
        <w:tc>
          <w:tcPr>
            <w:tcW w:w="3021" w:type="dxa"/>
            <w:shd w:val="clear" w:color="auto" w:fill="FFFFFF"/>
          </w:tcPr>
          <w:p w14:paraId="24DC1030"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1EE38A70" w14:textId="77777777" w:rsidTr="00425083">
        <w:tc>
          <w:tcPr>
            <w:tcW w:w="3539" w:type="dxa"/>
          </w:tcPr>
          <w:p w14:paraId="41389FE2"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Donošenje plana i programa</w:t>
            </w:r>
          </w:p>
        </w:tc>
        <w:tc>
          <w:tcPr>
            <w:tcW w:w="2502" w:type="dxa"/>
          </w:tcPr>
          <w:p w14:paraId="345A71CD"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rujan 2023.</w:t>
            </w:r>
          </w:p>
        </w:tc>
        <w:tc>
          <w:tcPr>
            <w:tcW w:w="3021" w:type="dxa"/>
          </w:tcPr>
          <w:p w14:paraId="0CCC9101"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0FDE46F1" w14:textId="77777777" w:rsidTr="00425083">
        <w:tc>
          <w:tcPr>
            <w:tcW w:w="3539" w:type="dxa"/>
          </w:tcPr>
          <w:p w14:paraId="1A42B193"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lastRenderedPageBreak/>
              <w:t>Kurikulum</w:t>
            </w:r>
          </w:p>
        </w:tc>
        <w:tc>
          <w:tcPr>
            <w:tcW w:w="2502" w:type="dxa"/>
          </w:tcPr>
          <w:p w14:paraId="0BA30170"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rujan 2023.</w:t>
            </w:r>
          </w:p>
        </w:tc>
        <w:tc>
          <w:tcPr>
            <w:tcW w:w="3021" w:type="dxa"/>
          </w:tcPr>
          <w:p w14:paraId="077ADF89"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50120FF0" w14:textId="77777777" w:rsidTr="00425083">
        <w:tc>
          <w:tcPr>
            <w:tcW w:w="3539" w:type="dxa"/>
          </w:tcPr>
          <w:p w14:paraId="5D54398E"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Izvješća sa seminara i edukacija</w:t>
            </w:r>
          </w:p>
        </w:tc>
        <w:tc>
          <w:tcPr>
            <w:tcW w:w="2502" w:type="dxa"/>
          </w:tcPr>
          <w:p w14:paraId="0330EAA9"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tijekom</w:t>
            </w:r>
          </w:p>
        </w:tc>
        <w:tc>
          <w:tcPr>
            <w:tcW w:w="3021" w:type="dxa"/>
          </w:tcPr>
          <w:p w14:paraId="06A7025B"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37146F1C" w14:textId="77777777" w:rsidTr="00425083">
        <w:tc>
          <w:tcPr>
            <w:tcW w:w="3539" w:type="dxa"/>
          </w:tcPr>
          <w:p w14:paraId="5FFA4178" w14:textId="77777777" w:rsidR="001B1BC0" w:rsidRPr="001B1BC0" w:rsidRDefault="001B1BC0" w:rsidP="00425083">
            <w:pPr>
              <w:ind w:left="0" w:hanging="2"/>
              <w:jc w:val="both"/>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Prijedlog tema po predmetima za izradu završnih radova </w:t>
            </w:r>
          </w:p>
        </w:tc>
        <w:tc>
          <w:tcPr>
            <w:tcW w:w="2502" w:type="dxa"/>
          </w:tcPr>
          <w:p w14:paraId="1EAE7A9A"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listopad 2023.</w:t>
            </w:r>
          </w:p>
        </w:tc>
        <w:tc>
          <w:tcPr>
            <w:tcW w:w="3021" w:type="dxa"/>
          </w:tcPr>
          <w:p w14:paraId="26A22FE7"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59435161" w14:textId="77777777" w:rsidTr="00425083">
        <w:tc>
          <w:tcPr>
            <w:tcW w:w="3539" w:type="dxa"/>
          </w:tcPr>
          <w:p w14:paraId="25F755DF"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Obilježavanje značajnih datuma: </w:t>
            </w:r>
          </w:p>
          <w:p w14:paraId="1CA6178B"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Svjetski tjedan medijske i informacijske pismenosti </w:t>
            </w:r>
          </w:p>
          <w:p w14:paraId="2AE1E692"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Međunarodni dan tolerancije</w:t>
            </w:r>
          </w:p>
          <w:p w14:paraId="375735EC"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Svjetski dan potrošača</w:t>
            </w:r>
          </w:p>
          <w:p w14:paraId="27BC7222"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Svjetski dan intelektualnog vlasništva</w:t>
            </w:r>
          </w:p>
        </w:tc>
        <w:tc>
          <w:tcPr>
            <w:tcW w:w="2502" w:type="dxa"/>
          </w:tcPr>
          <w:p w14:paraId="03733C33" w14:textId="77777777" w:rsidR="001B1BC0" w:rsidRPr="001B1BC0" w:rsidRDefault="001B1BC0" w:rsidP="00425083">
            <w:pPr>
              <w:tabs>
                <w:tab w:val="left" w:pos="3300"/>
              </w:tabs>
              <w:ind w:left="0" w:hanging="2"/>
              <w:rPr>
                <w:rFonts w:asciiTheme="majorHAnsi" w:eastAsia="Calibri" w:hAnsiTheme="majorHAnsi" w:cstheme="majorHAnsi"/>
                <w:sz w:val="22"/>
                <w:szCs w:val="22"/>
              </w:rPr>
            </w:pPr>
          </w:p>
          <w:p w14:paraId="76D92CB1" w14:textId="77777777" w:rsidR="001B1BC0" w:rsidRPr="001B1BC0" w:rsidRDefault="001B1BC0" w:rsidP="00425083">
            <w:pPr>
              <w:ind w:left="0" w:hanging="2"/>
              <w:rPr>
                <w:rFonts w:asciiTheme="majorHAnsi" w:eastAsia="Calibri" w:hAnsiTheme="majorHAnsi" w:cstheme="majorHAnsi"/>
                <w:sz w:val="22"/>
                <w:szCs w:val="22"/>
              </w:rPr>
            </w:pPr>
          </w:p>
          <w:p w14:paraId="04947D0A" w14:textId="77777777" w:rsidR="001B1BC0" w:rsidRPr="001B1BC0" w:rsidRDefault="001B1BC0" w:rsidP="00425083">
            <w:pPr>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24.10.2023.</w:t>
            </w:r>
          </w:p>
          <w:p w14:paraId="4F8D8A20" w14:textId="77777777" w:rsidR="001B1BC0" w:rsidRPr="001B1BC0" w:rsidRDefault="001B1BC0" w:rsidP="00425083">
            <w:pPr>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16.11.2023.</w:t>
            </w:r>
          </w:p>
          <w:p w14:paraId="03F8CEE3" w14:textId="77777777" w:rsidR="001B1BC0" w:rsidRPr="001B1BC0" w:rsidRDefault="001B1BC0" w:rsidP="00425083">
            <w:pPr>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15.03.2024.</w:t>
            </w:r>
          </w:p>
          <w:p w14:paraId="7B258519" w14:textId="77777777" w:rsidR="001B1BC0" w:rsidRPr="001B1BC0" w:rsidRDefault="001B1BC0" w:rsidP="00425083">
            <w:pPr>
              <w:ind w:left="0" w:hanging="2"/>
              <w:rPr>
                <w:rFonts w:asciiTheme="majorHAnsi" w:eastAsia="Calibri" w:hAnsiTheme="majorHAnsi" w:cstheme="majorHAnsi"/>
                <w:sz w:val="22"/>
                <w:szCs w:val="22"/>
              </w:rPr>
            </w:pPr>
          </w:p>
          <w:p w14:paraId="696FF77B" w14:textId="77777777" w:rsidR="001B1BC0" w:rsidRPr="001B1BC0" w:rsidRDefault="001B1BC0" w:rsidP="00425083">
            <w:pPr>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26.04.2023.</w:t>
            </w:r>
          </w:p>
        </w:tc>
        <w:tc>
          <w:tcPr>
            <w:tcW w:w="3021" w:type="dxa"/>
            <w:vAlign w:val="center"/>
          </w:tcPr>
          <w:p w14:paraId="07761D01"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03187C41" w14:textId="77777777" w:rsidTr="00425083">
        <w:tc>
          <w:tcPr>
            <w:tcW w:w="3539" w:type="dxa"/>
          </w:tcPr>
          <w:p w14:paraId="0695E1EA"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Projekti</w:t>
            </w:r>
          </w:p>
        </w:tc>
        <w:tc>
          <w:tcPr>
            <w:tcW w:w="2502" w:type="dxa"/>
          </w:tcPr>
          <w:p w14:paraId="3F088229"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tijekom</w:t>
            </w:r>
          </w:p>
        </w:tc>
        <w:tc>
          <w:tcPr>
            <w:tcW w:w="3021" w:type="dxa"/>
          </w:tcPr>
          <w:p w14:paraId="4476228E"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2975A70B" w14:textId="77777777" w:rsidTr="00425083">
        <w:tc>
          <w:tcPr>
            <w:tcW w:w="3539" w:type="dxa"/>
          </w:tcPr>
          <w:p w14:paraId="5D6374D8"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Samovrednovanje</w:t>
            </w:r>
          </w:p>
        </w:tc>
        <w:tc>
          <w:tcPr>
            <w:tcW w:w="2502" w:type="dxa"/>
          </w:tcPr>
          <w:p w14:paraId="4B867B41"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tijekom</w:t>
            </w:r>
          </w:p>
        </w:tc>
        <w:tc>
          <w:tcPr>
            <w:tcW w:w="3021" w:type="dxa"/>
          </w:tcPr>
          <w:p w14:paraId="013355F7"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3D60A0AC" w14:textId="77777777" w:rsidTr="00425083">
        <w:tc>
          <w:tcPr>
            <w:tcW w:w="3539" w:type="dxa"/>
          </w:tcPr>
          <w:p w14:paraId="21962153" w14:textId="77777777" w:rsidR="001B1BC0" w:rsidRPr="001B1BC0" w:rsidRDefault="001B1BC0" w:rsidP="00425083">
            <w:pPr>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Rad s učenicima s teškoćama – prilagodba plana</w:t>
            </w:r>
          </w:p>
          <w:p w14:paraId="17892158" w14:textId="77777777" w:rsidR="001B1BC0" w:rsidRPr="001B1BC0" w:rsidRDefault="001B1BC0" w:rsidP="00425083">
            <w:pPr>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rada</w:t>
            </w:r>
          </w:p>
        </w:tc>
        <w:tc>
          <w:tcPr>
            <w:tcW w:w="2502" w:type="dxa"/>
            <w:vAlign w:val="center"/>
          </w:tcPr>
          <w:p w14:paraId="02D0E0F0"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prema dogovoru</w:t>
            </w:r>
          </w:p>
        </w:tc>
        <w:tc>
          <w:tcPr>
            <w:tcW w:w="3021" w:type="dxa"/>
            <w:vAlign w:val="center"/>
          </w:tcPr>
          <w:p w14:paraId="2251F63F"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Pedagoginja i članice aktiva</w:t>
            </w:r>
          </w:p>
        </w:tc>
      </w:tr>
      <w:tr w:rsidR="001B1BC0" w:rsidRPr="001B1BC0" w14:paraId="79376DAF" w14:textId="77777777" w:rsidTr="00425083">
        <w:tc>
          <w:tcPr>
            <w:tcW w:w="3539" w:type="dxa"/>
          </w:tcPr>
          <w:p w14:paraId="3F00CE26"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Priprema i učešće na državnim natjecanjima i smotrama</w:t>
            </w:r>
          </w:p>
        </w:tc>
        <w:tc>
          <w:tcPr>
            <w:tcW w:w="2502" w:type="dxa"/>
            <w:vAlign w:val="center"/>
          </w:tcPr>
          <w:p w14:paraId="1CF159EE"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tijekom</w:t>
            </w:r>
          </w:p>
        </w:tc>
        <w:tc>
          <w:tcPr>
            <w:tcW w:w="3021" w:type="dxa"/>
            <w:vAlign w:val="center"/>
          </w:tcPr>
          <w:p w14:paraId="7213B5EE"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44FA5BBF" w14:textId="77777777" w:rsidTr="00425083">
        <w:tc>
          <w:tcPr>
            <w:tcW w:w="3539" w:type="dxa"/>
          </w:tcPr>
          <w:p w14:paraId="5E77C716"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Dijeljenje dobre prakse</w:t>
            </w:r>
          </w:p>
        </w:tc>
        <w:tc>
          <w:tcPr>
            <w:tcW w:w="2502" w:type="dxa"/>
          </w:tcPr>
          <w:p w14:paraId="341D8237"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tijekom</w:t>
            </w:r>
          </w:p>
        </w:tc>
        <w:tc>
          <w:tcPr>
            <w:tcW w:w="3021" w:type="dxa"/>
          </w:tcPr>
          <w:p w14:paraId="6B194F0B"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17239116" w14:textId="77777777" w:rsidTr="00425083">
        <w:tc>
          <w:tcPr>
            <w:tcW w:w="3539" w:type="dxa"/>
          </w:tcPr>
          <w:p w14:paraId="539E86E0"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Završni radovi</w:t>
            </w:r>
          </w:p>
        </w:tc>
        <w:tc>
          <w:tcPr>
            <w:tcW w:w="2502" w:type="dxa"/>
          </w:tcPr>
          <w:p w14:paraId="03A92D13"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studeni 2023.</w:t>
            </w:r>
          </w:p>
        </w:tc>
        <w:tc>
          <w:tcPr>
            <w:tcW w:w="3021" w:type="dxa"/>
          </w:tcPr>
          <w:p w14:paraId="0C32E262"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r w:rsidR="001B1BC0" w:rsidRPr="001B1BC0" w14:paraId="7354187C" w14:textId="77777777" w:rsidTr="00425083">
        <w:tc>
          <w:tcPr>
            <w:tcW w:w="3539" w:type="dxa"/>
          </w:tcPr>
          <w:p w14:paraId="4A81B768" w14:textId="77777777" w:rsidR="001B1BC0" w:rsidRPr="001B1BC0" w:rsidRDefault="001B1BC0" w:rsidP="00425083">
            <w:pPr>
              <w:ind w:left="0" w:hanging="2"/>
              <w:jc w:val="both"/>
              <w:rPr>
                <w:rFonts w:asciiTheme="majorHAnsi" w:eastAsia="Calibri" w:hAnsiTheme="majorHAnsi" w:cstheme="majorHAnsi"/>
                <w:sz w:val="22"/>
                <w:szCs w:val="22"/>
              </w:rPr>
            </w:pPr>
            <w:r w:rsidRPr="001B1BC0">
              <w:rPr>
                <w:rFonts w:asciiTheme="majorHAnsi" w:eastAsia="Calibri" w:hAnsiTheme="majorHAnsi" w:cstheme="majorHAnsi"/>
                <w:sz w:val="22"/>
                <w:szCs w:val="22"/>
              </w:rPr>
              <w:t>Izrada prijedloga tjednih zaduženja članova aktiva u narednoj školskoj godini</w:t>
            </w:r>
          </w:p>
          <w:p w14:paraId="6D65F662" w14:textId="77777777" w:rsidR="001B1BC0" w:rsidRPr="001B1BC0" w:rsidRDefault="001B1BC0" w:rsidP="00425083">
            <w:pPr>
              <w:tabs>
                <w:tab w:val="left" w:pos="3300"/>
              </w:tabs>
              <w:ind w:left="0" w:hanging="2"/>
              <w:rPr>
                <w:rFonts w:asciiTheme="majorHAnsi" w:eastAsia="Calibri" w:hAnsiTheme="majorHAnsi" w:cstheme="majorHAnsi"/>
                <w:sz w:val="22"/>
                <w:szCs w:val="22"/>
              </w:rPr>
            </w:pPr>
          </w:p>
        </w:tc>
        <w:tc>
          <w:tcPr>
            <w:tcW w:w="2502" w:type="dxa"/>
          </w:tcPr>
          <w:p w14:paraId="7BA9F320"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kolovoz 2024.</w:t>
            </w:r>
          </w:p>
        </w:tc>
        <w:tc>
          <w:tcPr>
            <w:tcW w:w="3021" w:type="dxa"/>
          </w:tcPr>
          <w:p w14:paraId="41E1179F" w14:textId="77777777" w:rsidR="001B1BC0" w:rsidRPr="001B1BC0" w:rsidRDefault="001B1BC0" w:rsidP="00425083">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Članice aktiva</w:t>
            </w:r>
          </w:p>
        </w:tc>
      </w:tr>
    </w:tbl>
    <w:p w14:paraId="7C3C3232" w14:textId="77777777" w:rsidR="001B1BC0" w:rsidRDefault="001B1BC0" w:rsidP="001B1BC0">
      <w:pPr>
        <w:tabs>
          <w:tab w:val="left" w:pos="3300"/>
        </w:tabs>
        <w:ind w:left="0" w:hanging="2"/>
        <w:rPr>
          <w:rFonts w:asciiTheme="majorHAnsi" w:eastAsia="Calibri" w:hAnsiTheme="majorHAnsi" w:cstheme="majorHAnsi"/>
          <w:sz w:val="22"/>
          <w:szCs w:val="22"/>
        </w:rPr>
      </w:pPr>
    </w:p>
    <w:p w14:paraId="2C5EB0C3" w14:textId="77777777" w:rsidR="00425083" w:rsidRDefault="00425083" w:rsidP="001B1BC0">
      <w:pPr>
        <w:tabs>
          <w:tab w:val="left" w:pos="3300"/>
        </w:tabs>
        <w:ind w:left="0" w:hanging="2"/>
        <w:rPr>
          <w:rFonts w:asciiTheme="majorHAnsi" w:eastAsia="Calibri" w:hAnsiTheme="majorHAnsi" w:cstheme="majorHAnsi"/>
          <w:sz w:val="22"/>
          <w:szCs w:val="22"/>
        </w:rPr>
      </w:pPr>
    </w:p>
    <w:p w14:paraId="47AFE169" w14:textId="77777777" w:rsidR="00425083" w:rsidRDefault="00425083" w:rsidP="001B1BC0">
      <w:pPr>
        <w:tabs>
          <w:tab w:val="left" w:pos="3300"/>
        </w:tabs>
        <w:ind w:left="0" w:hanging="2"/>
        <w:rPr>
          <w:rFonts w:asciiTheme="majorHAnsi" w:eastAsia="Calibri" w:hAnsiTheme="majorHAnsi" w:cstheme="majorHAnsi"/>
          <w:sz w:val="22"/>
          <w:szCs w:val="22"/>
        </w:rPr>
      </w:pPr>
    </w:p>
    <w:p w14:paraId="4167584E" w14:textId="77777777" w:rsidR="00425083" w:rsidRPr="001B1BC0" w:rsidRDefault="00425083" w:rsidP="001B1BC0">
      <w:pPr>
        <w:tabs>
          <w:tab w:val="left" w:pos="3300"/>
        </w:tabs>
        <w:ind w:left="0" w:hanging="2"/>
        <w:rPr>
          <w:rFonts w:asciiTheme="majorHAnsi" w:eastAsia="Calibri" w:hAnsiTheme="majorHAnsi" w:cstheme="majorHAnsi"/>
          <w:sz w:val="22"/>
          <w:szCs w:val="22"/>
        </w:rPr>
      </w:pPr>
    </w:p>
    <w:p w14:paraId="34B3760A" w14:textId="77777777" w:rsidR="001B1BC0" w:rsidRPr="001B1BC0" w:rsidRDefault="001B1BC0" w:rsidP="001B1BC0">
      <w:pPr>
        <w:spacing w:line="240" w:lineRule="auto"/>
        <w:ind w:left="0" w:hanging="2"/>
        <w:jc w:val="center"/>
        <w:rPr>
          <w:rFonts w:asciiTheme="majorHAnsi" w:eastAsia="Calibri" w:hAnsiTheme="majorHAnsi" w:cstheme="majorHAnsi"/>
          <w:b/>
          <w:noProof/>
          <w:sz w:val="22"/>
          <w:szCs w:val="22"/>
        </w:rPr>
      </w:pPr>
      <w:r w:rsidRPr="001B1BC0">
        <w:rPr>
          <w:rFonts w:asciiTheme="majorHAnsi" w:eastAsia="Calibri" w:hAnsiTheme="majorHAnsi" w:cstheme="majorHAnsi"/>
          <w:b/>
          <w:noProof/>
          <w:sz w:val="22"/>
          <w:szCs w:val="22"/>
        </w:rPr>
        <w:t>Plan i program rada stručnog vijeća stranih jezika za šk.god. 2023./2024.</w:t>
      </w:r>
    </w:p>
    <w:p w14:paraId="63C41EF8" w14:textId="77777777" w:rsidR="001B1BC0" w:rsidRPr="001B1BC0" w:rsidRDefault="001B1BC0" w:rsidP="001B1BC0">
      <w:pPr>
        <w:tabs>
          <w:tab w:val="left" w:pos="3300"/>
        </w:tabs>
        <w:ind w:left="0" w:hanging="2"/>
        <w:rPr>
          <w:rFonts w:asciiTheme="majorHAnsi" w:eastAsia="Calibri" w:hAnsiTheme="majorHAnsi" w:cstheme="majorHAnsi"/>
          <w:sz w:val="22"/>
          <w:szCs w:val="22"/>
        </w:rPr>
      </w:pPr>
    </w:p>
    <w:p w14:paraId="75E4F8EA" w14:textId="77777777" w:rsidR="001B1BC0" w:rsidRPr="001B1BC0" w:rsidRDefault="001B1BC0" w:rsidP="001B1BC0">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Članovi aktiva u školskoj godini 2023./2024.</w:t>
      </w:r>
    </w:p>
    <w:p w14:paraId="6C2E2DA1" w14:textId="77777777" w:rsidR="001B1BC0" w:rsidRPr="001B1BC0" w:rsidRDefault="001B1BC0" w:rsidP="00E40BF0">
      <w:pPr>
        <w:numPr>
          <w:ilvl w:val="0"/>
          <w:numId w:val="35"/>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Vesna Šagovac</w:t>
      </w:r>
    </w:p>
    <w:p w14:paraId="429966CF" w14:textId="77777777" w:rsidR="001B1BC0" w:rsidRPr="001B1BC0" w:rsidRDefault="001B1BC0" w:rsidP="00E40BF0">
      <w:pPr>
        <w:numPr>
          <w:ilvl w:val="0"/>
          <w:numId w:val="35"/>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Svjetlana Brkić Milivojević </w:t>
      </w:r>
    </w:p>
    <w:p w14:paraId="1209EDA4" w14:textId="77777777" w:rsidR="001B1BC0" w:rsidRPr="001B1BC0" w:rsidRDefault="001B1BC0" w:rsidP="00E40BF0">
      <w:pPr>
        <w:numPr>
          <w:ilvl w:val="0"/>
          <w:numId w:val="35"/>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Mihaela Amić</w:t>
      </w:r>
    </w:p>
    <w:p w14:paraId="21EE6946" w14:textId="77777777" w:rsidR="001B1BC0" w:rsidRPr="001B1BC0" w:rsidRDefault="001B1BC0" w:rsidP="00E40BF0">
      <w:pPr>
        <w:numPr>
          <w:ilvl w:val="0"/>
          <w:numId w:val="35"/>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Marijana Spajić</w:t>
      </w:r>
    </w:p>
    <w:p w14:paraId="52495ADA" w14:textId="77777777" w:rsidR="001B1BC0" w:rsidRPr="001B1BC0" w:rsidRDefault="001B1BC0" w:rsidP="00E40BF0">
      <w:pPr>
        <w:numPr>
          <w:ilvl w:val="0"/>
          <w:numId w:val="35"/>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Romana Zelda</w:t>
      </w:r>
    </w:p>
    <w:p w14:paraId="632F2E6A" w14:textId="77777777" w:rsidR="001B1BC0" w:rsidRPr="001B1BC0" w:rsidRDefault="001B1BC0" w:rsidP="00E40BF0">
      <w:pPr>
        <w:numPr>
          <w:ilvl w:val="0"/>
          <w:numId w:val="35"/>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Anita Ružić</w:t>
      </w:r>
    </w:p>
    <w:p w14:paraId="241494D1" w14:textId="77777777" w:rsidR="001B1BC0" w:rsidRPr="001B1BC0" w:rsidRDefault="001B1BC0" w:rsidP="00E40BF0">
      <w:pPr>
        <w:numPr>
          <w:ilvl w:val="0"/>
          <w:numId w:val="35"/>
        </w:numPr>
        <w:suppressAutoHyphens w:val="0"/>
        <w:spacing w:after="160" w:line="259" w:lineRule="auto"/>
        <w:ind w:leftChars="0" w:left="0" w:firstLineChars="0" w:hanging="2"/>
        <w:contextualSpacing/>
        <w:textDirection w:val="lrTb"/>
        <w:textAlignment w:val="auto"/>
        <w:outlineLvl w:val="9"/>
        <w:rPr>
          <w:rFonts w:asciiTheme="majorHAnsi" w:eastAsia="Calibri" w:hAnsiTheme="majorHAnsi" w:cstheme="majorHAnsi"/>
          <w:sz w:val="22"/>
          <w:szCs w:val="22"/>
        </w:rPr>
      </w:pPr>
      <w:r w:rsidRPr="001B1BC0">
        <w:rPr>
          <w:rFonts w:asciiTheme="majorHAnsi" w:eastAsia="Calibri" w:hAnsiTheme="majorHAnsi" w:cstheme="majorHAnsi"/>
          <w:sz w:val="22"/>
          <w:szCs w:val="22"/>
        </w:rPr>
        <w:t>Tanja Kovačević</w:t>
      </w:r>
    </w:p>
    <w:p w14:paraId="449DD684" w14:textId="77777777" w:rsidR="001B1BC0" w:rsidRPr="001B1BC0" w:rsidRDefault="001B1BC0" w:rsidP="001B1BC0">
      <w:pPr>
        <w:spacing w:line="240" w:lineRule="auto"/>
        <w:ind w:left="0" w:hanging="2"/>
        <w:rPr>
          <w:rFonts w:asciiTheme="majorHAnsi" w:eastAsia="Calibri" w:hAnsiTheme="majorHAnsi" w:cstheme="majorHAnsi"/>
          <w:noProof/>
          <w:sz w:val="22"/>
          <w:szCs w:val="22"/>
        </w:rPr>
      </w:pPr>
    </w:p>
    <w:p w14:paraId="763B4F74" w14:textId="77777777" w:rsidR="001B1BC0" w:rsidRPr="001B1BC0" w:rsidRDefault="001B1BC0" w:rsidP="001B1BC0">
      <w:pPr>
        <w:spacing w:line="240" w:lineRule="auto"/>
        <w:ind w:left="0" w:hanging="2"/>
        <w:rPr>
          <w:rFonts w:asciiTheme="majorHAnsi" w:eastAsia="Calibri" w:hAnsiTheme="majorHAnsi" w:cstheme="majorHAnsi"/>
          <w:noProof/>
          <w:sz w:val="22"/>
          <w:szCs w:val="22"/>
        </w:rPr>
      </w:pPr>
      <w:r w:rsidRPr="001B1BC0">
        <w:rPr>
          <w:rFonts w:asciiTheme="majorHAnsi" w:eastAsia="Calibri" w:hAnsiTheme="majorHAnsi" w:cstheme="majorHAnsi"/>
          <w:noProof/>
          <w:sz w:val="22"/>
          <w:szCs w:val="22"/>
        </w:rPr>
        <w:t>Voditeljica aktiva stranih jezika:</w:t>
      </w:r>
    </w:p>
    <w:p w14:paraId="5C641C9C" w14:textId="77777777" w:rsidR="001B1BC0" w:rsidRPr="001B1BC0" w:rsidRDefault="001B1BC0" w:rsidP="001B1BC0">
      <w:pPr>
        <w:spacing w:line="240" w:lineRule="auto"/>
        <w:ind w:left="0" w:hanging="2"/>
        <w:rPr>
          <w:rFonts w:asciiTheme="majorHAnsi" w:eastAsia="Calibri" w:hAnsiTheme="majorHAnsi" w:cstheme="majorHAnsi"/>
          <w:noProof/>
          <w:sz w:val="22"/>
          <w:szCs w:val="22"/>
        </w:rPr>
      </w:pPr>
      <w:r w:rsidRPr="001B1BC0">
        <w:rPr>
          <w:rFonts w:asciiTheme="majorHAnsi" w:eastAsia="Calibri" w:hAnsiTheme="majorHAnsi" w:cstheme="majorHAnsi"/>
          <w:noProof/>
          <w:sz w:val="22"/>
          <w:szCs w:val="22"/>
        </w:rPr>
        <w:t>Vesna Šagovac, prof.</w:t>
      </w:r>
    </w:p>
    <w:p w14:paraId="07AA761A" w14:textId="77777777" w:rsidR="001B1BC0" w:rsidRPr="001B1BC0" w:rsidRDefault="001B1BC0" w:rsidP="001B1BC0">
      <w:pPr>
        <w:spacing w:line="240" w:lineRule="auto"/>
        <w:ind w:left="0" w:hanging="2"/>
        <w:rPr>
          <w:rFonts w:asciiTheme="majorHAnsi" w:eastAsia="Calibri" w:hAnsiTheme="majorHAnsi" w:cstheme="majorHAnsi"/>
          <w:noProof/>
          <w:sz w:val="22"/>
          <w:szCs w:val="22"/>
        </w:rPr>
      </w:pPr>
    </w:p>
    <w:p w14:paraId="3181665D" w14:textId="77777777" w:rsidR="001B1BC0" w:rsidRPr="001B1BC0" w:rsidRDefault="001B1BC0" w:rsidP="001B1BC0">
      <w:pPr>
        <w:spacing w:line="240" w:lineRule="auto"/>
        <w:ind w:left="0" w:hanging="2"/>
        <w:rPr>
          <w:rFonts w:asciiTheme="majorHAnsi" w:eastAsia="Calibri" w:hAnsiTheme="majorHAnsi" w:cstheme="majorHAnsi"/>
          <w:noProof/>
          <w:sz w:val="22"/>
          <w:szCs w:val="22"/>
        </w:rPr>
      </w:pPr>
    </w:p>
    <w:tbl>
      <w:tblPr>
        <w:tblStyle w:val="Reetkatablice1"/>
        <w:tblW w:w="0" w:type="auto"/>
        <w:tblLook w:val="04A0" w:firstRow="1" w:lastRow="0" w:firstColumn="1" w:lastColumn="0" w:noHBand="0" w:noVBand="1"/>
      </w:tblPr>
      <w:tblGrid>
        <w:gridCol w:w="3539"/>
        <w:gridCol w:w="2835"/>
        <w:gridCol w:w="2688"/>
      </w:tblGrid>
      <w:tr w:rsidR="001B1BC0" w:rsidRPr="001B1BC0" w14:paraId="5C856CE5" w14:textId="77777777" w:rsidTr="00425083">
        <w:tc>
          <w:tcPr>
            <w:tcW w:w="3539" w:type="dxa"/>
            <w:shd w:val="clear" w:color="auto" w:fill="D9D9D9"/>
          </w:tcPr>
          <w:p w14:paraId="4C40C9FD"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 xml:space="preserve">TEMA </w:t>
            </w:r>
          </w:p>
        </w:tc>
        <w:tc>
          <w:tcPr>
            <w:tcW w:w="2835" w:type="dxa"/>
            <w:shd w:val="clear" w:color="auto" w:fill="D9D9D9"/>
          </w:tcPr>
          <w:p w14:paraId="6C91BE55"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VRIJEME RALIZACIJE</w:t>
            </w:r>
          </w:p>
        </w:tc>
        <w:tc>
          <w:tcPr>
            <w:tcW w:w="2688" w:type="dxa"/>
            <w:shd w:val="clear" w:color="auto" w:fill="D9D9D9"/>
          </w:tcPr>
          <w:p w14:paraId="2E3FB166"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NOSITELJI</w:t>
            </w:r>
          </w:p>
        </w:tc>
      </w:tr>
      <w:tr w:rsidR="001B1BC0" w:rsidRPr="001B1BC0" w14:paraId="374824E5" w14:textId="77777777" w:rsidTr="00425083">
        <w:tc>
          <w:tcPr>
            <w:tcW w:w="3539" w:type="dxa"/>
          </w:tcPr>
          <w:p w14:paraId="05AF7B0A"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Donošenje plana i programa</w:t>
            </w:r>
          </w:p>
        </w:tc>
        <w:tc>
          <w:tcPr>
            <w:tcW w:w="2835" w:type="dxa"/>
          </w:tcPr>
          <w:p w14:paraId="380FED0D"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5605CAF6"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07787389" w14:textId="77777777" w:rsidTr="00425083">
        <w:tc>
          <w:tcPr>
            <w:tcW w:w="3539" w:type="dxa"/>
          </w:tcPr>
          <w:p w14:paraId="65BC43C0"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Radionice i aktivnosti za Dan škole (13.10.)</w:t>
            </w:r>
          </w:p>
        </w:tc>
        <w:tc>
          <w:tcPr>
            <w:tcW w:w="2835" w:type="dxa"/>
          </w:tcPr>
          <w:p w14:paraId="027FFF6F"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03770145"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32CB5F94" w14:textId="77777777" w:rsidTr="00425083">
        <w:tc>
          <w:tcPr>
            <w:tcW w:w="3539" w:type="dxa"/>
          </w:tcPr>
          <w:p w14:paraId="32F51378"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Natjecanja</w:t>
            </w:r>
          </w:p>
        </w:tc>
        <w:tc>
          <w:tcPr>
            <w:tcW w:w="2835" w:type="dxa"/>
          </w:tcPr>
          <w:p w14:paraId="7EF8C2D4"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285728F7"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073CAB61" w14:textId="77777777" w:rsidTr="00425083">
        <w:tc>
          <w:tcPr>
            <w:tcW w:w="3539" w:type="dxa"/>
          </w:tcPr>
          <w:p w14:paraId="3F1E6E0F"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lastRenderedPageBreak/>
              <w:t>Najava projekata</w:t>
            </w:r>
          </w:p>
        </w:tc>
        <w:tc>
          <w:tcPr>
            <w:tcW w:w="2835" w:type="dxa"/>
          </w:tcPr>
          <w:p w14:paraId="0D70FF42"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42FD373B"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Svjetlana.B.M., Anita R., Romana Z.</w:t>
            </w:r>
          </w:p>
        </w:tc>
      </w:tr>
      <w:tr w:rsidR="001B1BC0" w:rsidRPr="001B1BC0" w14:paraId="3020991A" w14:textId="77777777" w:rsidTr="00425083">
        <w:tc>
          <w:tcPr>
            <w:tcW w:w="3539" w:type="dxa"/>
          </w:tcPr>
          <w:p w14:paraId="3D874CA7"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E-kvaliteta</w:t>
            </w:r>
          </w:p>
          <w:p w14:paraId="0A948727"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/Samovrednovanje</w:t>
            </w:r>
          </w:p>
          <w:p w14:paraId="7F118688"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/Suradničko opažanje nastave</w:t>
            </w:r>
          </w:p>
        </w:tc>
        <w:tc>
          <w:tcPr>
            <w:tcW w:w="2835" w:type="dxa"/>
          </w:tcPr>
          <w:p w14:paraId="5E63056B"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17D3B702"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751BBB74" w14:textId="77777777" w:rsidTr="00425083">
        <w:tc>
          <w:tcPr>
            <w:tcW w:w="3539" w:type="dxa"/>
          </w:tcPr>
          <w:p w14:paraId="6D9E37F6"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 xml:space="preserve">Obilježavanje značajnih datuma </w:t>
            </w:r>
          </w:p>
          <w:p w14:paraId="69D5B713"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 xml:space="preserve">(Europski dan jezika Međunarodni dan tolerancije  i </w:t>
            </w:r>
          </w:p>
          <w:p w14:paraId="46DD4485"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 xml:space="preserve">Svjetski dan kulturnih različitosti </w:t>
            </w:r>
          </w:p>
        </w:tc>
        <w:tc>
          <w:tcPr>
            <w:tcW w:w="2835" w:type="dxa"/>
          </w:tcPr>
          <w:p w14:paraId="319A7C62" w14:textId="77777777" w:rsidR="001B1BC0" w:rsidRPr="001B1BC0" w:rsidRDefault="001B1BC0" w:rsidP="00425083">
            <w:pPr>
              <w:ind w:left="0" w:hanging="2"/>
              <w:rPr>
                <w:rFonts w:asciiTheme="majorHAnsi" w:hAnsiTheme="majorHAnsi" w:cstheme="majorHAnsi"/>
                <w:noProof/>
              </w:rPr>
            </w:pPr>
          </w:p>
          <w:p w14:paraId="0EA27BD2" w14:textId="77777777" w:rsidR="001B1BC0" w:rsidRPr="001B1BC0" w:rsidRDefault="001B1BC0" w:rsidP="00425083">
            <w:pPr>
              <w:ind w:left="0" w:hanging="2"/>
              <w:rPr>
                <w:rFonts w:asciiTheme="majorHAnsi" w:hAnsiTheme="majorHAnsi" w:cstheme="majorHAnsi"/>
                <w:noProof/>
              </w:rPr>
            </w:pPr>
          </w:p>
          <w:p w14:paraId="0A74CDF5"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26.9.</w:t>
            </w:r>
          </w:p>
          <w:p w14:paraId="3E0DD8FD"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16.11.</w:t>
            </w:r>
          </w:p>
          <w:p w14:paraId="344A4976" w14:textId="77777777" w:rsidR="001B1BC0" w:rsidRPr="001B1BC0" w:rsidRDefault="001B1BC0" w:rsidP="00425083">
            <w:pPr>
              <w:ind w:left="0" w:hanging="2"/>
              <w:rPr>
                <w:rFonts w:asciiTheme="majorHAnsi" w:hAnsiTheme="majorHAnsi" w:cstheme="majorHAnsi"/>
                <w:noProof/>
              </w:rPr>
            </w:pPr>
          </w:p>
          <w:p w14:paraId="20F10EC2"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21.5.</w:t>
            </w:r>
          </w:p>
        </w:tc>
        <w:tc>
          <w:tcPr>
            <w:tcW w:w="2688" w:type="dxa"/>
          </w:tcPr>
          <w:p w14:paraId="5ACFE89D"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3138C4DE" w14:textId="77777777" w:rsidTr="00425083">
        <w:tc>
          <w:tcPr>
            <w:tcW w:w="3539" w:type="dxa"/>
          </w:tcPr>
          <w:p w14:paraId="43F34AF9"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Državna matura</w:t>
            </w:r>
          </w:p>
        </w:tc>
        <w:tc>
          <w:tcPr>
            <w:tcW w:w="2835" w:type="dxa"/>
          </w:tcPr>
          <w:p w14:paraId="679019C8"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1E39FA01"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50F51778" w14:textId="77777777" w:rsidTr="00425083">
        <w:tc>
          <w:tcPr>
            <w:tcW w:w="3539" w:type="dxa"/>
          </w:tcPr>
          <w:p w14:paraId="69E53D95"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Izvješća sa seminara i edukacija</w:t>
            </w:r>
          </w:p>
        </w:tc>
        <w:tc>
          <w:tcPr>
            <w:tcW w:w="2835" w:type="dxa"/>
          </w:tcPr>
          <w:p w14:paraId="1A785B2B" w14:textId="77777777" w:rsidR="001B1BC0" w:rsidRPr="001B1BC0" w:rsidRDefault="001B1BC0" w:rsidP="00425083">
            <w:pPr>
              <w:ind w:left="0" w:hanging="2"/>
              <w:rPr>
                <w:rFonts w:asciiTheme="majorHAnsi" w:hAnsiTheme="majorHAnsi" w:cstheme="majorHAnsi"/>
                <w:noProof/>
              </w:rPr>
            </w:pPr>
          </w:p>
        </w:tc>
        <w:tc>
          <w:tcPr>
            <w:tcW w:w="2688" w:type="dxa"/>
          </w:tcPr>
          <w:p w14:paraId="164E3287"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439F0F1D" w14:textId="77777777" w:rsidTr="00425083">
        <w:tc>
          <w:tcPr>
            <w:tcW w:w="3539" w:type="dxa"/>
          </w:tcPr>
          <w:p w14:paraId="659239CC"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Dijeljenje dobre prakse</w:t>
            </w:r>
          </w:p>
        </w:tc>
        <w:tc>
          <w:tcPr>
            <w:tcW w:w="2835" w:type="dxa"/>
          </w:tcPr>
          <w:p w14:paraId="35C033D5"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29913B5C"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7107D6E6" w14:textId="77777777" w:rsidTr="00425083">
        <w:tc>
          <w:tcPr>
            <w:tcW w:w="3539" w:type="dxa"/>
          </w:tcPr>
          <w:p w14:paraId="4813AB71" w14:textId="77777777" w:rsidR="001B1BC0" w:rsidRPr="001B1BC0" w:rsidRDefault="001B1BC0" w:rsidP="00425083">
            <w:pPr>
              <w:ind w:left="0" w:hanging="2"/>
              <w:rPr>
                <w:rFonts w:asciiTheme="majorHAnsi" w:hAnsiTheme="majorHAnsi" w:cstheme="majorHAnsi"/>
                <w:noProof/>
              </w:rPr>
            </w:pPr>
          </w:p>
        </w:tc>
        <w:tc>
          <w:tcPr>
            <w:tcW w:w="2835" w:type="dxa"/>
          </w:tcPr>
          <w:p w14:paraId="35A4FB13" w14:textId="77777777" w:rsidR="001B1BC0" w:rsidRPr="001B1BC0" w:rsidRDefault="001B1BC0" w:rsidP="00425083">
            <w:pPr>
              <w:ind w:left="0" w:hanging="2"/>
              <w:rPr>
                <w:rFonts w:asciiTheme="majorHAnsi" w:hAnsiTheme="majorHAnsi" w:cstheme="majorHAnsi"/>
                <w:noProof/>
              </w:rPr>
            </w:pPr>
          </w:p>
        </w:tc>
        <w:tc>
          <w:tcPr>
            <w:tcW w:w="2688" w:type="dxa"/>
          </w:tcPr>
          <w:p w14:paraId="1540C665"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238B150E" w14:textId="77777777" w:rsidTr="00425083">
        <w:tc>
          <w:tcPr>
            <w:tcW w:w="3539" w:type="dxa"/>
          </w:tcPr>
          <w:p w14:paraId="54CC16F6"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Rad s učenicima s teškoćama - prilagodba  plana rada</w:t>
            </w:r>
          </w:p>
        </w:tc>
        <w:tc>
          <w:tcPr>
            <w:tcW w:w="2835" w:type="dxa"/>
          </w:tcPr>
          <w:p w14:paraId="3499BA4D"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088CFB23"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stručna suradnica</w:t>
            </w:r>
          </w:p>
        </w:tc>
      </w:tr>
      <w:tr w:rsidR="001B1BC0" w:rsidRPr="001B1BC0" w14:paraId="441CD4ED" w14:textId="77777777" w:rsidTr="00425083">
        <w:tc>
          <w:tcPr>
            <w:tcW w:w="3539" w:type="dxa"/>
          </w:tcPr>
          <w:p w14:paraId="29B37B6D"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Završni radovi</w:t>
            </w:r>
          </w:p>
        </w:tc>
        <w:tc>
          <w:tcPr>
            <w:tcW w:w="2835" w:type="dxa"/>
          </w:tcPr>
          <w:p w14:paraId="6592C70F"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4AEB68B5"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3ACB90FE" w14:textId="77777777" w:rsidTr="00425083">
        <w:tc>
          <w:tcPr>
            <w:tcW w:w="3539" w:type="dxa"/>
          </w:tcPr>
          <w:p w14:paraId="21215487"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Odabir voditelja aktiva za šk.god. 2023./2024.</w:t>
            </w:r>
          </w:p>
        </w:tc>
        <w:tc>
          <w:tcPr>
            <w:tcW w:w="2835" w:type="dxa"/>
          </w:tcPr>
          <w:p w14:paraId="16B47D03"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252C97E2"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r w:rsidR="001B1BC0" w:rsidRPr="001B1BC0" w14:paraId="4AF05D02" w14:textId="77777777" w:rsidTr="00425083">
        <w:tc>
          <w:tcPr>
            <w:tcW w:w="3539" w:type="dxa"/>
          </w:tcPr>
          <w:p w14:paraId="2E863C96"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Izvješće o realizaciji plana i programa aktiva</w:t>
            </w:r>
          </w:p>
        </w:tc>
        <w:tc>
          <w:tcPr>
            <w:tcW w:w="2835" w:type="dxa"/>
          </w:tcPr>
          <w:p w14:paraId="6ECF17F0"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tijekom</w:t>
            </w:r>
          </w:p>
        </w:tc>
        <w:tc>
          <w:tcPr>
            <w:tcW w:w="2688" w:type="dxa"/>
          </w:tcPr>
          <w:p w14:paraId="19D63D0A" w14:textId="77777777" w:rsidR="001B1BC0" w:rsidRPr="001B1BC0" w:rsidRDefault="001B1BC0" w:rsidP="00425083">
            <w:pPr>
              <w:ind w:left="0" w:hanging="2"/>
              <w:rPr>
                <w:rFonts w:asciiTheme="majorHAnsi" w:hAnsiTheme="majorHAnsi" w:cstheme="majorHAnsi"/>
                <w:noProof/>
              </w:rPr>
            </w:pPr>
            <w:r w:rsidRPr="001B1BC0">
              <w:rPr>
                <w:rFonts w:asciiTheme="majorHAnsi" w:hAnsiTheme="majorHAnsi" w:cstheme="majorHAnsi"/>
                <w:noProof/>
              </w:rPr>
              <w:t>sve članice aktiva</w:t>
            </w:r>
          </w:p>
        </w:tc>
      </w:tr>
    </w:tbl>
    <w:p w14:paraId="022CEE4C" w14:textId="77777777" w:rsidR="001B1BC0" w:rsidRPr="001B1BC0" w:rsidRDefault="001B1BC0" w:rsidP="001B1BC0">
      <w:pPr>
        <w:tabs>
          <w:tab w:val="left" w:pos="3300"/>
        </w:tabs>
        <w:ind w:left="0" w:hanging="2"/>
        <w:rPr>
          <w:rFonts w:asciiTheme="majorHAnsi" w:eastAsia="Calibri" w:hAnsiTheme="majorHAnsi" w:cstheme="majorHAnsi"/>
          <w:sz w:val="22"/>
          <w:szCs w:val="22"/>
        </w:rPr>
      </w:pPr>
      <w:r w:rsidRPr="001B1BC0">
        <w:rPr>
          <w:rFonts w:asciiTheme="majorHAnsi" w:eastAsia="Calibri" w:hAnsiTheme="majorHAnsi" w:cstheme="majorHAnsi"/>
          <w:sz w:val="22"/>
          <w:szCs w:val="22"/>
        </w:rPr>
        <w:t xml:space="preserve">                          </w:t>
      </w:r>
    </w:p>
    <w:p w14:paraId="10BE818D" w14:textId="77777777" w:rsidR="00425083" w:rsidRDefault="00425083" w:rsidP="001B1BC0">
      <w:pPr>
        <w:keepNext/>
        <w:keepLines/>
        <w:spacing w:after="60" w:line="276" w:lineRule="auto"/>
        <w:ind w:left="0" w:hanging="2"/>
        <w:jc w:val="center"/>
        <w:rPr>
          <w:rFonts w:asciiTheme="majorHAnsi" w:eastAsia="Arial" w:hAnsiTheme="majorHAnsi" w:cstheme="majorHAnsi"/>
          <w:b/>
          <w:sz w:val="22"/>
          <w:szCs w:val="22"/>
          <w:lang w:val="hr"/>
        </w:rPr>
      </w:pPr>
      <w:bookmarkStart w:id="3" w:name="_iwokxtkzn5pw" w:colFirst="0" w:colLast="0"/>
      <w:bookmarkEnd w:id="3"/>
    </w:p>
    <w:p w14:paraId="777CAA94" w14:textId="77777777" w:rsidR="00425083" w:rsidRDefault="00425083" w:rsidP="001B1BC0">
      <w:pPr>
        <w:keepNext/>
        <w:keepLines/>
        <w:spacing w:after="60" w:line="276" w:lineRule="auto"/>
        <w:ind w:left="0" w:hanging="2"/>
        <w:jc w:val="center"/>
        <w:rPr>
          <w:rFonts w:asciiTheme="majorHAnsi" w:eastAsia="Arial" w:hAnsiTheme="majorHAnsi" w:cstheme="majorHAnsi"/>
          <w:b/>
          <w:sz w:val="22"/>
          <w:szCs w:val="22"/>
          <w:lang w:val="hr"/>
        </w:rPr>
      </w:pPr>
    </w:p>
    <w:p w14:paraId="04A8F4FE" w14:textId="77777777" w:rsidR="001B1BC0" w:rsidRPr="001B1BC0" w:rsidRDefault="001B1BC0" w:rsidP="001B1BC0">
      <w:pPr>
        <w:keepNext/>
        <w:keepLines/>
        <w:spacing w:after="60" w:line="276" w:lineRule="auto"/>
        <w:ind w:left="0" w:hanging="2"/>
        <w:jc w:val="center"/>
        <w:rPr>
          <w:rFonts w:asciiTheme="majorHAnsi" w:eastAsia="Arial" w:hAnsiTheme="majorHAnsi" w:cstheme="majorHAnsi"/>
          <w:b/>
          <w:sz w:val="22"/>
          <w:szCs w:val="22"/>
          <w:lang w:val="hr"/>
        </w:rPr>
      </w:pPr>
      <w:r w:rsidRPr="001B1BC0">
        <w:rPr>
          <w:rFonts w:asciiTheme="majorHAnsi" w:eastAsia="Arial" w:hAnsiTheme="majorHAnsi" w:cstheme="majorHAnsi"/>
          <w:b/>
          <w:sz w:val="22"/>
          <w:szCs w:val="22"/>
          <w:lang w:val="hr"/>
        </w:rPr>
        <w:t>Plan i program rada stručnog vijeća matematike, fizike i informatike za školsku 2023./2024. godinu</w:t>
      </w:r>
    </w:p>
    <w:p w14:paraId="60CB6640" w14:textId="77777777" w:rsidR="001B1BC0" w:rsidRPr="001B1BC0" w:rsidRDefault="001B1BC0" w:rsidP="001B1BC0">
      <w:pPr>
        <w:spacing w:before="480" w:after="120" w:line="276" w:lineRule="auto"/>
        <w:ind w:left="0" w:hanging="2"/>
        <w:rPr>
          <w:rFonts w:asciiTheme="majorHAnsi" w:eastAsia="Arial" w:hAnsiTheme="majorHAnsi" w:cstheme="majorHAnsi"/>
          <w:sz w:val="22"/>
          <w:szCs w:val="22"/>
          <w:lang w:val="hr"/>
        </w:rPr>
      </w:pPr>
      <w:bookmarkStart w:id="4" w:name="_v909kplde5zt" w:colFirst="0" w:colLast="0"/>
      <w:bookmarkEnd w:id="4"/>
      <w:r w:rsidRPr="001B1BC0">
        <w:rPr>
          <w:rFonts w:asciiTheme="majorHAnsi" w:eastAsia="Arial" w:hAnsiTheme="majorHAnsi" w:cstheme="majorHAnsi"/>
          <w:sz w:val="22"/>
          <w:szCs w:val="22"/>
          <w:lang w:val="hr"/>
        </w:rPr>
        <w:t>Članovi stručnog aktiva:</w:t>
      </w:r>
    </w:p>
    <w:p w14:paraId="761E8501"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1.    Ivan Hodžić, magistar informatike</w:t>
      </w:r>
    </w:p>
    <w:p w14:paraId="0BE17CD0"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2.    Snježana Varga, profesor savjetnik matematike</w:t>
      </w:r>
    </w:p>
    <w:p w14:paraId="647DFE5E"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 xml:space="preserve">3.    Mirela Palavra, profesor matematike </w:t>
      </w:r>
    </w:p>
    <w:p w14:paraId="50944EF0"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4.    Ivan-Marko Dežić, mag.educ.fizike i informatike</w:t>
      </w:r>
    </w:p>
    <w:p w14:paraId="64A53184"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5.    Mihaela Moker, magistra edukacije matematike</w:t>
      </w:r>
    </w:p>
    <w:p w14:paraId="3069771C"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p>
    <w:p w14:paraId="590B4510"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Voditelj aktiva: Ivan Hodžić</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4142"/>
        <w:gridCol w:w="1746"/>
        <w:gridCol w:w="3142"/>
      </w:tblGrid>
      <w:tr w:rsidR="001B1BC0" w:rsidRPr="001B1BC0" w14:paraId="59A59D8D" w14:textId="77777777" w:rsidTr="00425083">
        <w:trPr>
          <w:trHeight w:val="420"/>
        </w:trPr>
        <w:tc>
          <w:tcPr>
            <w:tcW w:w="41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0655320" w14:textId="77777777" w:rsidR="001B1BC0" w:rsidRPr="001B1BC0" w:rsidRDefault="001B1BC0" w:rsidP="00425083">
            <w:pPr>
              <w:spacing w:before="240" w:after="240" w:line="276" w:lineRule="auto"/>
              <w:ind w:left="0" w:hanging="2"/>
              <w:rPr>
                <w:rFonts w:asciiTheme="majorHAnsi" w:eastAsia="Calibri" w:hAnsiTheme="majorHAnsi" w:cstheme="majorHAnsi"/>
                <w:b/>
                <w:sz w:val="22"/>
                <w:szCs w:val="22"/>
                <w:lang w:val="hr"/>
              </w:rPr>
            </w:pPr>
            <w:r w:rsidRPr="001B1BC0">
              <w:rPr>
                <w:rFonts w:asciiTheme="majorHAnsi" w:eastAsia="Calibri" w:hAnsiTheme="majorHAnsi" w:cstheme="majorHAnsi"/>
                <w:b/>
                <w:sz w:val="22"/>
                <w:szCs w:val="22"/>
                <w:lang w:val="hr"/>
              </w:rPr>
              <w:t>Poslovi i zadaće</w:t>
            </w:r>
          </w:p>
        </w:tc>
        <w:tc>
          <w:tcPr>
            <w:tcW w:w="1746"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A32C412" w14:textId="77777777" w:rsidR="001B1BC0" w:rsidRPr="001B1BC0" w:rsidRDefault="001B1BC0" w:rsidP="00425083">
            <w:pPr>
              <w:spacing w:before="240" w:after="240" w:line="276" w:lineRule="auto"/>
              <w:ind w:left="0" w:hanging="2"/>
              <w:rPr>
                <w:rFonts w:asciiTheme="majorHAnsi" w:eastAsia="Calibri" w:hAnsiTheme="majorHAnsi" w:cstheme="majorHAnsi"/>
                <w:b/>
                <w:sz w:val="22"/>
                <w:szCs w:val="22"/>
                <w:lang w:val="hr"/>
              </w:rPr>
            </w:pPr>
            <w:r w:rsidRPr="001B1BC0">
              <w:rPr>
                <w:rFonts w:asciiTheme="majorHAnsi" w:eastAsia="Calibri" w:hAnsiTheme="majorHAnsi" w:cstheme="majorHAnsi"/>
                <w:b/>
                <w:sz w:val="22"/>
                <w:szCs w:val="22"/>
                <w:lang w:val="hr"/>
              </w:rPr>
              <w:t>Vrijeme realizacije</w:t>
            </w:r>
          </w:p>
        </w:tc>
        <w:tc>
          <w:tcPr>
            <w:tcW w:w="3142"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898D163" w14:textId="77777777" w:rsidR="001B1BC0" w:rsidRPr="001B1BC0" w:rsidRDefault="001B1BC0" w:rsidP="00425083">
            <w:pPr>
              <w:spacing w:before="240" w:after="240" w:line="276" w:lineRule="auto"/>
              <w:ind w:left="0" w:hanging="2"/>
              <w:rPr>
                <w:rFonts w:asciiTheme="majorHAnsi" w:eastAsia="Calibri" w:hAnsiTheme="majorHAnsi" w:cstheme="majorHAnsi"/>
                <w:b/>
                <w:sz w:val="22"/>
                <w:szCs w:val="22"/>
                <w:lang w:val="hr"/>
              </w:rPr>
            </w:pPr>
            <w:r w:rsidRPr="001B1BC0">
              <w:rPr>
                <w:rFonts w:asciiTheme="majorHAnsi" w:eastAsia="Calibri" w:hAnsiTheme="majorHAnsi" w:cstheme="majorHAnsi"/>
                <w:b/>
                <w:sz w:val="22"/>
                <w:szCs w:val="22"/>
                <w:lang w:val="hr"/>
              </w:rPr>
              <w:t>Nositelji</w:t>
            </w:r>
          </w:p>
        </w:tc>
      </w:tr>
      <w:tr w:rsidR="001B1BC0" w:rsidRPr="001B1BC0" w14:paraId="05A89E92" w14:textId="77777777" w:rsidTr="00425083">
        <w:trPr>
          <w:trHeight w:val="420"/>
        </w:trPr>
        <w:tc>
          <w:tcPr>
            <w:tcW w:w="41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A1B37"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t>Donošenje plana i programa rada aktiva na početku školske godine 2023./2024.</w:t>
            </w:r>
          </w:p>
        </w:tc>
        <w:tc>
          <w:tcPr>
            <w:tcW w:w="1746" w:type="dxa"/>
            <w:tcBorders>
              <w:top w:val="nil"/>
              <w:left w:val="nil"/>
              <w:bottom w:val="single" w:sz="8" w:space="0" w:color="000000"/>
              <w:right w:val="single" w:sz="8" w:space="0" w:color="000000"/>
            </w:tcBorders>
            <w:tcMar>
              <w:top w:w="100" w:type="dxa"/>
              <w:left w:w="100" w:type="dxa"/>
              <w:bottom w:w="100" w:type="dxa"/>
              <w:right w:w="100" w:type="dxa"/>
            </w:tcMar>
          </w:tcPr>
          <w:p w14:paraId="5012E386"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t>Rujan 2023.</w:t>
            </w:r>
          </w:p>
        </w:tc>
        <w:tc>
          <w:tcPr>
            <w:tcW w:w="3142" w:type="dxa"/>
            <w:tcBorders>
              <w:top w:val="nil"/>
              <w:left w:val="nil"/>
              <w:bottom w:val="single" w:sz="8" w:space="0" w:color="000000"/>
              <w:right w:val="single" w:sz="8" w:space="0" w:color="000000"/>
            </w:tcBorders>
            <w:tcMar>
              <w:top w:w="100" w:type="dxa"/>
              <w:left w:w="100" w:type="dxa"/>
              <w:bottom w:w="100" w:type="dxa"/>
              <w:right w:w="100" w:type="dxa"/>
            </w:tcMar>
          </w:tcPr>
          <w:p w14:paraId="7FAF5DA6"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t>sve članice i članovi aktiva</w:t>
            </w:r>
          </w:p>
        </w:tc>
      </w:tr>
      <w:tr w:rsidR="001B1BC0" w:rsidRPr="001B1BC0" w14:paraId="780B7C28" w14:textId="77777777" w:rsidTr="00425083">
        <w:trPr>
          <w:trHeight w:val="420"/>
        </w:trPr>
        <w:tc>
          <w:tcPr>
            <w:tcW w:w="41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D804DB"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lastRenderedPageBreak/>
              <w:t>Izvješća sa seminara i edukacija</w:t>
            </w:r>
          </w:p>
        </w:tc>
        <w:tc>
          <w:tcPr>
            <w:tcW w:w="1746" w:type="dxa"/>
            <w:tcBorders>
              <w:top w:val="nil"/>
              <w:left w:val="nil"/>
              <w:bottom w:val="single" w:sz="8" w:space="0" w:color="000000"/>
              <w:right w:val="single" w:sz="8" w:space="0" w:color="000000"/>
            </w:tcBorders>
            <w:tcMar>
              <w:top w:w="100" w:type="dxa"/>
              <w:left w:w="100" w:type="dxa"/>
              <w:bottom w:w="100" w:type="dxa"/>
              <w:right w:w="100" w:type="dxa"/>
            </w:tcMar>
          </w:tcPr>
          <w:p w14:paraId="6A3F19C7"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t>Tijekom god.</w:t>
            </w:r>
          </w:p>
        </w:tc>
        <w:tc>
          <w:tcPr>
            <w:tcW w:w="3142" w:type="dxa"/>
            <w:tcBorders>
              <w:top w:val="nil"/>
              <w:left w:val="nil"/>
              <w:bottom w:val="single" w:sz="8" w:space="0" w:color="000000"/>
              <w:right w:val="single" w:sz="8" w:space="0" w:color="000000"/>
            </w:tcBorders>
            <w:tcMar>
              <w:top w:w="100" w:type="dxa"/>
              <w:left w:w="100" w:type="dxa"/>
              <w:bottom w:w="100" w:type="dxa"/>
              <w:right w:w="100" w:type="dxa"/>
            </w:tcMar>
          </w:tcPr>
          <w:p w14:paraId="11CCC76E"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t>sve članice i članovi aktiva</w:t>
            </w:r>
          </w:p>
        </w:tc>
      </w:tr>
      <w:tr w:rsidR="001B1BC0" w:rsidRPr="001B1BC0" w14:paraId="4CB2F763" w14:textId="77777777" w:rsidTr="00425083">
        <w:trPr>
          <w:trHeight w:val="480"/>
        </w:trPr>
        <w:tc>
          <w:tcPr>
            <w:tcW w:w="41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A70962"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t>Prisustvovanje županijskim stručnim skupovima</w:t>
            </w:r>
          </w:p>
        </w:tc>
        <w:tc>
          <w:tcPr>
            <w:tcW w:w="1746" w:type="dxa"/>
            <w:tcBorders>
              <w:top w:val="nil"/>
              <w:left w:val="nil"/>
              <w:bottom w:val="single" w:sz="8" w:space="0" w:color="000000"/>
              <w:right w:val="single" w:sz="8" w:space="0" w:color="000000"/>
            </w:tcBorders>
            <w:tcMar>
              <w:top w:w="100" w:type="dxa"/>
              <w:left w:w="100" w:type="dxa"/>
              <w:bottom w:w="100" w:type="dxa"/>
              <w:right w:w="100" w:type="dxa"/>
            </w:tcMar>
          </w:tcPr>
          <w:p w14:paraId="021FE260"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t>Tijekom god.</w:t>
            </w:r>
          </w:p>
        </w:tc>
        <w:tc>
          <w:tcPr>
            <w:tcW w:w="3142" w:type="dxa"/>
            <w:tcBorders>
              <w:top w:val="nil"/>
              <w:left w:val="nil"/>
              <w:bottom w:val="single" w:sz="8" w:space="0" w:color="000000"/>
              <w:right w:val="single" w:sz="8" w:space="0" w:color="000000"/>
            </w:tcBorders>
            <w:tcMar>
              <w:top w:w="100" w:type="dxa"/>
              <w:left w:w="100" w:type="dxa"/>
              <w:bottom w:w="100" w:type="dxa"/>
              <w:right w:w="100" w:type="dxa"/>
            </w:tcMar>
          </w:tcPr>
          <w:p w14:paraId="1C3C3466" w14:textId="77777777" w:rsidR="001B1BC0" w:rsidRPr="001B1BC0" w:rsidRDefault="001B1BC0" w:rsidP="00425083">
            <w:pPr>
              <w:spacing w:before="240" w:after="240" w:line="276" w:lineRule="auto"/>
              <w:ind w:left="0" w:hanging="2"/>
              <w:rPr>
                <w:rFonts w:asciiTheme="majorHAnsi" w:eastAsia="Calibri" w:hAnsiTheme="majorHAnsi" w:cstheme="majorHAnsi"/>
                <w:sz w:val="22"/>
                <w:szCs w:val="22"/>
                <w:lang w:val="hr"/>
              </w:rPr>
            </w:pPr>
            <w:r w:rsidRPr="001B1BC0">
              <w:rPr>
                <w:rFonts w:asciiTheme="majorHAnsi" w:eastAsia="Calibri" w:hAnsiTheme="majorHAnsi" w:cstheme="majorHAnsi"/>
                <w:sz w:val="22"/>
                <w:szCs w:val="22"/>
                <w:lang w:val="hr"/>
              </w:rPr>
              <w:t>sve članice i članovi aktiva</w:t>
            </w:r>
          </w:p>
        </w:tc>
      </w:tr>
    </w:tbl>
    <w:p w14:paraId="08C962A4" w14:textId="77777777" w:rsidR="001B1BC0" w:rsidRPr="001B1BC0" w:rsidRDefault="001B1BC0" w:rsidP="001B1BC0">
      <w:pPr>
        <w:spacing w:before="480" w:after="120" w:line="276" w:lineRule="auto"/>
        <w:ind w:left="0" w:hanging="2"/>
        <w:rPr>
          <w:rFonts w:asciiTheme="majorHAnsi" w:eastAsia="Arial" w:hAnsiTheme="majorHAnsi" w:cstheme="majorHAnsi"/>
          <w:b/>
          <w:sz w:val="22"/>
          <w:szCs w:val="22"/>
          <w:lang w:val="hr"/>
        </w:rPr>
      </w:pPr>
      <w:bookmarkStart w:id="5" w:name="_8b3kojsc7jjk" w:colFirst="0" w:colLast="0"/>
      <w:bookmarkStart w:id="6" w:name="_u3yhgpml0ifv" w:colFirst="0" w:colLast="0"/>
      <w:bookmarkEnd w:id="5"/>
      <w:bookmarkEnd w:id="6"/>
      <w:r w:rsidRPr="001B1BC0">
        <w:rPr>
          <w:rFonts w:asciiTheme="majorHAnsi" w:eastAsia="Arial" w:hAnsiTheme="majorHAnsi" w:cstheme="majorHAnsi"/>
          <w:b/>
          <w:sz w:val="22"/>
          <w:szCs w:val="22"/>
          <w:lang w:val="hr"/>
        </w:rPr>
        <w:t>Izvannastavne aktivnosti</w:t>
      </w:r>
    </w:p>
    <w:p w14:paraId="30D9E09B" w14:textId="77777777" w:rsidR="001B1BC0" w:rsidRPr="001B1BC0" w:rsidRDefault="001B1BC0" w:rsidP="001B1BC0">
      <w:pPr>
        <w:spacing w:line="276" w:lineRule="auto"/>
        <w:ind w:left="0" w:hanging="2"/>
        <w:jc w:val="both"/>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Pripreme za državnu maturu iz informatike - Ivan Hodžić</w:t>
      </w:r>
    </w:p>
    <w:p w14:paraId="318A6889" w14:textId="77777777" w:rsidR="001B1BC0" w:rsidRPr="001B1BC0" w:rsidRDefault="001B1BC0" w:rsidP="001B1BC0">
      <w:pPr>
        <w:spacing w:line="276" w:lineRule="auto"/>
        <w:ind w:left="0" w:hanging="2"/>
        <w:jc w:val="both"/>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Pripreme za državnu maturu iz matematike (4.A, 4.H, 4.E) - Mirela Palavra (4.H, 4. E)</w:t>
      </w:r>
    </w:p>
    <w:p w14:paraId="25D91B86" w14:textId="77777777" w:rsidR="001B1BC0" w:rsidRPr="001B1BC0" w:rsidRDefault="001B1BC0" w:rsidP="001B1BC0">
      <w:pPr>
        <w:spacing w:line="276" w:lineRule="auto"/>
        <w:ind w:left="0" w:hanging="2"/>
        <w:jc w:val="both"/>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Mihaela Moker (4.A)</w:t>
      </w:r>
    </w:p>
    <w:p w14:paraId="1501AFA9" w14:textId="77777777" w:rsidR="001B1BC0" w:rsidRPr="001B1BC0" w:rsidRDefault="001B1BC0" w:rsidP="001B1BC0">
      <w:pPr>
        <w:spacing w:before="480" w:after="120" w:line="276" w:lineRule="auto"/>
        <w:ind w:left="0" w:hanging="2"/>
        <w:rPr>
          <w:rFonts w:asciiTheme="majorHAnsi" w:eastAsia="Arial" w:hAnsiTheme="majorHAnsi" w:cstheme="majorHAnsi"/>
          <w:b/>
          <w:sz w:val="22"/>
          <w:szCs w:val="22"/>
          <w:lang w:val="hr"/>
        </w:rPr>
      </w:pPr>
      <w:bookmarkStart w:id="7" w:name="_9dpedlx9fwy" w:colFirst="0" w:colLast="0"/>
      <w:bookmarkEnd w:id="7"/>
      <w:r w:rsidRPr="001B1BC0">
        <w:rPr>
          <w:rFonts w:asciiTheme="majorHAnsi" w:eastAsia="Arial" w:hAnsiTheme="majorHAnsi" w:cstheme="majorHAnsi"/>
          <w:b/>
          <w:sz w:val="22"/>
          <w:szCs w:val="22"/>
          <w:lang w:val="hr"/>
        </w:rPr>
        <w:t>Natjecanja</w:t>
      </w:r>
    </w:p>
    <w:p w14:paraId="7CBCA0E9" w14:textId="77777777" w:rsidR="001B1BC0" w:rsidRPr="001B1BC0" w:rsidRDefault="001B1BC0" w:rsidP="001B1BC0">
      <w:pPr>
        <w:spacing w:line="276" w:lineRule="auto"/>
        <w:ind w:left="0" w:hanging="2"/>
        <w:jc w:val="both"/>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 xml:space="preserve">“Klokan bez granica” - Mihaela Moker  (minimalno 10 zainteresiranih učenika bez obzira na </w:t>
      </w:r>
    </w:p>
    <w:p w14:paraId="6B760586" w14:textId="77777777" w:rsidR="001B1BC0" w:rsidRPr="001B1BC0" w:rsidRDefault="001B1BC0" w:rsidP="001B1BC0">
      <w:pPr>
        <w:spacing w:line="276" w:lineRule="auto"/>
        <w:ind w:left="0" w:hanging="2"/>
        <w:jc w:val="both"/>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njihov uspjeh u redovitoj nastavi)</w:t>
      </w:r>
    </w:p>
    <w:p w14:paraId="29BEE1B0" w14:textId="77777777" w:rsidR="001B1BC0" w:rsidRPr="001B1BC0" w:rsidRDefault="001B1BC0" w:rsidP="001B1BC0">
      <w:pPr>
        <w:spacing w:before="480" w:after="120" w:line="276" w:lineRule="auto"/>
        <w:ind w:left="0" w:hanging="2"/>
        <w:rPr>
          <w:rFonts w:asciiTheme="majorHAnsi" w:eastAsia="Arial" w:hAnsiTheme="majorHAnsi" w:cstheme="majorHAnsi"/>
          <w:b/>
          <w:sz w:val="22"/>
          <w:szCs w:val="22"/>
          <w:lang w:val="hr"/>
        </w:rPr>
      </w:pPr>
      <w:bookmarkStart w:id="8" w:name="_vlpe4aefoxvj" w:colFirst="0" w:colLast="0"/>
      <w:bookmarkEnd w:id="8"/>
      <w:r w:rsidRPr="001B1BC0">
        <w:rPr>
          <w:rFonts w:asciiTheme="majorHAnsi" w:eastAsia="Arial" w:hAnsiTheme="majorHAnsi" w:cstheme="majorHAnsi"/>
          <w:b/>
          <w:sz w:val="22"/>
          <w:szCs w:val="22"/>
          <w:lang w:val="hr"/>
        </w:rPr>
        <w:t>Projektni zadaci i radionice</w:t>
      </w:r>
    </w:p>
    <w:p w14:paraId="1AE4E818" w14:textId="77777777" w:rsidR="001B1BC0" w:rsidRPr="001B1BC0" w:rsidRDefault="001B1BC0" w:rsidP="00E40BF0">
      <w:pPr>
        <w:numPr>
          <w:ilvl w:val="0"/>
          <w:numId w:val="33"/>
        </w:numPr>
        <w:suppressAutoHyphens w:val="0"/>
        <w:spacing w:line="276" w:lineRule="auto"/>
        <w:ind w:leftChars="0" w:left="0" w:firstLineChars="0" w:hanging="2"/>
        <w:textDirection w:val="lrTb"/>
        <w:textAlignment w:val="auto"/>
        <w:outlineLvl w:val="9"/>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Dan škole (13.10.2023.) - 3D printeri i modeliranje radionica (Ivan Hodžić)</w:t>
      </w:r>
    </w:p>
    <w:p w14:paraId="5AA89B50"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xml:space="preserve">- Numizmatika područja Hrvatske (Mihaela Moker, Mirela Palavra, </w:t>
      </w:r>
    </w:p>
    <w:p w14:paraId="115B278E"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Snježana Varga)</w:t>
      </w:r>
    </w:p>
    <w:p w14:paraId="71091DBE" w14:textId="77777777" w:rsidR="001B1BC0" w:rsidRPr="001B1BC0" w:rsidRDefault="001B1BC0" w:rsidP="00E40BF0">
      <w:pPr>
        <w:numPr>
          <w:ilvl w:val="0"/>
          <w:numId w:val="33"/>
        </w:numPr>
        <w:suppressAutoHyphens w:val="0"/>
        <w:spacing w:line="276" w:lineRule="auto"/>
        <w:ind w:leftChars="0" w:left="0" w:firstLineChars="0" w:hanging="2"/>
        <w:textDirection w:val="lrTb"/>
        <w:textAlignment w:val="auto"/>
        <w:outlineLvl w:val="9"/>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Istraživačka i projektna nastava (Mihaela Moker)</w:t>
      </w:r>
    </w:p>
    <w:p w14:paraId="05C6F3D8"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 Proporcionalnost i trigonometrijski omjeri (1.A)</w:t>
      </w:r>
    </w:p>
    <w:p w14:paraId="3C8555A6"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Geometrijska tijela (2.DFG)</w:t>
      </w:r>
    </w:p>
    <w:p w14:paraId="62339346"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Trigonometrija trokuta (2.E)</w:t>
      </w:r>
    </w:p>
    <w:p w14:paraId="6FA5D9B1"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Primjena eksponencijalne i logaritamske funkcije (3.A, 3.E)</w:t>
      </w:r>
    </w:p>
    <w:p w14:paraId="489D3F68"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 xml:space="preserve">       -    Istraživačka i projektna nastava (Snježana Varga)</w:t>
      </w:r>
    </w:p>
    <w:p w14:paraId="53964608"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Arhitektura grada (2h)</w:t>
      </w:r>
    </w:p>
    <w:p w14:paraId="47098529"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Instalacija/skulptura  (2a)</w:t>
      </w:r>
    </w:p>
    <w:p w14:paraId="53465115"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Statistička obrada cijena 7 proizvoda u različitim trgovina (1e)</w:t>
      </w:r>
    </w:p>
    <w:p w14:paraId="4BA16EA4"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r>
      <w:r w:rsidRPr="001B1BC0">
        <w:rPr>
          <w:rFonts w:asciiTheme="majorHAnsi" w:eastAsia="Arial" w:hAnsiTheme="majorHAnsi" w:cstheme="majorHAnsi"/>
          <w:sz w:val="22"/>
          <w:szCs w:val="22"/>
          <w:lang w:val="hr"/>
        </w:rPr>
        <w:tab/>
        <w:t>- Izračunavanje visine vrlo visokog objekta  (1e)</w:t>
      </w:r>
    </w:p>
    <w:p w14:paraId="0B1E6585" w14:textId="77777777" w:rsidR="001B1BC0" w:rsidRPr="001B1BC0" w:rsidRDefault="001B1BC0" w:rsidP="00E40BF0">
      <w:pPr>
        <w:numPr>
          <w:ilvl w:val="0"/>
          <w:numId w:val="34"/>
        </w:numPr>
        <w:suppressAutoHyphens w:val="0"/>
        <w:spacing w:line="276" w:lineRule="auto"/>
        <w:ind w:leftChars="0" w:left="0" w:firstLineChars="0" w:hanging="2"/>
        <w:textDirection w:val="lrTb"/>
        <w:textAlignment w:val="auto"/>
        <w:outlineLvl w:val="9"/>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Istraživačka i projektna nastava (Mirela Palavra)</w:t>
      </w:r>
    </w:p>
    <w:p w14:paraId="28294DEC" w14:textId="77777777" w:rsidR="001B1BC0" w:rsidRPr="001B1BC0" w:rsidRDefault="001B1BC0" w:rsidP="001B1BC0">
      <w:pPr>
        <w:spacing w:line="276" w:lineRule="auto"/>
        <w:ind w:left="0" w:hanging="2"/>
        <w:rPr>
          <w:rFonts w:asciiTheme="majorHAnsi" w:eastAsia="Candara" w:hAnsiTheme="majorHAnsi" w:cstheme="majorHAnsi"/>
          <w:sz w:val="22"/>
          <w:szCs w:val="22"/>
          <w:lang w:val="hr"/>
        </w:rPr>
      </w:pPr>
      <w:r w:rsidRPr="001B1BC0">
        <w:rPr>
          <w:rFonts w:asciiTheme="majorHAnsi" w:eastAsia="Arial" w:hAnsiTheme="majorHAnsi" w:cstheme="majorHAnsi"/>
          <w:sz w:val="22"/>
          <w:szCs w:val="22"/>
          <w:lang w:val="hr"/>
        </w:rPr>
        <w:t xml:space="preserve">                                                 - </w:t>
      </w:r>
      <w:r w:rsidRPr="001B1BC0">
        <w:rPr>
          <w:rFonts w:asciiTheme="majorHAnsi" w:eastAsia="Candara" w:hAnsiTheme="majorHAnsi" w:cstheme="majorHAnsi"/>
          <w:sz w:val="22"/>
          <w:szCs w:val="22"/>
          <w:lang w:val="hr"/>
        </w:rPr>
        <w:t>Logaritmi nekad i sad (3h)</w:t>
      </w:r>
    </w:p>
    <w:p w14:paraId="539F2FD3" w14:textId="77777777" w:rsidR="001B1BC0" w:rsidRPr="001B1BC0" w:rsidRDefault="001B1BC0" w:rsidP="001B1BC0">
      <w:pPr>
        <w:spacing w:line="276" w:lineRule="auto"/>
        <w:ind w:left="0" w:hanging="2"/>
        <w:jc w:val="both"/>
        <w:rPr>
          <w:rFonts w:asciiTheme="majorHAnsi" w:eastAsia="Candara" w:hAnsiTheme="majorHAnsi" w:cstheme="majorHAnsi"/>
          <w:sz w:val="22"/>
          <w:szCs w:val="22"/>
          <w:lang w:val="hr"/>
        </w:rPr>
      </w:pPr>
      <w:r w:rsidRPr="001B1BC0">
        <w:rPr>
          <w:rFonts w:asciiTheme="majorHAnsi" w:eastAsia="Candara" w:hAnsiTheme="majorHAnsi" w:cstheme="majorHAnsi"/>
          <w:sz w:val="22"/>
          <w:szCs w:val="22"/>
          <w:lang w:val="hr"/>
        </w:rPr>
        <w:t xml:space="preserve">                                                 - Razlomci u svakodnevnom životu (1g, Erasmus days na temu tolerancija i inkluzija)</w:t>
      </w:r>
    </w:p>
    <w:p w14:paraId="1CFA8A5F"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p>
    <w:p w14:paraId="529B1462" w14:textId="77777777" w:rsidR="001B1BC0" w:rsidRPr="001B1BC0" w:rsidRDefault="001B1BC0" w:rsidP="001B1BC0">
      <w:pPr>
        <w:spacing w:line="276" w:lineRule="auto"/>
        <w:ind w:left="0" w:hanging="2"/>
        <w:rPr>
          <w:rFonts w:asciiTheme="majorHAnsi" w:eastAsia="Arial" w:hAnsiTheme="majorHAnsi" w:cstheme="majorHAnsi"/>
          <w:b/>
          <w:sz w:val="22"/>
          <w:szCs w:val="22"/>
          <w:lang w:val="hr"/>
        </w:rPr>
      </w:pPr>
      <w:r w:rsidRPr="001B1BC0">
        <w:rPr>
          <w:rFonts w:asciiTheme="majorHAnsi" w:eastAsia="Arial" w:hAnsiTheme="majorHAnsi" w:cstheme="majorHAnsi"/>
          <w:sz w:val="22"/>
          <w:szCs w:val="22"/>
          <w:lang w:val="hr"/>
        </w:rPr>
        <w:t xml:space="preserve"> </w:t>
      </w:r>
      <w:r w:rsidRPr="001B1BC0">
        <w:rPr>
          <w:rFonts w:asciiTheme="majorHAnsi" w:eastAsia="Arial" w:hAnsiTheme="majorHAnsi" w:cstheme="majorHAnsi"/>
          <w:b/>
          <w:sz w:val="22"/>
          <w:szCs w:val="22"/>
          <w:lang w:val="hr"/>
        </w:rPr>
        <w:t>Stručno usavršavanje nastavnika</w:t>
      </w:r>
    </w:p>
    <w:p w14:paraId="2269E472" w14:textId="77777777" w:rsidR="001B1BC0" w:rsidRPr="001B1BC0" w:rsidRDefault="001B1BC0" w:rsidP="001B1BC0">
      <w:pPr>
        <w:spacing w:line="276" w:lineRule="auto"/>
        <w:ind w:left="0" w:hanging="2"/>
        <w:jc w:val="both"/>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Županijski stručni skupovi (min 2 tokom godine) - svi članovi</w:t>
      </w:r>
    </w:p>
    <w:p w14:paraId="536DB205" w14:textId="77777777" w:rsidR="001B1BC0" w:rsidRPr="001B1BC0" w:rsidRDefault="001B1BC0" w:rsidP="001B1BC0">
      <w:pPr>
        <w:spacing w:line="276" w:lineRule="auto"/>
        <w:ind w:left="0" w:hanging="2"/>
        <w:jc w:val="both"/>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Državni stručni skupovi, online edukacije (tijekom godine, po zaprimljenoj obavijesti o edukaciji odlučivat će se tko će kojem skupu prisustvovati)</w:t>
      </w:r>
    </w:p>
    <w:p w14:paraId="32534408" w14:textId="77777777" w:rsidR="001B1BC0" w:rsidRPr="001B1BC0" w:rsidRDefault="001B1BC0" w:rsidP="001B1BC0">
      <w:pPr>
        <w:spacing w:before="480" w:after="120" w:line="276" w:lineRule="auto"/>
        <w:ind w:left="0" w:hanging="2"/>
        <w:rPr>
          <w:rFonts w:asciiTheme="majorHAnsi" w:eastAsia="Arial" w:hAnsiTheme="majorHAnsi" w:cstheme="majorHAnsi"/>
          <w:b/>
          <w:sz w:val="22"/>
          <w:szCs w:val="22"/>
          <w:lang w:val="hr"/>
        </w:rPr>
      </w:pPr>
      <w:bookmarkStart w:id="9" w:name="_newmoukasjv0" w:colFirst="0" w:colLast="0"/>
      <w:bookmarkEnd w:id="9"/>
      <w:r w:rsidRPr="001B1BC0">
        <w:rPr>
          <w:rFonts w:asciiTheme="majorHAnsi" w:eastAsia="Arial" w:hAnsiTheme="majorHAnsi" w:cstheme="majorHAnsi"/>
          <w:b/>
          <w:sz w:val="22"/>
          <w:szCs w:val="22"/>
          <w:lang w:val="hr"/>
        </w:rPr>
        <w:lastRenderedPageBreak/>
        <w:t>Održavanje sastanaka</w:t>
      </w:r>
    </w:p>
    <w:p w14:paraId="3F65B50F"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r w:rsidRPr="001B1BC0">
        <w:rPr>
          <w:rFonts w:asciiTheme="majorHAnsi" w:eastAsia="Arial" w:hAnsiTheme="majorHAnsi" w:cstheme="majorHAnsi"/>
          <w:i/>
          <w:sz w:val="22"/>
          <w:szCs w:val="22"/>
          <w:lang w:val="hr"/>
        </w:rPr>
        <w:t>Sastanak sa pedagogicom (održavanje će biti u dogovoru s pedagogicom)</w:t>
      </w:r>
    </w:p>
    <w:p w14:paraId="3BDFC53C" w14:textId="77777777" w:rsidR="001B1BC0" w:rsidRPr="001B1BC0" w:rsidRDefault="001B1BC0" w:rsidP="00E40BF0">
      <w:pPr>
        <w:numPr>
          <w:ilvl w:val="0"/>
          <w:numId w:val="32"/>
        </w:numPr>
        <w:suppressAutoHyphens w:val="0"/>
        <w:spacing w:line="276" w:lineRule="auto"/>
        <w:ind w:leftChars="0" w:left="0" w:firstLineChars="0" w:hanging="2"/>
        <w:textDirection w:val="lrTb"/>
        <w:textAlignment w:val="auto"/>
        <w:outlineLvl w:val="9"/>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Izazovi u komunikaciji</w:t>
      </w:r>
    </w:p>
    <w:p w14:paraId="129E5EE6" w14:textId="77777777" w:rsidR="001B1BC0" w:rsidRPr="001B1BC0" w:rsidRDefault="001B1BC0" w:rsidP="00E40BF0">
      <w:pPr>
        <w:numPr>
          <w:ilvl w:val="0"/>
          <w:numId w:val="32"/>
        </w:numPr>
        <w:suppressAutoHyphens w:val="0"/>
        <w:spacing w:line="276" w:lineRule="auto"/>
        <w:ind w:leftChars="0" w:left="0" w:firstLineChars="0" w:hanging="2"/>
        <w:textDirection w:val="lrTb"/>
        <w:textAlignment w:val="auto"/>
        <w:outlineLvl w:val="9"/>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Samoozljeđivanje – rano prepoznavanje problema</w:t>
      </w:r>
    </w:p>
    <w:p w14:paraId="60AB57B3" w14:textId="77777777" w:rsidR="001B1BC0" w:rsidRPr="001B1BC0" w:rsidRDefault="001B1BC0" w:rsidP="00E40BF0">
      <w:pPr>
        <w:numPr>
          <w:ilvl w:val="0"/>
          <w:numId w:val="32"/>
        </w:numPr>
        <w:suppressAutoHyphens w:val="0"/>
        <w:spacing w:line="276" w:lineRule="auto"/>
        <w:ind w:leftChars="0" w:left="0" w:firstLineChars="0" w:hanging="2"/>
        <w:textDirection w:val="lrTb"/>
        <w:textAlignment w:val="auto"/>
        <w:outlineLvl w:val="9"/>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Rad s učenicima s teškoćama – prilagodba plana rada</w:t>
      </w:r>
    </w:p>
    <w:p w14:paraId="28504612" w14:textId="77777777" w:rsidR="001B1BC0" w:rsidRPr="001B1BC0" w:rsidRDefault="001B1BC0" w:rsidP="001B1BC0">
      <w:pPr>
        <w:spacing w:line="276" w:lineRule="auto"/>
        <w:ind w:left="0" w:hanging="2"/>
        <w:rPr>
          <w:rFonts w:asciiTheme="majorHAnsi" w:eastAsia="Arial" w:hAnsiTheme="majorHAnsi" w:cstheme="majorHAnsi"/>
          <w:sz w:val="22"/>
          <w:szCs w:val="22"/>
          <w:lang w:val="hr"/>
        </w:rPr>
      </w:pPr>
    </w:p>
    <w:p w14:paraId="2A9CE46D" w14:textId="77777777" w:rsidR="001B1BC0" w:rsidRPr="001B1BC0" w:rsidRDefault="001B1BC0" w:rsidP="001B1BC0">
      <w:pPr>
        <w:spacing w:line="276" w:lineRule="auto"/>
        <w:ind w:left="0" w:hanging="2"/>
        <w:jc w:val="both"/>
        <w:rPr>
          <w:rFonts w:asciiTheme="majorHAnsi" w:eastAsia="Arial" w:hAnsiTheme="majorHAnsi" w:cstheme="majorHAnsi"/>
          <w:sz w:val="22"/>
          <w:szCs w:val="22"/>
          <w:lang w:val="hr"/>
        </w:rPr>
      </w:pPr>
      <w:r w:rsidRPr="001B1BC0">
        <w:rPr>
          <w:rFonts w:asciiTheme="majorHAnsi" w:eastAsia="Arial" w:hAnsiTheme="majorHAnsi" w:cstheme="majorHAnsi"/>
          <w:sz w:val="22"/>
          <w:szCs w:val="22"/>
          <w:lang w:val="hr"/>
        </w:rPr>
        <w:t xml:space="preserve">Tijekom školske godine održat će se nekoliko sastanaka sa uobičajenim temama poput donošenja plana rada za tekuću godinu, plana dopunskog rada, stručnog usavršavanja, planiranja i realizacije projekata i radionica, izvješća o radu, plana zaduženja za sljedeću školsku godinu te planiranje rada aktiva za sljedeću školsku godinu. Također, članovi aktiva svakodnevno će se međusobno konzultirati o svim aktualnim problemima, a sve u svrhu što uspješnijeg organiziranja svih navedenih aktivnosti. </w:t>
      </w:r>
    </w:p>
    <w:p w14:paraId="5FF3F2CD" w14:textId="77777777" w:rsidR="001B1BC0" w:rsidRDefault="001B1BC0" w:rsidP="001B1BC0">
      <w:pPr>
        <w:tabs>
          <w:tab w:val="left" w:pos="972"/>
        </w:tabs>
        <w:ind w:left="0" w:hanging="2"/>
        <w:rPr>
          <w:rFonts w:asciiTheme="majorHAnsi" w:hAnsiTheme="majorHAnsi" w:cstheme="majorHAnsi"/>
          <w:color w:val="FF0000"/>
          <w:sz w:val="22"/>
          <w:szCs w:val="22"/>
        </w:rPr>
      </w:pPr>
    </w:p>
    <w:p w14:paraId="2CB68E12" w14:textId="77777777" w:rsidR="00017D2F" w:rsidRDefault="00017D2F" w:rsidP="001B1BC0">
      <w:pPr>
        <w:tabs>
          <w:tab w:val="left" w:pos="972"/>
        </w:tabs>
        <w:ind w:left="0" w:hanging="2"/>
        <w:rPr>
          <w:rFonts w:asciiTheme="majorHAnsi" w:hAnsiTheme="majorHAnsi" w:cstheme="majorHAnsi"/>
          <w:color w:val="FF0000"/>
          <w:sz w:val="22"/>
          <w:szCs w:val="22"/>
        </w:rPr>
      </w:pPr>
    </w:p>
    <w:p w14:paraId="72751C15" w14:textId="77777777" w:rsidR="00E26AFE" w:rsidRDefault="00E26AFE" w:rsidP="001B1BC0">
      <w:pPr>
        <w:tabs>
          <w:tab w:val="left" w:pos="972"/>
        </w:tabs>
        <w:ind w:left="0" w:hanging="2"/>
        <w:rPr>
          <w:rFonts w:asciiTheme="majorHAnsi" w:hAnsiTheme="majorHAnsi" w:cstheme="majorHAnsi"/>
          <w:color w:val="FF0000"/>
          <w:sz w:val="22"/>
          <w:szCs w:val="22"/>
        </w:rPr>
      </w:pPr>
    </w:p>
    <w:p w14:paraId="11C33FC7" w14:textId="77777777" w:rsidR="00E26AFE" w:rsidRPr="001B1BC0" w:rsidRDefault="00E26AFE" w:rsidP="001B1BC0">
      <w:pPr>
        <w:tabs>
          <w:tab w:val="left" w:pos="972"/>
        </w:tabs>
        <w:ind w:left="0" w:hanging="2"/>
        <w:rPr>
          <w:rFonts w:asciiTheme="majorHAnsi" w:hAnsiTheme="majorHAnsi" w:cstheme="majorHAnsi"/>
          <w:color w:val="FF0000"/>
          <w:sz w:val="22"/>
          <w:szCs w:val="22"/>
        </w:rPr>
      </w:pPr>
    </w:p>
    <w:p w14:paraId="0A72695F" w14:textId="77777777" w:rsidR="001B1BC0" w:rsidRPr="001B1BC0" w:rsidRDefault="001B1BC0" w:rsidP="001B1BC0">
      <w:pPr>
        <w:ind w:left="0" w:hanging="2"/>
        <w:jc w:val="center"/>
        <w:rPr>
          <w:rFonts w:asciiTheme="majorHAnsi" w:hAnsiTheme="majorHAnsi" w:cstheme="majorHAnsi"/>
          <w:b/>
          <w:sz w:val="22"/>
          <w:szCs w:val="22"/>
        </w:rPr>
      </w:pPr>
      <w:bookmarkStart w:id="10" w:name="_Hlk19259387"/>
      <w:r w:rsidRPr="001B1BC0">
        <w:rPr>
          <w:rFonts w:asciiTheme="majorHAnsi" w:hAnsiTheme="majorHAnsi" w:cstheme="majorHAnsi"/>
          <w:b/>
          <w:sz w:val="22"/>
          <w:szCs w:val="22"/>
        </w:rPr>
        <w:t>Plan i program rada stručnog vijeća prirodne grupe predmeta za</w:t>
      </w:r>
    </w:p>
    <w:p w14:paraId="62411E34" w14:textId="77777777" w:rsidR="001B1BC0" w:rsidRPr="001B1BC0" w:rsidRDefault="001B1BC0" w:rsidP="001B1BC0">
      <w:pPr>
        <w:spacing w:line="240" w:lineRule="auto"/>
        <w:ind w:left="0" w:hanging="2"/>
        <w:jc w:val="center"/>
        <w:rPr>
          <w:rFonts w:asciiTheme="majorHAnsi" w:hAnsiTheme="majorHAnsi" w:cstheme="majorHAnsi"/>
          <w:b/>
          <w:sz w:val="22"/>
          <w:szCs w:val="22"/>
        </w:rPr>
      </w:pPr>
      <w:r w:rsidRPr="001B1BC0">
        <w:rPr>
          <w:rFonts w:asciiTheme="majorHAnsi" w:hAnsiTheme="majorHAnsi" w:cstheme="majorHAnsi"/>
          <w:b/>
          <w:sz w:val="22"/>
          <w:szCs w:val="22"/>
        </w:rPr>
        <w:t>šk. god. 2023./2024.</w:t>
      </w:r>
    </w:p>
    <w:p w14:paraId="77308FAC" w14:textId="77777777" w:rsidR="001B1BC0" w:rsidRPr="001B1BC0" w:rsidRDefault="001B1BC0" w:rsidP="001B1BC0">
      <w:pPr>
        <w:spacing w:line="240" w:lineRule="auto"/>
        <w:ind w:left="0" w:hanging="2"/>
        <w:rPr>
          <w:rFonts w:asciiTheme="majorHAnsi" w:hAnsiTheme="majorHAnsi" w:cstheme="majorHAnsi"/>
          <w:sz w:val="22"/>
          <w:szCs w:val="22"/>
        </w:rPr>
      </w:pPr>
    </w:p>
    <w:p w14:paraId="1D04B113" w14:textId="77777777" w:rsidR="001B1BC0" w:rsidRPr="001B1BC0" w:rsidRDefault="001B1BC0" w:rsidP="001B1BC0">
      <w:pPr>
        <w:spacing w:line="240" w:lineRule="auto"/>
        <w:ind w:left="0" w:hanging="2"/>
        <w:rPr>
          <w:rFonts w:asciiTheme="majorHAnsi" w:hAnsiTheme="majorHAnsi" w:cstheme="majorHAnsi"/>
          <w:sz w:val="22"/>
          <w:szCs w:val="22"/>
        </w:rPr>
      </w:pPr>
    </w:p>
    <w:p w14:paraId="5809D57B" w14:textId="77777777" w:rsidR="001B1BC0" w:rsidRPr="001B1BC0" w:rsidRDefault="001B1BC0" w:rsidP="001B1BC0">
      <w:pPr>
        <w:spacing w:line="240" w:lineRule="auto"/>
        <w:ind w:left="0" w:hanging="2"/>
        <w:rPr>
          <w:rFonts w:asciiTheme="majorHAnsi" w:hAnsiTheme="majorHAnsi" w:cstheme="majorHAnsi"/>
          <w:sz w:val="22"/>
          <w:szCs w:val="22"/>
        </w:rPr>
      </w:pPr>
      <w:bookmarkStart w:id="11" w:name="_Hlk19611044"/>
      <w:r w:rsidRPr="001B1BC0">
        <w:rPr>
          <w:rFonts w:asciiTheme="majorHAnsi" w:hAnsiTheme="majorHAnsi" w:cstheme="majorHAnsi"/>
          <w:sz w:val="22"/>
          <w:szCs w:val="22"/>
        </w:rPr>
        <w:t xml:space="preserve">          Članovi aktiva: </w:t>
      </w:r>
    </w:p>
    <w:p w14:paraId="0C4FB6A3"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hAnsiTheme="majorHAnsi" w:cstheme="majorHAnsi"/>
        </w:rPr>
      </w:pPr>
      <w:r w:rsidRPr="001B1BC0">
        <w:rPr>
          <w:rFonts w:asciiTheme="majorHAnsi" w:hAnsiTheme="majorHAnsi" w:cstheme="majorHAnsi"/>
        </w:rPr>
        <w:t>Kate Brletić</w:t>
      </w:r>
    </w:p>
    <w:p w14:paraId="691E54B8"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Miroslava Bukač Nađ</w:t>
      </w:r>
    </w:p>
    <w:p w14:paraId="4BA4F7F3"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Željko Kanjka</w:t>
      </w:r>
    </w:p>
    <w:p w14:paraId="12C90EB4"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Mladen Častek</w:t>
      </w:r>
    </w:p>
    <w:p w14:paraId="4645D8AC"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Vedran Rijetković</w:t>
      </w:r>
    </w:p>
    <w:p w14:paraId="00960AB1"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Maja Labaš</w:t>
      </w:r>
    </w:p>
    <w:p w14:paraId="1724D15D"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Stana Lukić</w:t>
      </w:r>
    </w:p>
    <w:p w14:paraId="7A80A4F0"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Silvija Petrnel</w:t>
      </w:r>
    </w:p>
    <w:p w14:paraId="344493D2"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Vlatka Stranjik</w:t>
      </w:r>
    </w:p>
    <w:p w14:paraId="45E7AE7D"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Sandra Žegarac</w:t>
      </w:r>
    </w:p>
    <w:p w14:paraId="641DCB06" w14:textId="77777777" w:rsidR="001B1BC0" w:rsidRPr="001B1BC0" w:rsidRDefault="001B1BC0" w:rsidP="00E40BF0">
      <w:pPr>
        <w:pStyle w:val="ListParagraph"/>
        <w:numPr>
          <w:ilvl w:val="1"/>
          <w:numId w:val="15"/>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rPr>
      </w:pPr>
      <w:r w:rsidRPr="001B1BC0">
        <w:rPr>
          <w:rFonts w:asciiTheme="majorHAnsi" w:hAnsiTheme="majorHAnsi" w:cstheme="majorHAnsi"/>
        </w:rPr>
        <w:t>Mario Mlinarić</w:t>
      </w:r>
      <w:bookmarkEnd w:id="11"/>
      <w:r w:rsidRPr="001B1BC0">
        <w:rPr>
          <w:rFonts w:asciiTheme="majorHAnsi" w:eastAsia="Times New Roman" w:hAnsiTheme="majorHAnsi" w:cstheme="majorHAnsi"/>
          <w:lang w:eastAsia="hr-HR"/>
        </w:rPr>
        <w:br/>
      </w:r>
    </w:p>
    <w:p w14:paraId="6602884F" w14:textId="77777777" w:rsidR="001B1BC0" w:rsidRPr="001B1BC0" w:rsidRDefault="001B1BC0" w:rsidP="001B1BC0">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 xml:space="preserve">           Voditelj Aktiva: Mario Mlinarić, mag.oecc.</w:t>
      </w:r>
    </w:p>
    <w:p w14:paraId="0A342475" w14:textId="77777777" w:rsidR="001B1BC0" w:rsidRPr="001B1BC0" w:rsidRDefault="001B1BC0" w:rsidP="001B1BC0">
      <w:pPr>
        <w:spacing w:line="240" w:lineRule="auto"/>
        <w:ind w:left="0" w:hanging="2"/>
        <w:rPr>
          <w:rFonts w:asciiTheme="majorHAnsi" w:hAnsiTheme="majorHAnsi" w:cstheme="majorHAnsi"/>
          <w:sz w:val="22"/>
          <w:szCs w:val="22"/>
        </w:rPr>
      </w:pPr>
    </w:p>
    <w:tbl>
      <w:tblPr>
        <w:tblW w:w="0" w:type="auto"/>
        <w:tblInd w:w="7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02"/>
        <w:gridCol w:w="1870"/>
        <w:gridCol w:w="2454"/>
      </w:tblGrid>
      <w:tr w:rsidR="001B1BC0" w:rsidRPr="001B1BC0" w14:paraId="2874A606" w14:textId="77777777" w:rsidTr="00425083">
        <w:tc>
          <w:tcPr>
            <w:tcW w:w="4202" w:type="dxa"/>
            <w:tcBorders>
              <w:top w:val="double" w:sz="4" w:space="0" w:color="auto"/>
              <w:bottom w:val="double" w:sz="4" w:space="0" w:color="auto"/>
              <w:right w:val="double" w:sz="4" w:space="0" w:color="auto"/>
            </w:tcBorders>
          </w:tcPr>
          <w:p w14:paraId="0D67433F" w14:textId="77777777" w:rsidR="001B1BC0" w:rsidRPr="001B1BC0" w:rsidRDefault="001B1BC0" w:rsidP="00425083">
            <w:pPr>
              <w:spacing w:line="240" w:lineRule="auto"/>
              <w:ind w:left="0" w:hanging="2"/>
              <w:jc w:val="center"/>
              <w:rPr>
                <w:rFonts w:asciiTheme="majorHAnsi" w:hAnsiTheme="majorHAnsi" w:cstheme="majorHAnsi"/>
                <w:b/>
                <w:sz w:val="22"/>
                <w:szCs w:val="22"/>
              </w:rPr>
            </w:pPr>
            <w:r w:rsidRPr="001B1BC0">
              <w:rPr>
                <w:rFonts w:asciiTheme="majorHAnsi" w:hAnsiTheme="majorHAnsi" w:cstheme="majorHAnsi"/>
                <w:b/>
                <w:sz w:val="22"/>
                <w:szCs w:val="22"/>
              </w:rPr>
              <w:t>Poslovi i zadaće</w:t>
            </w:r>
          </w:p>
        </w:tc>
        <w:tc>
          <w:tcPr>
            <w:tcW w:w="1870" w:type="dxa"/>
            <w:tcBorders>
              <w:top w:val="double" w:sz="4" w:space="0" w:color="auto"/>
              <w:left w:val="double" w:sz="4" w:space="0" w:color="auto"/>
              <w:bottom w:val="double" w:sz="4" w:space="0" w:color="auto"/>
              <w:right w:val="double" w:sz="4" w:space="0" w:color="auto"/>
            </w:tcBorders>
          </w:tcPr>
          <w:p w14:paraId="4D8B77D7" w14:textId="77777777" w:rsidR="001B1BC0" w:rsidRPr="001B1BC0" w:rsidRDefault="001B1BC0" w:rsidP="00425083">
            <w:pPr>
              <w:spacing w:line="240" w:lineRule="auto"/>
              <w:ind w:left="0" w:hanging="2"/>
              <w:jc w:val="center"/>
              <w:rPr>
                <w:rFonts w:asciiTheme="majorHAnsi" w:hAnsiTheme="majorHAnsi" w:cstheme="majorHAnsi"/>
                <w:b/>
                <w:sz w:val="22"/>
                <w:szCs w:val="22"/>
              </w:rPr>
            </w:pPr>
            <w:r w:rsidRPr="001B1BC0">
              <w:rPr>
                <w:rFonts w:asciiTheme="majorHAnsi" w:hAnsiTheme="majorHAnsi" w:cstheme="majorHAnsi"/>
                <w:b/>
                <w:sz w:val="22"/>
                <w:szCs w:val="22"/>
              </w:rPr>
              <w:t>Vrijeme realizacije</w:t>
            </w:r>
          </w:p>
        </w:tc>
        <w:tc>
          <w:tcPr>
            <w:tcW w:w="2454" w:type="dxa"/>
            <w:tcBorders>
              <w:top w:val="double" w:sz="4" w:space="0" w:color="auto"/>
              <w:left w:val="double" w:sz="4" w:space="0" w:color="auto"/>
              <w:bottom w:val="double" w:sz="4" w:space="0" w:color="auto"/>
            </w:tcBorders>
          </w:tcPr>
          <w:p w14:paraId="7A815688" w14:textId="77777777" w:rsidR="001B1BC0" w:rsidRPr="001B1BC0" w:rsidRDefault="001B1BC0" w:rsidP="00425083">
            <w:pPr>
              <w:spacing w:line="240" w:lineRule="auto"/>
              <w:ind w:left="0" w:hanging="2"/>
              <w:jc w:val="center"/>
              <w:rPr>
                <w:rFonts w:asciiTheme="majorHAnsi" w:hAnsiTheme="majorHAnsi" w:cstheme="majorHAnsi"/>
                <w:b/>
                <w:sz w:val="22"/>
                <w:szCs w:val="22"/>
              </w:rPr>
            </w:pPr>
            <w:r w:rsidRPr="001B1BC0">
              <w:rPr>
                <w:rFonts w:asciiTheme="majorHAnsi" w:hAnsiTheme="majorHAnsi" w:cstheme="majorHAnsi"/>
                <w:b/>
                <w:sz w:val="22"/>
                <w:szCs w:val="22"/>
              </w:rPr>
              <w:t>Nositelji</w:t>
            </w:r>
          </w:p>
          <w:p w14:paraId="4EE1A108" w14:textId="77777777" w:rsidR="001B1BC0" w:rsidRPr="001B1BC0" w:rsidRDefault="001B1BC0" w:rsidP="00425083">
            <w:pPr>
              <w:spacing w:line="240" w:lineRule="auto"/>
              <w:ind w:left="0" w:hanging="2"/>
              <w:jc w:val="center"/>
              <w:rPr>
                <w:rFonts w:asciiTheme="majorHAnsi" w:hAnsiTheme="majorHAnsi" w:cstheme="majorHAnsi"/>
                <w:b/>
                <w:sz w:val="22"/>
                <w:szCs w:val="22"/>
              </w:rPr>
            </w:pPr>
          </w:p>
          <w:p w14:paraId="40EB9309" w14:textId="77777777" w:rsidR="001B1BC0" w:rsidRPr="001B1BC0" w:rsidRDefault="001B1BC0" w:rsidP="00425083">
            <w:pPr>
              <w:spacing w:line="240" w:lineRule="auto"/>
              <w:ind w:left="0" w:hanging="2"/>
              <w:jc w:val="center"/>
              <w:rPr>
                <w:rFonts w:asciiTheme="majorHAnsi" w:hAnsiTheme="majorHAnsi" w:cstheme="majorHAnsi"/>
                <w:b/>
                <w:sz w:val="22"/>
                <w:szCs w:val="22"/>
              </w:rPr>
            </w:pPr>
          </w:p>
        </w:tc>
      </w:tr>
      <w:tr w:rsidR="001B1BC0" w:rsidRPr="001B1BC0" w14:paraId="4506BF0D" w14:textId="77777777" w:rsidTr="00425083">
        <w:tc>
          <w:tcPr>
            <w:tcW w:w="4202" w:type="dxa"/>
            <w:tcBorders>
              <w:top w:val="double" w:sz="4" w:space="0" w:color="auto"/>
            </w:tcBorders>
          </w:tcPr>
          <w:p w14:paraId="1E120149"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1. Donošenje plana i programa rada</w:t>
            </w:r>
          </w:p>
        </w:tc>
        <w:tc>
          <w:tcPr>
            <w:tcW w:w="1870" w:type="dxa"/>
            <w:tcBorders>
              <w:top w:val="double" w:sz="4" w:space="0" w:color="auto"/>
            </w:tcBorders>
          </w:tcPr>
          <w:p w14:paraId="33C7FD7A"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IX.</w:t>
            </w:r>
          </w:p>
        </w:tc>
        <w:tc>
          <w:tcPr>
            <w:tcW w:w="2454" w:type="dxa"/>
            <w:tcBorders>
              <w:top w:val="double" w:sz="4" w:space="0" w:color="auto"/>
            </w:tcBorders>
          </w:tcPr>
          <w:p w14:paraId="1A53EE64"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Svi</w:t>
            </w:r>
          </w:p>
          <w:p w14:paraId="20ED273B" w14:textId="77777777" w:rsidR="001B1BC0" w:rsidRPr="001B1BC0" w:rsidRDefault="001B1BC0" w:rsidP="00425083">
            <w:pPr>
              <w:spacing w:line="240" w:lineRule="auto"/>
              <w:ind w:left="0" w:hanging="2"/>
              <w:rPr>
                <w:rFonts w:asciiTheme="majorHAnsi" w:hAnsiTheme="majorHAnsi" w:cstheme="majorHAnsi"/>
                <w:sz w:val="22"/>
                <w:szCs w:val="22"/>
              </w:rPr>
            </w:pPr>
          </w:p>
        </w:tc>
      </w:tr>
      <w:tr w:rsidR="001B1BC0" w:rsidRPr="001B1BC0" w14:paraId="00435C4D" w14:textId="77777777" w:rsidTr="00425083">
        <w:tc>
          <w:tcPr>
            <w:tcW w:w="4202" w:type="dxa"/>
          </w:tcPr>
          <w:p w14:paraId="2EDC2D8A"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2. Kurikulum</w:t>
            </w:r>
          </w:p>
        </w:tc>
        <w:tc>
          <w:tcPr>
            <w:tcW w:w="1870" w:type="dxa"/>
          </w:tcPr>
          <w:p w14:paraId="4FCBDC7A"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IX.</w:t>
            </w:r>
          </w:p>
        </w:tc>
        <w:tc>
          <w:tcPr>
            <w:tcW w:w="2454" w:type="dxa"/>
          </w:tcPr>
          <w:p w14:paraId="5AD609E3"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Svi</w:t>
            </w:r>
          </w:p>
          <w:p w14:paraId="604633F0" w14:textId="77777777" w:rsidR="001B1BC0" w:rsidRPr="001B1BC0" w:rsidRDefault="001B1BC0" w:rsidP="00425083">
            <w:pPr>
              <w:spacing w:line="240" w:lineRule="auto"/>
              <w:ind w:left="0" w:hanging="2"/>
              <w:rPr>
                <w:rFonts w:asciiTheme="majorHAnsi" w:hAnsiTheme="majorHAnsi" w:cstheme="majorHAnsi"/>
                <w:sz w:val="22"/>
                <w:szCs w:val="22"/>
              </w:rPr>
            </w:pPr>
          </w:p>
        </w:tc>
      </w:tr>
      <w:tr w:rsidR="001B1BC0" w:rsidRPr="001B1BC0" w14:paraId="1811D89E" w14:textId="77777777" w:rsidTr="00425083">
        <w:tc>
          <w:tcPr>
            <w:tcW w:w="4202" w:type="dxa"/>
          </w:tcPr>
          <w:p w14:paraId="3338AED8"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3. Projekti  - aktivnosti kurikulum</w:t>
            </w:r>
          </w:p>
        </w:tc>
        <w:tc>
          <w:tcPr>
            <w:tcW w:w="1870" w:type="dxa"/>
          </w:tcPr>
          <w:p w14:paraId="20986924"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Tijekom nastavne godine</w:t>
            </w:r>
          </w:p>
        </w:tc>
        <w:tc>
          <w:tcPr>
            <w:tcW w:w="2454" w:type="dxa"/>
          </w:tcPr>
          <w:p w14:paraId="120655AF"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Ravnateljica/nastavnici</w:t>
            </w:r>
          </w:p>
        </w:tc>
      </w:tr>
      <w:tr w:rsidR="001B1BC0" w:rsidRPr="001B1BC0" w14:paraId="4FDEF0C7" w14:textId="77777777" w:rsidTr="00425083">
        <w:tc>
          <w:tcPr>
            <w:tcW w:w="4202" w:type="dxa"/>
          </w:tcPr>
          <w:p w14:paraId="7FAFE828"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 xml:space="preserve">4. Izvješća sa seminara (prema    </w:t>
            </w:r>
          </w:p>
          <w:p w14:paraId="1A6A40AB"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 xml:space="preserve">    strukama)</w:t>
            </w:r>
          </w:p>
        </w:tc>
        <w:tc>
          <w:tcPr>
            <w:tcW w:w="1870" w:type="dxa"/>
          </w:tcPr>
          <w:p w14:paraId="793F9697"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Tijekom nastavne godine</w:t>
            </w:r>
          </w:p>
        </w:tc>
        <w:tc>
          <w:tcPr>
            <w:tcW w:w="2454" w:type="dxa"/>
          </w:tcPr>
          <w:p w14:paraId="17812115"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Svi</w:t>
            </w:r>
          </w:p>
        </w:tc>
      </w:tr>
      <w:tr w:rsidR="001B1BC0" w:rsidRPr="001B1BC0" w14:paraId="6F6E17DE" w14:textId="77777777" w:rsidTr="00425083">
        <w:tc>
          <w:tcPr>
            <w:tcW w:w="4202" w:type="dxa"/>
          </w:tcPr>
          <w:p w14:paraId="36C7ED71"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 xml:space="preserve">5. Suradnja s ravnateljicom (natjecanja,    </w:t>
            </w:r>
          </w:p>
          <w:p w14:paraId="2EECD827"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 xml:space="preserve">    nabava stručne literature i nastavnih     </w:t>
            </w:r>
          </w:p>
          <w:p w14:paraId="4F2D0A50"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 xml:space="preserve">    pomagala)</w:t>
            </w:r>
          </w:p>
        </w:tc>
        <w:tc>
          <w:tcPr>
            <w:tcW w:w="1870" w:type="dxa"/>
          </w:tcPr>
          <w:p w14:paraId="0DF1771B"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Tijekom nastavne godine</w:t>
            </w:r>
          </w:p>
        </w:tc>
        <w:tc>
          <w:tcPr>
            <w:tcW w:w="2454" w:type="dxa"/>
          </w:tcPr>
          <w:p w14:paraId="03730AB3"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Ravnateljica, svi</w:t>
            </w:r>
          </w:p>
        </w:tc>
      </w:tr>
      <w:tr w:rsidR="001B1BC0" w:rsidRPr="001B1BC0" w14:paraId="14B762F9" w14:textId="77777777" w:rsidTr="00425083">
        <w:tc>
          <w:tcPr>
            <w:tcW w:w="4202" w:type="dxa"/>
          </w:tcPr>
          <w:p w14:paraId="6D968B3E"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lastRenderedPageBreak/>
              <w:t>6. Radionica – Izazovi u konunikaciji</w:t>
            </w:r>
          </w:p>
        </w:tc>
        <w:tc>
          <w:tcPr>
            <w:tcW w:w="1870" w:type="dxa"/>
          </w:tcPr>
          <w:p w14:paraId="4368C36F"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Tijekom nastavne godine</w:t>
            </w:r>
          </w:p>
        </w:tc>
        <w:tc>
          <w:tcPr>
            <w:tcW w:w="2454" w:type="dxa"/>
          </w:tcPr>
          <w:p w14:paraId="251E412F"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Pedagogica, svi</w:t>
            </w:r>
          </w:p>
        </w:tc>
      </w:tr>
      <w:tr w:rsidR="001B1BC0" w:rsidRPr="001B1BC0" w14:paraId="38B92247" w14:textId="77777777" w:rsidTr="00425083">
        <w:tc>
          <w:tcPr>
            <w:tcW w:w="4202" w:type="dxa"/>
          </w:tcPr>
          <w:p w14:paraId="5A5C9517"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7. Natjecanja i smotre</w:t>
            </w:r>
          </w:p>
        </w:tc>
        <w:tc>
          <w:tcPr>
            <w:tcW w:w="1870" w:type="dxa"/>
          </w:tcPr>
          <w:p w14:paraId="2CD07AC2"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II.,III.,IV.,V.</w:t>
            </w:r>
          </w:p>
        </w:tc>
        <w:tc>
          <w:tcPr>
            <w:tcW w:w="2454" w:type="dxa"/>
          </w:tcPr>
          <w:p w14:paraId="5502316D"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Svi</w:t>
            </w:r>
          </w:p>
          <w:p w14:paraId="502F1157" w14:textId="77777777" w:rsidR="001B1BC0" w:rsidRPr="001B1BC0" w:rsidRDefault="001B1BC0" w:rsidP="00425083">
            <w:pPr>
              <w:spacing w:line="240" w:lineRule="auto"/>
              <w:ind w:left="0" w:hanging="2"/>
              <w:rPr>
                <w:rFonts w:asciiTheme="majorHAnsi" w:hAnsiTheme="majorHAnsi" w:cstheme="majorHAnsi"/>
                <w:sz w:val="22"/>
                <w:szCs w:val="22"/>
              </w:rPr>
            </w:pPr>
          </w:p>
        </w:tc>
      </w:tr>
      <w:tr w:rsidR="001B1BC0" w:rsidRPr="001B1BC0" w14:paraId="37521A5A" w14:textId="77777777" w:rsidTr="00425083">
        <w:tc>
          <w:tcPr>
            <w:tcW w:w="4202" w:type="dxa"/>
          </w:tcPr>
          <w:p w14:paraId="3164D84F"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8. Tekuća problematika</w:t>
            </w:r>
          </w:p>
        </w:tc>
        <w:tc>
          <w:tcPr>
            <w:tcW w:w="1870" w:type="dxa"/>
          </w:tcPr>
          <w:p w14:paraId="04CB125D"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Na svakom skupu</w:t>
            </w:r>
          </w:p>
        </w:tc>
        <w:tc>
          <w:tcPr>
            <w:tcW w:w="2454" w:type="dxa"/>
          </w:tcPr>
          <w:p w14:paraId="7D8C2E15"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Svi</w:t>
            </w:r>
          </w:p>
          <w:p w14:paraId="05D0D398" w14:textId="77777777" w:rsidR="001B1BC0" w:rsidRPr="001B1BC0" w:rsidRDefault="001B1BC0" w:rsidP="00425083">
            <w:pPr>
              <w:spacing w:line="240" w:lineRule="auto"/>
              <w:ind w:left="0" w:hanging="2"/>
              <w:rPr>
                <w:rFonts w:asciiTheme="majorHAnsi" w:hAnsiTheme="majorHAnsi" w:cstheme="majorHAnsi"/>
                <w:sz w:val="22"/>
                <w:szCs w:val="22"/>
              </w:rPr>
            </w:pPr>
          </w:p>
        </w:tc>
      </w:tr>
      <w:tr w:rsidR="001B1BC0" w:rsidRPr="001B1BC0" w14:paraId="0B9DFCDC" w14:textId="77777777" w:rsidTr="00425083">
        <w:tc>
          <w:tcPr>
            <w:tcW w:w="4202" w:type="dxa"/>
          </w:tcPr>
          <w:p w14:paraId="63C9C802"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9.. Ostale odgojno - obrazovne aktivnosti izvan škole</w:t>
            </w:r>
          </w:p>
        </w:tc>
        <w:tc>
          <w:tcPr>
            <w:tcW w:w="1870" w:type="dxa"/>
          </w:tcPr>
          <w:p w14:paraId="4F0AE259" w14:textId="77777777" w:rsidR="001B1BC0" w:rsidRPr="001B1BC0" w:rsidRDefault="001B1BC0" w:rsidP="00425083">
            <w:pPr>
              <w:spacing w:line="240" w:lineRule="auto"/>
              <w:ind w:left="0" w:hanging="2"/>
              <w:jc w:val="center"/>
              <w:rPr>
                <w:rFonts w:asciiTheme="majorHAnsi" w:hAnsiTheme="majorHAnsi" w:cstheme="majorHAnsi"/>
                <w:sz w:val="22"/>
                <w:szCs w:val="22"/>
              </w:rPr>
            </w:pPr>
            <w:r w:rsidRPr="001B1BC0">
              <w:rPr>
                <w:rFonts w:asciiTheme="majorHAnsi" w:hAnsiTheme="majorHAnsi" w:cstheme="majorHAnsi"/>
                <w:sz w:val="22"/>
                <w:szCs w:val="22"/>
              </w:rPr>
              <w:t>IX., XII.,II.,III.</w:t>
            </w:r>
          </w:p>
        </w:tc>
        <w:tc>
          <w:tcPr>
            <w:tcW w:w="2454" w:type="dxa"/>
          </w:tcPr>
          <w:p w14:paraId="6F9A4034" w14:textId="77777777" w:rsidR="001B1BC0" w:rsidRPr="001B1BC0" w:rsidRDefault="001B1BC0" w:rsidP="00425083">
            <w:pPr>
              <w:spacing w:line="240" w:lineRule="auto"/>
              <w:ind w:left="0" w:hanging="2"/>
              <w:rPr>
                <w:rFonts w:asciiTheme="majorHAnsi" w:hAnsiTheme="majorHAnsi" w:cstheme="majorHAnsi"/>
                <w:sz w:val="22"/>
                <w:szCs w:val="22"/>
              </w:rPr>
            </w:pPr>
            <w:r w:rsidRPr="001B1BC0">
              <w:rPr>
                <w:rFonts w:asciiTheme="majorHAnsi" w:hAnsiTheme="majorHAnsi" w:cstheme="majorHAnsi"/>
                <w:sz w:val="22"/>
                <w:szCs w:val="22"/>
              </w:rPr>
              <w:t>Svi</w:t>
            </w:r>
          </w:p>
        </w:tc>
      </w:tr>
    </w:tbl>
    <w:p w14:paraId="46FA420A" w14:textId="77777777" w:rsidR="001B1BC0" w:rsidRPr="001B1BC0" w:rsidRDefault="001B1BC0" w:rsidP="001B1BC0">
      <w:pPr>
        <w:spacing w:line="240" w:lineRule="auto"/>
        <w:ind w:left="0" w:hanging="2"/>
        <w:rPr>
          <w:rFonts w:asciiTheme="majorHAnsi" w:hAnsiTheme="majorHAnsi" w:cstheme="majorHAnsi"/>
          <w:b/>
          <w:sz w:val="22"/>
          <w:szCs w:val="22"/>
        </w:rPr>
      </w:pPr>
    </w:p>
    <w:p w14:paraId="09C4435E" w14:textId="77777777" w:rsidR="001B1BC0" w:rsidRPr="001B1BC0" w:rsidRDefault="001B1BC0" w:rsidP="001B1BC0">
      <w:pPr>
        <w:spacing w:line="240" w:lineRule="auto"/>
        <w:ind w:left="0" w:hanging="2"/>
        <w:rPr>
          <w:rFonts w:asciiTheme="majorHAnsi" w:hAnsiTheme="majorHAnsi" w:cstheme="majorHAnsi"/>
          <w:b/>
          <w:sz w:val="22"/>
          <w:szCs w:val="22"/>
        </w:rPr>
      </w:pPr>
    </w:p>
    <w:p w14:paraId="4959166F" w14:textId="77777777" w:rsidR="00017D2F" w:rsidRDefault="001B1BC0" w:rsidP="001B1BC0">
      <w:pPr>
        <w:spacing w:line="240" w:lineRule="auto"/>
        <w:ind w:left="0" w:hanging="2"/>
        <w:rPr>
          <w:rFonts w:asciiTheme="majorHAnsi" w:hAnsiTheme="majorHAnsi" w:cstheme="majorHAnsi"/>
          <w:b/>
          <w:sz w:val="22"/>
          <w:szCs w:val="22"/>
        </w:rPr>
      </w:pPr>
      <w:r w:rsidRPr="001B1BC0">
        <w:rPr>
          <w:rFonts w:asciiTheme="majorHAnsi" w:hAnsiTheme="majorHAnsi" w:cstheme="majorHAnsi"/>
          <w:b/>
          <w:sz w:val="22"/>
          <w:szCs w:val="22"/>
        </w:rPr>
        <w:tab/>
      </w:r>
      <w:r w:rsidRPr="001B1BC0">
        <w:rPr>
          <w:rFonts w:asciiTheme="majorHAnsi" w:hAnsiTheme="majorHAnsi" w:cstheme="majorHAnsi"/>
          <w:b/>
          <w:sz w:val="22"/>
          <w:szCs w:val="22"/>
        </w:rPr>
        <w:tab/>
      </w:r>
      <w:r w:rsidRPr="001B1BC0">
        <w:rPr>
          <w:rFonts w:asciiTheme="majorHAnsi" w:hAnsiTheme="majorHAnsi" w:cstheme="majorHAnsi"/>
          <w:b/>
          <w:sz w:val="22"/>
          <w:szCs w:val="22"/>
        </w:rPr>
        <w:tab/>
      </w:r>
      <w:r w:rsidRPr="001B1BC0">
        <w:rPr>
          <w:rFonts w:asciiTheme="majorHAnsi" w:hAnsiTheme="majorHAnsi" w:cstheme="majorHAnsi"/>
          <w:b/>
          <w:sz w:val="22"/>
          <w:szCs w:val="22"/>
        </w:rPr>
        <w:tab/>
      </w:r>
    </w:p>
    <w:bookmarkEnd w:id="10"/>
    <w:p w14:paraId="79BE7D62" w14:textId="77777777" w:rsidR="001B1BC0" w:rsidRPr="001B1BC0" w:rsidRDefault="001B1BC0" w:rsidP="001B1BC0">
      <w:pPr>
        <w:spacing w:line="240" w:lineRule="auto"/>
        <w:ind w:left="0" w:hanging="2"/>
        <w:rPr>
          <w:rFonts w:asciiTheme="majorHAnsi" w:hAnsiTheme="majorHAnsi" w:cstheme="majorHAnsi"/>
          <w:b/>
          <w:sz w:val="22"/>
          <w:szCs w:val="22"/>
        </w:rPr>
      </w:pPr>
    </w:p>
    <w:p w14:paraId="1BDD095F" w14:textId="77777777" w:rsidR="001B1BC0" w:rsidRPr="001B1BC0" w:rsidRDefault="001B1BC0" w:rsidP="001B1BC0">
      <w:pPr>
        <w:tabs>
          <w:tab w:val="left" w:pos="972"/>
        </w:tabs>
        <w:ind w:left="0" w:hanging="2"/>
        <w:rPr>
          <w:rFonts w:asciiTheme="majorHAnsi" w:hAnsiTheme="majorHAnsi" w:cstheme="majorHAnsi"/>
          <w:b/>
          <w:color w:val="FF0000"/>
          <w:sz w:val="22"/>
          <w:szCs w:val="22"/>
        </w:rPr>
      </w:pPr>
    </w:p>
    <w:p w14:paraId="09BD433A" w14:textId="77777777" w:rsidR="001B1BC0" w:rsidRPr="001B1BC0" w:rsidRDefault="001B1BC0" w:rsidP="001B1BC0">
      <w:pPr>
        <w:tabs>
          <w:tab w:val="left" w:pos="972"/>
        </w:tabs>
        <w:ind w:left="0" w:hanging="2"/>
        <w:jc w:val="center"/>
        <w:rPr>
          <w:rFonts w:asciiTheme="majorHAnsi" w:hAnsiTheme="majorHAnsi" w:cstheme="majorHAnsi"/>
          <w:b/>
          <w:sz w:val="22"/>
          <w:szCs w:val="22"/>
        </w:rPr>
      </w:pPr>
      <w:r w:rsidRPr="001B1BC0">
        <w:rPr>
          <w:rFonts w:asciiTheme="majorHAnsi" w:hAnsiTheme="majorHAnsi" w:cstheme="majorHAnsi"/>
          <w:b/>
          <w:sz w:val="22"/>
          <w:szCs w:val="22"/>
        </w:rPr>
        <w:t>Plan i program rada stručnog vijeća nastavnika hrvatskoga jezika, povijesti, povijesti hrvatske kulturne baštine, vjeronauka, etike, psihologije i knjižničarstva</w:t>
      </w:r>
    </w:p>
    <w:p w14:paraId="3CC8C703" w14:textId="77777777" w:rsidR="00425083" w:rsidRDefault="00425083" w:rsidP="001B1BC0">
      <w:pPr>
        <w:tabs>
          <w:tab w:val="left" w:pos="972"/>
        </w:tabs>
        <w:ind w:left="0" w:hanging="2"/>
        <w:rPr>
          <w:rFonts w:asciiTheme="majorHAnsi" w:hAnsiTheme="majorHAnsi" w:cstheme="majorHAnsi"/>
          <w:sz w:val="22"/>
          <w:szCs w:val="22"/>
        </w:rPr>
      </w:pPr>
    </w:p>
    <w:p w14:paraId="7D8787BE" w14:textId="77777777" w:rsidR="00425083" w:rsidRDefault="00425083" w:rsidP="001B1BC0">
      <w:pPr>
        <w:tabs>
          <w:tab w:val="left" w:pos="972"/>
        </w:tabs>
        <w:ind w:left="0" w:hanging="2"/>
        <w:rPr>
          <w:rFonts w:asciiTheme="majorHAnsi" w:hAnsiTheme="majorHAnsi" w:cstheme="majorHAnsi"/>
          <w:sz w:val="22"/>
          <w:szCs w:val="22"/>
        </w:rPr>
      </w:pPr>
    </w:p>
    <w:p w14:paraId="536F7311"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 xml:space="preserve">Članovi aktiva : </w:t>
      </w:r>
    </w:p>
    <w:p w14:paraId="759E3481"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1.Denis Brkić</w:t>
      </w:r>
    </w:p>
    <w:p w14:paraId="51513731"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2.Ivan Bralo</w:t>
      </w:r>
    </w:p>
    <w:p w14:paraId="33BF363B"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3.Majana Štor</w:t>
      </w:r>
    </w:p>
    <w:p w14:paraId="499050B2"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4.Renata Jakšić</w:t>
      </w:r>
    </w:p>
    <w:p w14:paraId="40749FA5"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5.Natalija Lacina</w:t>
      </w:r>
    </w:p>
    <w:p w14:paraId="551D54C2"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6. Lovorka Levak</w:t>
      </w:r>
    </w:p>
    <w:p w14:paraId="61496BD1"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 xml:space="preserve">7. Elena Petrušić </w:t>
      </w:r>
    </w:p>
    <w:p w14:paraId="58BA2CDB"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8. Daša Žabić</w:t>
      </w:r>
    </w:p>
    <w:p w14:paraId="7957B807"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9. Josip Beniš</w:t>
      </w:r>
    </w:p>
    <w:p w14:paraId="353BE904" w14:textId="77777777" w:rsidR="001B1BC0" w:rsidRPr="001B1BC0" w:rsidRDefault="001B1BC0" w:rsidP="001B1BC0">
      <w:pPr>
        <w:spacing w:line="240" w:lineRule="auto"/>
        <w:ind w:left="0" w:hanging="2"/>
        <w:rPr>
          <w:rFonts w:asciiTheme="majorHAnsi" w:hAnsiTheme="majorHAnsi" w:cstheme="majorHAnsi"/>
          <w:color w:val="FF0000"/>
          <w:sz w:val="22"/>
          <w:szCs w:val="22"/>
        </w:rPr>
      </w:pPr>
    </w:p>
    <w:p w14:paraId="56671DB0" w14:textId="77777777" w:rsidR="001B1BC0" w:rsidRPr="001B1BC0" w:rsidRDefault="001B1BC0" w:rsidP="001B1BC0">
      <w:pPr>
        <w:tabs>
          <w:tab w:val="left" w:pos="972"/>
        </w:tabs>
        <w:ind w:left="0" w:hanging="2"/>
        <w:rPr>
          <w:rFonts w:asciiTheme="majorHAnsi" w:hAnsiTheme="majorHAnsi" w:cstheme="majorHAnsi"/>
          <w:sz w:val="22"/>
          <w:szCs w:val="22"/>
        </w:rPr>
      </w:pPr>
      <w:r w:rsidRPr="001B1BC0">
        <w:rPr>
          <w:rFonts w:asciiTheme="majorHAnsi" w:hAnsiTheme="majorHAnsi" w:cstheme="majorHAnsi"/>
          <w:sz w:val="22"/>
          <w:szCs w:val="22"/>
        </w:rPr>
        <w:t>Voditeljica: Lovorka Levak</w:t>
      </w:r>
    </w:p>
    <w:p w14:paraId="4CEABD9B" w14:textId="77777777" w:rsidR="001B1BC0" w:rsidRPr="001B1BC0" w:rsidRDefault="001B1BC0" w:rsidP="001B1BC0">
      <w:pPr>
        <w:spacing w:line="240" w:lineRule="auto"/>
        <w:ind w:left="0" w:hanging="2"/>
        <w:rPr>
          <w:rFonts w:asciiTheme="majorHAnsi" w:hAnsiTheme="majorHAnsi" w:cstheme="maj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1935"/>
        <w:gridCol w:w="3172"/>
      </w:tblGrid>
      <w:tr w:rsidR="001B1BC0" w:rsidRPr="001B1BC0" w14:paraId="7B6157B3"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C6E3"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Poslovi i zadaće</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2DBAB"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Vrijeme održavanja</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1E37F"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Nositelji</w:t>
            </w:r>
          </w:p>
        </w:tc>
      </w:tr>
      <w:tr w:rsidR="001B1BC0" w:rsidRPr="001B1BC0" w14:paraId="0F72A56C"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E62B0"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1. Donošenje plana rada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F31A"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IX.</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6D4E9"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Svi</w:t>
            </w:r>
          </w:p>
        </w:tc>
      </w:tr>
      <w:tr w:rsidR="001B1BC0" w:rsidRPr="001B1BC0" w14:paraId="3B2A273E"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CB3E"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2. Aktivnosti kurikuluma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1ED68"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Tijekom nastavne godine</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D6720"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Ravnateljica i nastavnici</w:t>
            </w:r>
          </w:p>
        </w:tc>
      </w:tr>
      <w:tr w:rsidR="001B1BC0" w:rsidRPr="001B1BC0" w14:paraId="2BAB6107"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04F96"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3. Suradnja s knjižničarom (posudba stručne literature, časopisa …)</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A1411"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Tijekom nastavne godine</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0C390"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Svi, knjižničarka</w:t>
            </w:r>
          </w:p>
        </w:tc>
      </w:tr>
      <w:tr w:rsidR="001B1BC0" w:rsidRPr="001B1BC0" w14:paraId="346FAEAD"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60ACE"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4. Izvješća sa stručnog usavršavanja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962B2"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Tijekom nastavne godine</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02AF" w14:textId="77777777" w:rsidR="001B1BC0" w:rsidRPr="001B1BC0" w:rsidRDefault="001B1BC0" w:rsidP="00425083">
            <w:pPr>
              <w:pStyle w:val="Sadrajitablice"/>
              <w:spacing w:after="283"/>
              <w:ind w:hanging="2"/>
              <w:rPr>
                <w:rFonts w:asciiTheme="majorHAnsi" w:hAnsiTheme="majorHAnsi" w:cstheme="majorHAnsi"/>
                <w:sz w:val="22"/>
                <w:szCs w:val="22"/>
              </w:rPr>
            </w:pPr>
          </w:p>
          <w:p w14:paraId="355FBA02"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Svi</w:t>
            </w:r>
          </w:p>
        </w:tc>
      </w:tr>
      <w:tr w:rsidR="001B1BC0" w:rsidRPr="001B1BC0" w14:paraId="6327CF97"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CF56B"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5. Suradnja s ravnateljem (natjecanja, kurikulum, nabava lektire i stručne literature, nastavnih pomagala i dr.</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FEA28"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Tijekom nastavne godine</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6C3AA" w14:textId="77777777" w:rsidR="001B1BC0" w:rsidRPr="001B1BC0" w:rsidRDefault="001B1BC0" w:rsidP="00425083">
            <w:pPr>
              <w:pStyle w:val="Sadrajitablice"/>
              <w:spacing w:after="283"/>
              <w:ind w:hanging="2"/>
              <w:rPr>
                <w:rFonts w:asciiTheme="majorHAnsi" w:hAnsiTheme="majorHAnsi" w:cstheme="majorHAnsi"/>
                <w:sz w:val="22"/>
                <w:szCs w:val="22"/>
              </w:rPr>
            </w:pPr>
          </w:p>
          <w:p w14:paraId="6A7D475E"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Ravnateljica, svi</w:t>
            </w:r>
          </w:p>
        </w:tc>
      </w:tr>
      <w:tr w:rsidR="001B1BC0" w:rsidRPr="001B1BC0" w14:paraId="44E71CCC"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3CA05"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6. Izazovi u komunikaciji</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E673"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Tijekom nastavne godine</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AB24D"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Pedagoginja, svi</w:t>
            </w:r>
          </w:p>
        </w:tc>
      </w:tr>
      <w:tr w:rsidR="001B1BC0" w:rsidRPr="001B1BC0" w14:paraId="2730672F"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9C5E" w14:textId="77777777" w:rsidR="001B1BC0" w:rsidRPr="001B1BC0" w:rsidRDefault="001B1BC0" w:rsidP="00425083">
            <w:pPr>
              <w:pStyle w:val="Sadrajitablice"/>
              <w:spacing w:line="288" w:lineRule="auto"/>
              <w:ind w:hanging="2"/>
              <w:rPr>
                <w:rFonts w:asciiTheme="majorHAnsi" w:hAnsiTheme="majorHAnsi" w:cstheme="majorHAnsi"/>
                <w:sz w:val="22"/>
                <w:szCs w:val="22"/>
              </w:rPr>
            </w:pPr>
            <w:r w:rsidRPr="001B1BC0">
              <w:rPr>
                <w:rFonts w:asciiTheme="majorHAnsi" w:hAnsiTheme="majorHAnsi" w:cstheme="majorHAnsi"/>
                <w:color w:val="000000"/>
                <w:sz w:val="22"/>
                <w:szCs w:val="22"/>
              </w:rPr>
              <w:t>7. Samoozljeđivanje – rano prepoznavanje problema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AF53"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Tijekom nastavne godine</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9A94A"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Pedagoginja, svi</w:t>
            </w:r>
          </w:p>
        </w:tc>
      </w:tr>
      <w:tr w:rsidR="001B1BC0" w:rsidRPr="001B1BC0" w14:paraId="054BBEB6"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2DC0"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8. Natjecanja i smotre</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D0A7"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XII.,I.,II.,III.</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6F76"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Svi</w:t>
            </w:r>
          </w:p>
        </w:tc>
      </w:tr>
      <w:tr w:rsidR="001B1BC0" w:rsidRPr="001B1BC0" w14:paraId="3CA2ECAB"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127A"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lastRenderedPageBreak/>
              <w:t>9. Tekuća problematika</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19B4D"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Na svakom skupu</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FAFAA"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Svi</w:t>
            </w:r>
          </w:p>
        </w:tc>
      </w:tr>
      <w:tr w:rsidR="001B1BC0" w:rsidRPr="001B1BC0" w14:paraId="3C9E457F" w14:textId="77777777" w:rsidTr="00425083">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E22C7"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10. Projekti</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1126" w14:textId="77777777" w:rsidR="001B1BC0" w:rsidRPr="001B1BC0" w:rsidRDefault="001B1BC0" w:rsidP="00425083">
            <w:pPr>
              <w:pStyle w:val="Sadrajitablice"/>
              <w:spacing w:line="288" w:lineRule="auto"/>
              <w:ind w:hanging="2"/>
              <w:jc w:val="center"/>
              <w:rPr>
                <w:rFonts w:asciiTheme="majorHAnsi" w:hAnsiTheme="majorHAnsi" w:cstheme="majorHAnsi"/>
                <w:color w:val="000000"/>
                <w:sz w:val="22"/>
                <w:szCs w:val="22"/>
              </w:rPr>
            </w:pPr>
            <w:r w:rsidRPr="001B1BC0">
              <w:rPr>
                <w:rFonts w:asciiTheme="majorHAnsi" w:hAnsiTheme="majorHAnsi" w:cstheme="majorHAnsi"/>
                <w:color w:val="000000"/>
                <w:sz w:val="22"/>
                <w:szCs w:val="22"/>
              </w:rPr>
              <w:t>Tijekom nastavne godine</w:t>
            </w:r>
          </w:p>
        </w:tc>
        <w:tc>
          <w:tcPr>
            <w:tcW w:w="3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3A504" w14:textId="77777777" w:rsidR="001B1BC0" w:rsidRPr="001B1BC0" w:rsidRDefault="001B1BC0" w:rsidP="00425083">
            <w:pPr>
              <w:pStyle w:val="Sadrajitablice"/>
              <w:spacing w:line="288" w:lineRule="auto"/>
              <w:ind w:hanging="2"/>
              <w:rPr>
                <w:rFonts w:asciiTheme="majorHAnsi" w:hAnsiTheme="majorHAnsi" w:cstheme="majorHAnsi"/>
                <w:color w:val="000000"/>
                <w:sz w:val="22"/>
                <w:szCs w:val="22"/>
              </w:rPr>
            </w:pPr>
            <w:r w:rsidRPr="001B1BC0">
              <w:rPr>
                <w:rFonts w:asciiTheme="majorHAnsi" w:hAnsiTheme="majorHAnsi" w:cstheme="majorHAnsi"/>
                <w:color w:val="000000"/>
                <w:sz w:val="22"/>
                <w:szCs w:val="22"/>
              </w:rPr>
              <w:t>Svi</w:t>
            </w:r>
          </w:p>
        </w:tc>
      </w:tr>
    </w:tbl>
    <w:p w14:paraId="1EDCF813" w14:textId="77777777" w:rsidR="001B1BC0" w:rsidRPr="001B1BC0" w:rsidRDefault="001B1BC0" w:rsidP="001B1BC0">
      <w:pPr>
        <w:spacing w:line="240" w:lineRule="auto"/>
        <w:ind w:left="0" w:hanging="2"/>
        <w:rPr>
          <w:rFonts w:asciiTheme="majorHAnsi" w:hAnsiTheme="majorHAnsi" w:cstheme="majorHAnsi"/>
          <w:b/>
          <w:bCs/>
          <w:color w:val="FF0000"/>
          <w:sz w:val="22"/>
          <w:szCs w:val="22"/>
        </w:rPr>
      </w:pPr>
    </w:p>
    <w:p w14:paraId="1E25A9B3" w14:textId="77777777" w:rsidR="00D4434F" w:rsidRPr="001B1BC0" w:rsidRDefault="00D4434F" w:rsidP="00EA03B7">
      <w:pPr>
        <w:tabs>
          <w:tab w:val="left" w:pos="972"/>
        </w:tabs>
        <w:spacing w:line="240" w:lineRule="atLeast"/>
        <w:ind w:left="0" w:hanging="2"/>
        <w:rPr>
          <w:rFonts w:asciiTheme="majorHAnsi" w:eastAsia="Calibri" w:hAnsiTheme="majorHAnsi" w:cstheme="majorHAnsi"/>
          <w:sz w:val="22"/>
          <w:szCs w:val="22"/>
        </w:rPr>
      </w:pPr>
    </w:p>
    <w:p w14:paraId="25EC05BB" w14:textId="77777777" w:rsidR="003D44E4" w:rsidRDefault="003D44E4" w:rsidP="00EA03B7">
      <w:pPr>
        <w:tabs>
          <w:tab w:val="left" w:pos="972"/>
        </w:tabs>
        <w:spacing w:line="240" w:lineRule="atLeast"/>
        <w:ind w:left="0" w:hanging="2"/>
        <w:rPr>
          <w:rFonts w:ascii="Calibri" w:eastAsia="Calibri" w:hAnsi="Calibri" w:cs="Calibri"/>
          <w:sz w:val="22"/>
          <w:szCs w:val="22"/>
        </w:rPr>
      </w:pPr>
    </w:p>
    <w:p w14:paraId="6AA49845" w14:textId="77777777" w:rsidR="00D4434F" w:rsidRDefault="00D4434F" w:rsidP="00EA03B7">
      <w:pPr>
        <w:tabs>
          <w:tab w:val="left" w:pos="972"/>
        </w:tabs>
        <w:spacing w:line="240" w:lineRule="atLeast"/>
        <w:ind w:left="0" w:hanging="2"/>
        <w:rPr>
          <w:rFonts w:ascii="Calibri" w:eastAsia="Calibri" w:hAnsi="Calibri" w:cs="Calibri"/>
          <w:sz w:val="22"/>
          <w:szCs w:val="22"/>
        </w:rPr>
      </w:pPr>
    </w:p>
    <w:p w14:paraId="477277E4"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5.7. PLAN I PROGRAM RADA RAZREDNIKA</w:t>
      </w:r>
    </w:p>
    <w:p w14:paraId="0D6E4417" w14:textId="77777777" w:rsidR="00D4434F" w:rsidRDefault="00D4434F" w:rsidP="00EA03B7">
      <w:pPr>
        <w:spacing w:line="240" w:lineRule="atLeast"/>
        <w:ind w:left="0" w:hanging="2"/>
        <w:jc w:val="center"/>
        <w:rPr>
          <w:rFonts w:ascii="Calibri" w:eastAsia="Calibri" w:hAnsi="Calibri" w:cs="Calibri"/>
        </w:rPr>
      </w:pPr>
    </w:p>
    <w:p w14:paraId="5A36ED29" w14:textId="77777777" w:rsidR="001F129A" w:rsidRPr="001F129A" w:rsidRDefault="001F129A" w:rsidP="001F129A">
      <w:pPr>
        <w:spacing w:line="240" w:lineRule="auto"/>
        <w:ind w:left="0" w:hanging="2"/>
        <w:jc w:val="center"/>
        <w:rPr>
          <w:rFonts w:asciiTheme="majorHAnsi" w:hAnsiTheme="majorHAnsi" w:cstheme="majorHAnsi"/>
          <w:b/>
          <w:sz w:val="22"/>
          <w:szCs w:val="22"/>
        </w:rPr>
      </w:pPr>
    </w:p>
    <w:p w14:paraId="083530B0" w14:textId="77777777" w:rsidR="001F129A" w:rsidRPr="001F129A" w:rsidRDefault="001F129A" w:rsidP="001F129A">
      <w:pPr>
        <w:spacing w:line="240" w:lineRule="auto"/>
        <w:ind w:left="0" w:hanging="2"/>
        <w:rPr>
          <w:rFonts w:asciiTheme="majorHAnsi" w:hAnsiTheme="majorHAnsi" w:cstheme="majorHAnsi"/>
          <w:sz w:val="22"/>
          <w:szCs w:val="22"/>
        </w:rPr>
      </w:pPr>
      <w:r w:rsidRPr="001F129A">
        <w:rPr>
          <w:rFonts w:asciiTheme="majorHAnsi" w:hAnsiTheme="majorHAnsi" w:cstheme="majorHAnsi"/>
          <w:sz w:val="22"/>
          <w:szCs w:val="22"/>
        </w:rPr>
        <w:t xml:space="preserve">Godišnji plan i program razrednika/ce sastoji se od uvoda gdje se opisuje odgojna situacija u razrednom odjelu. Opisuje se rad s učenicima na satu razrednika, suradnja s roditeljima, suradnja sa članovima razrednog vijeće, suradnja s ravnateljicom i soc. pedagoginjom te administrativni poslovi razrednika/ce. </w:t>
      </w:r>
    </w:p>
    <w:p w14:paraId="7B998DE6" w14:textId="77777777" w:rsidR="001F129A" w:rsidRPr="001F129A" w:rsidRDefault="001F129A" w:rsidP="001F129A">
      <w:pPr>
        <w:spacing w:line="240" w:lineRule="auto"/>
        <w:ind w:left="0" w:hanging="2"/>
        <w:rPr>
          <w:rFonts w:asciiTheme="majorHAnsi" w:hAnsiTheme="majorHAnsi" w:cstheme="majorHAnsi"/>
          <w:sz w:val="22"/>
          <w:szCs w:val="22"/>
        </w:rPr>
      </w:pPr>
      <w:r w:rsidRPr="001F129A">
        <w:rPr>
          <w:rFonts w:asciiTheme="majorHAnsi" w:hAnsiTheme="majorHAnsi" w:cstheme="majorHAnsi"/>
          <w:sz w:val="22"/>
          <w:szCs w:val="22"/>
        </w:rPr>
        <w:t>U opisu odgojne situacije u razrednom odjelu razrednik/ca navodi:</w:t>
      </w:r>
    </w:p>
    <w:p w14:paraId="4CE5B913" w14:textId="77777777" w:rsidR="001F129A" w:rsidRPr="001F129A" w:rsidRDefault="001F129A" w:rsidP="00E40BF0">
      <w:pPr>
        <w:pStyle w:val="ListParagraph"/>
        <w:numPr>
          <w:ilvl w:val="0"/>
          <w:numId w:val="40"/>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broj učenika u razrednom odjelu, od čega m i ž</w:t>
      </w:r>
    </w:p>
    <w:p w14:paraId="23F9E5F2" w14:textId="77777777" w:rsidR="001F129A" w:rsidRPr="001F129A" w:rsidRDefault="001F129A" w:rsidP="00E40BF0">
      <w:pPr>
        <w:pStyle w:val="ListParagraph"/>
        <w:numPr>
          <w:ilvl w:val="0"/>
          <w:numId w:val="40"/>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broj učenika po županijama</w:t>
      </w:r>
    </w:p>
    <w:p w14:paraId="44F738CD" w14:textId="77777777" w:rsidR="001F129A" w:rsidRPr="001F129A" w:rsidRDefault="001F129A" w:rsidP="00E40BF0">
      <w:pPr>
        <w:pStyle w:val="ListParagraph"/>
        <w:numPr>
          <w:ilvl w:val="0"/>
          <w:numId w:val="40"/>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broj učenika/ca koja putuju</w:t>
      </w:r>
    </w:p>
    <w:p w14:paraId="5B4AD9AD" w14:textId="77777777" w:rsidR="001F129A" w:rsidRPr="001F129A" w:rsidRDefault="001F129A" w:rsidP="00E40BF0">
      <w:pPr>
        <w:pStyle w:val="ListParagraph"/>
        <w:numPr>
          <w:ilvl w:val="0"/>
          <w:numId w:val="40"/>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broj novih učenika u razredu</w:t>
      </w:r>
    </w:p>
    <w:p w14:paraId="618DAD71" w14:textId="77777777" w:rsidR="001F129A" w:rsidRPr="001F129A" w:rsidRDefault="001F129A" w:rsidP="00E40BF0">
      <w:pPr>
        <w:pStyle w:val="ListParagraph"/>
        <w:numPr>
          <w:ilvl w:val="0"/>
          <w:numId w:val="40"/>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broj darovitih i talentiranih</w:t>
      </w:r>
    </w:p>
    <w:p w14:paraId="1343C1F6" w14:textId="77777777" w:rsidR="001F129A" w:rsidRPr="001F129A" w:rsidRDefault="001F129A" w:rsidP="00E40BF0">
      <w:pPr>
        <w:pStyle w:val="ListParagraph"/>
        <w:numPr>
          <w:ilvl w:val="0"/>
          <w:numId w:val="40"/>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zdravstveno stanje učenika</w:t>
      </w:r>
    </w:p>
    <w:p w14:paraId="2974C226" w14:textId="77777777" w:rsidR="001F129A" w:rsidRPr="001F129A" w:rsidRDefault="001F129A" w:rsidP="00E40BF0">
      <w:pPr>
        <w:numPr>
          <w:ilvl w:val="0"/>
          <w:numId w:val="40"/>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lang w:val="de-DE"/>
        </w:rPr>
      </w:pPr>
      <w:r w:rsidRPr="001F129A">
        <w:rPr>
          <w:rFonts w:asciiTheme="majorHAnsi" w:hAnsiTheme="majorHAnsi" w:cstheme="majorHAnsi"/>
          <w:sz w:val="22"/>
          <w:szCs w:val="22"/>
          <w:lang w:val="de-DE"/>
        </w:rPr>
        <w:t>obrazovna razina roditelja, njihova  spremnost na suradnju sa školom te procjena razine socijalizacije odjeljenja</w:t>
      </w:r>
    </w:p>
    <w:p w14:paraId="7F490617" w14:textId="77777777" w:rsidR="001F129A" w:rsidRPr="001F129A" w:rsidRDefault="001F129A" w:rsidP="00E40BF0">
      <w:pPr>
        <w:pStyle w:val="ListParagraph"/>
        <w:numPr>
          <w:ilvl w:val="0"/>
          <w:numId w:val="40"/>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odjeljenje i socio ekonomski položaj učenika</w:t>
      </w:r>
    </w:p>
    <w:p w14:paraId="2F7B9BD7" w14:textId="77777777" w:rsidR="001F129A" w:rsidRPr="001F129A" w:rsidRDefault="001F129A" w:rsidP="001F129A">
      <w:pPr>
        <w:spacing w:line="240" w:lineRule="auto"/>
        <w:ind w:left="0" w:hanging="2"/>
        <w:rPr>
          <w:rFonts w:asciiTheme="majorHAnsi" w:hAnsiTheme="majorHAnsi" w:cstheme="majorHAnsi"/>
          <w:sz w:val="22"/>
          <w:szCs w:val="22"/>
        </w:rPr>
      </w:pPr>
      <w:r w:rsidRPr="001F129A">
        <w:rPr>
          <w:rFonts w:asciiTheme="majorHAnsi" w:hAnsiTheme="majorHAnsi" w:cstheme="majorHAnsi"/>
          <w:sz w:val="22"/>
          <w:szCs w:val="22"/>
        </w:rPr>
        <w:t>RAD I SURADNJA S UČENICIMA</w:t>
      </w:r>
    </w:p>
    <w:p w14:paraId="341647C5" w14:textId="77777777" w:rsidR="001F129A" w:rsidRPr="001F129A" w:rsidRDefault="001F129A" w:rsidP="001F129A">
      <w:pPr>
        <w:spacing w:line="240" w:lineRule="auto"/>
        <w:ind w:left="0" w:hanging="2"/>
        <w:rPr>
          <w:rFonts w:asciiTheme="majorHAnsi" w:hAnsiTheme="majorHAnsi" w:cstheme="majorHAnsi"/>
          <w:sz w:val="22"/>
          <w:szCs w:val="22"/>
        </w:rPr>
      </w:pPr>
      <w:r w:rsidRPr="001F129A">
        <w:rPr>
          <w:rFonts w:asciiTheme="majorHAnsi" w:hAnsiTheme="majorHAnsi" w:cstheme="majorHAnsi"/>
          <w:sz w:val="22"/>
          <w:szCs w:val="22"/>
        </w:rPr>
        <w:t>SURADNJA S RODITELJIMA UČENIKA</w:t>
      </w:r>
    </w:p>
    <w:p w14:paraId="55CC210A"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Održavanje roditeljskih sastanaka</w:t>
      </w:r>
    </w:p>
    <w:p w14:paraId="131C599F"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Održavanje individualnih konzultacija s roditeljima</w:t>
      </w:r>
    </w:p>
    <w:p w14:paraId="41A6EC33" w14:textId="77777777" w:rsidR="001F129A" w:rsidRPr="001F129A" w:rsidRDefault="001F129A" w:rsidP="001F129A">
      <w:pPr>
        <w:spacing w:line="240" w:lineRule="auto"/>
        <w:ind w:left="0" w:hanging="2"/>
        <w:rPr>
          <w:rFonts w:asciiTheme="majorHAnsi" w:hAnsiTheme="majorHAnsi" w:cstheme="majorHAnsi"/>
          <w:sz w:val="22"/>
          <w:szCs w:val="22"/>
        </w:rPr>
      </w:pPr>
      <w:r w:rsidRPr="001F129A">
        <w:rPr>
          <w:rFonts w:asciiTheme="majorHAnsi" w:hAnsiTheme="majorHAnsi" w:cstheme="majorHAnsi"/>
          <w:sz w:val="22"/>
          <w:szCs w:val="22"/>
        </w:rPr>
        <w:t>SURADNJA S ČLANOVIMA RAZREDNOG VIJEĆA</w:t>
      </w:r>
    </w:p>
    <w:p w14:paraId="3BC02649" w14:textId="77777777" w:rsidR="001F129A" w:rsidRPr="001F129A" w:rsidRDefault="001F129A" w:rsidP="001F129A">
      <w:pPr>
        <w:spacing w:line="240" w:lineRule="auto"/>
        <w:ind w:left="0" w:hanging="2"/>
        <w:rPr>
          <w:rFonts w:asciiTheme="majorHAnsi" w:hAnsiTheme="majorHAnsi" w:cstheme="majorHAnsi"/>
          <w:sz w:val="22"/>
          <w:szCs w:val="22"/>
        </w:rPr>
      </w:pPr>
      <w:r w:rsidRPr="001F129A">
        <w:rPr>
          <w:rFonts w:asciiTheme="majorHAnsi" w:hAnsiTheme="majorHAnsi" w:cstheme="majorHAnsi"/>
          <w:sz w:val="22"/>
          <w:szCs w:val="22"/>
        </w:rPr>
        <w:t>SURADNJA S RAVNATELJICOM I SOC.PEDAGOGINJOM</w:t>
      </w:r>
    </w:p>
    <w:p w14:paraId="55899C7B" w14:textId="77777777" w:rsidR="001F129A" w:rsidRPr="001F129A" w:rsidRDefault="001F129A" w:rsidP="001F129A">
      <w:pPr>
        <w:spacing w:line="240" w:lineRule="auto"/>
        <w:ind w:left="0" w:hanging="2"/>
        <w:rPr>
          <w:rFonts w:asciiTheme="majorHAnsi" w:hAnsiTheme="majorHAnsi" w:cstheme="majorHAnsi"/>
          <w:sz w:val="22"/>
          <w:szCs w:val="22"/>
        </w:rPr>
      </w:pPr>
      <w:r w:rsidRPr="001F129A">
        <w:rPr>
          <w:rFonts w:asciiTheme="majorHAnsi" w:hAnsiTheme="majorHAnsi" w:cstheme="majorHAnsi"/>
          <w:sz w:val="22"/>
          <w:szCs w:val="22"/>
        </w:rPr>
        <w:t>ADMINISTRATIVNI POSLOVI RAZREDNIKA</w:t>
      </w:r>
    </w:p>
    <w:p w14:paraId="1B44EBFC"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Popunjavanje podataka u e dnevniku na početku školske godine</w:t>
      </w:r>
    </w:p>
    <w:p w14:paraId="3E1DD918"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Upisivanje učenika/ca u matičnu knjigu</w:t>
      </w:r>
    </w:p>
    <w:p w14:paraId="1A1E508D"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Unos podataka u e maticu</w:t>
      </w:r>
    </w:p>
    <w:p w14:paraId="1804FB1B"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Ispisivanje svjedodžbi na kraju školske/ nastavne godine</w:t>
      </w:r>
    </w:p>
    <w:p w14:paraId="1221F209"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Ispisivanje prijelaznica</w:t>
      </w:r>
    </w:p>
    <w:p w14:paraId="3B4EF1BA"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Kontinuirano praćenje dnevnika rada ( opravdavanje izostanaka…)</w:t>
      </w:r>
    </w:p>
    <w:p w14:paraId="5E9C37B9"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Pisanje zapisnika</w:t>
      </w:r>
    </w:p>
    <w:p w14:paraId="2A12952A"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Pripremanje sjednica Razrednih vijeća</w:t>
      </w:r>
    </w:p>
    <w:p w14:paraId="25F147BF" w14:textId="77777777" w:rsidR="001F129A" w:rsidRPr="001F129A" w:rsidRDefault="001F129A" w:rsidP="00E40BF0">
      <w:pPr>
        <w:pStyle w:val="ListParagraph"/>
        <w:numPr>
          <w:ilvl w:val="0"/>
          <w:numId w:val="41"/>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1F129A">
        <w:rPr>
          <w:rFonts w:asciiTheme="majorHAnsi" w:eastAsia="Times New Roman" w:hAnsiTheme="majorHAnsi" w:cstheme="majorHAnsi"/>
          <w:lang w:eastAsia="hr-HR"/>
        </w:rPr>
        <w:t>Predsjednik/ca komisije na polaganju popravnih, razrednih i predmetnih ispita</w:t>
      </w:r>
    </w:p>
    <w:p w14:paraId="345A3BE9" w14:textId="77777777" w:rsidR="001F129A" w:rsidRPr="001F129A" w:rsidRDefault="001F129A" w:rsidP="001F129A">
      <w:pPr>
        <w:spacing w:line="240" w:lineRule="auto"/>
        <w:ind w:left="0" w:hanging="2"/>
        <w:rPr>
          <w:rFonts w:asciiTheme="majorHAnsi" w:hAnsiTheme="majorHAnsi" w:cstheme="majorHAnsi"/>
          <w:sz w:val="22"/>
          <w:szCs w:val="22"/>
        </w:rPr>
      </w:pPr>
    </w:p>
    <w:p w14:paraId="04B9251A" w14:textId="77777777" w:rsidR="001F129A" w:rsidRPr="001F129A" w:rsidRDefault="001F129A" w:rsidP="001F129A">
      <w:pPr>
        <w:tabs>
          <w:tab w:val="left" w:pos="972"/>
        </w:tabs>
        <w:ind w:left="0" w:hanging="2"/>
        <w:rPr>
          <w:rFonts w:asciiTheme="majorHAnsi" w:hAnsiTheme="majorHAnsi" w:cstheme="majorHAnsi"/>
          <w:sz w:val="22"/>
          <w:szCs w:val="22"/>
        </w:rPr>
      </w:pPr>
    </w:p>
    <w:p w14:paraId="4DD1068C" w14:textId="77777777" w:rsidR="00D4434F" w:rsidRDefault="00D4434F" w:rsidP="00EA03B7">
      <w:pPr>
        <w:spacing w:line="240" w:lineRule="atLeast"/>
        <w:ind w:left="0" w:hanging="2"/>
        <w:rPr>
          <w:rFonts w:ascii="Calibri" w:eastAsia="Calibri" w:hAnsi="Calibri" w:cs="Calibri"/>
          <w:sz w:val="22"/>
          <w:szCs w:val="22"/>
        </w:rPr>
      </w:pPr>
    </w:p>
    <w:p w14:paraId="66F51A39"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5.8.PLAN RADA ŠKOLSKOG ODBORA</w:t>
      </w:r>
    </w:p>
    <w:p w14:paraId="63FBF617" w14:textId="77777777" w:rsidR="00D4434F" w:rsidRDefault="00D4434F" w:rsidP="00EA03B7">
      <w:pPr>
        <w:spacing w:line="240" w:lineRule="atLeast"/>
        <w:ind w:left="0" w:hanging="2"/>
        <w:rPr>
          <w:rFonts w:ascii="Calibri" w:eastAsia="Calibri" w:hAnsi="Calibri" w:cs="Calibri"/>
          <w:sz w:val="22"/>
          <w:szCs w:val="22"/>
        </w:rPr>
      </w:pPr>
    </w:p>
    <w:p w14:paraId="541CB41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Uz poslove za koje je kao upravno tijelo škole ovlašteno zakonom i provedbenim propisima, školski odbor:</w:t>
      </w:r>
      <w:r>
        <w:rPr>
          <w:rFonts w:ascii="Calibri" w:eastAsia="Calibri" w:hAnsi="Calibri" w:cs="Calibri"/>
          <w:b/>
          <w:sz w:val="22"/>
          <w:szCs w:val="22"/>
        </w:rPr>
        <w:t xml:space="preserve"> </w:t>
      </w:r>
    </w:p>
    <w:p w14:paraId="6C3580C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imenuje i razrješuje ravnatelja,</w:t>
      </w:r>
      <w:r>
        <w:rPr>
          <w:rFonts w:ascii="Calibri" w:eastAsia="Calibri" w:hAnsi="Calibri" w:cs="Calibri"/>
          <w:sz w:val="22"/>
          <w:szCs w:val="22"/>
        </w:rPr>
        <w:br/>
        <w:t>– daje prethodnu suglasnost u vezi sa zasnivanjem radnog odnosa u školskoj ustanovi,</w:t>
      </w:r>
      <w:r>
        <w:rPr>
          <w:rFonts w:ascii="Calibri" w:eastAsia="Calibri" w:hAnsi="Calibri" w:cs="Calibri"/>
          <w:sz w:val="22"/>
          <w:szCs w:val="22"/>
        </w:rPr>
        <w:br/>
        <w:t>– donosi Statut i druge opće akte na prijedlog ravnatelja,</w:t>
      </w:r>
      <w:r>
        <w:rPr>
          <w:rFonts w:ascii="Calibri" w:eastAsia="Calibri" w:hAnsi="Calibri" w:cs="Calibri"/>
          <w:sz w:val="22"/>
          <w:szCs w:val="22"/>
        </w:rPr>
        <w:br/>
        <w:t>– donosi školski kurikulum na prijedlog nastavničkog vijeća i ravnatelja,</w:t>
      </w:r>
      <w:r>
        <w:rPr>
          <w:rFonts w:ascii="Calibri" w:eastAsia="Calibri" w:hAnsi="Calibri" w:cs="Calibri"/>
          <w:sz w:val="22"/>
          <w:szCs w:val="22"/>
        </w:rPr>
        <w:br/>
        <w:t>– donosi godišnji plan i program rada na prijedlog ravnatelja i nadzire njegovo izvršavanje,</w:t>
      </w:r>
      <w:r>
        <w:rPr>
          <w:rFonts w:ascii="Calibri" w:eastAsia="Calibri" w:hAnsi="Calibri" w:cs="Calibri"/>
          <w:sz w:val="22"/>
          <w:szCs w:val="22"/>
        </w:rPr>
        <w:br/>
        <w:t>– donosi financijski plan, polugodišnji i godišnji obračun na prijedlog ravnatelja,</w:t>
      </w:r>
      <w:r>
        <w:rPr>
          <w:rFonts w:ascii="Calibri" w:eastAsia="Calibri" w:hAnsi="Calibri" w:cs="Calibri"/>
          <w:sz w:val="22"/>
          <w:szCs w:val="22"/>
        </w:rPr>
        <w:br/>
      </w:r>
      <w:r>
        <w:rPr>
          <w:rFonts w:ascii="Calibri" w:eastAsia="Calibri" w:hAnsi="Calibri" w:cs="Calibri"/>
          <w:sz w:val="22"/>
          <w:szCs w:val="22"/>
        </w:rPr>
        <w:lastRenderedPageBreak/>
        <w:t>– odlučuje o zahtjevima radnika za zaštitu prava iz radnog odnosa,</w:t>
      </w:r>
      <w:r>
        <w:rPr>
          <w:rFonts w:ascii="Calibri" w:eastAsia="Calibri" w:hAnsi="Calibri" w:cs="Calibri"/>
          <w:sz w:val="22"/>
          <w:szCs w:val="22"/>
        </w:rPr>
        <w:br/>
        <w:t>– predlaže osnivaču promjenu djelatnosti i donošenje drugih odluka vezanih uz osnivačka prava,</w:t>
      </w:r>
      <w:r>
        <w:rPr>
          <w:rFonts w:ascii="Calibri" w:eastAsia="Calibri" w:hAnsi="Calibri" w:cs="Calibri"/>
          <w:sz w:val="22"/>
          <w:szCs w:val="22"/>
        </w:rPr>
        <w:br/>
        <w:t>– daje osnivaču i ravnatelju prijedloge i mišljenja o pitanjima važnim za rad i sigurnost u školskoj ustanovi te donosi odluke i obavlja druge poslove utvrđene zakonom, aktom o osnivanju i statutom.</w:t>
      </w:r>
    </w:p>
    <w:p w14:paraId="5B99B1B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radu školskog odbora sudjeluje bez prava odlučivanja ravnatelj škole a po potrebi i pozivu i druge osobe. Školski odbor radi na sjednicama. Sjednice se održavaju prema potrebi tijekom školske godine u skladu sa Statutom škole.</w:t>
      </w:r>
    </w:p>
    <w:p w14:paraId="3242F96B" w14:textId="77777777" w:rsidR="00D4434F" w:rsidRDefault="00D4434F" w:rsidP="00EA03B7">
      <w:pPr>
        <w:spacing w:line="240" w:lineRule="atLeast"/>
        <w:ind w:left="0" w:hanging="2"/>
        <w:rPr>
          <w:rFonts w:ascii="Calibri" w:eastAsia="Calibri" w:hAnsi="Calibri" w:cs="Calibri"/>
          <w:sz w:val="22"/>
          <w:szCs w:val="22"/>
        </w:rPr>
      </w:pPr>
    </w:p>
    <w:p w14:paraId="4E674C18" w14:textId="77777777" w:rsidR="00017D2F" w:rsidRDefault="00017D2F" w:rsidP="00EA03B7">
      <w:pPr>
        <w:spacing w:line="240" w:lineRule="atLeast"/>
        <w:ind w:left="0" w:hanging="2"/>
        <w:rPr>
          <w:rFonts w:ascii="Calibri" w:eastAsia="Calibri" w:hAnsi="Calibri" w:cs="Calibri"/>
          <w:sz w:val="22"/>
          <w:szCs w:val="22"/>
        </w:rPr>
      </w:pPr>
    </w:p>
    <w:p w14:paraId="6BDF26D5" w14:textId="77777777" w:rsidR="00D4434F" w:rsidRDefault="00D4434F" w:rsidP="00EA03B7">
      <w:pPr>
        <w:spacing w:line="240" w:lineRule="atLeast"/>
        <w:ind w:left="0" w:hanging="2"/>
        <w:jc w:val="center"/>
        <w:rPr>
          <w:rFonts w:ascii="Calibri" w:eastAsia="Calibri" w:hAnsi="Calibri" w:cs="Calibri"/>
        </w:rPr>
      </w:pPr>
    </w:p>
    <w:p w14:paraId="6AE1ABB8"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5.9.PLAN RADA VIJEĆA UČENIKA</w:t>
      </w:r>
    </w:p>
    <w:p w14:paraId="6E8592E0" w14:textId="77777777" w:rsidR="00D4434F" w:rsidRPr="00774879" w:rsidRDefault="00D4434F" w:rsidP="00EA03B7">
      <w:pPr>
        <w:spacing w:line="240" w:lineRule="atLeast"/>
        <w:ind w:left="0" w:hanging="2"/>
        <w:rPr>
          <w:rFonts w:asciiTheme="majorHAnsi" w:eastAsia="Calibri" w:hAnsiTheme="majorHAnsi" w:cstheme="majorHAnsi"/>
          <w:sz w:val="22"/>
          <w:szCs w:val="22"/>
        </w:rPr>
      </w:pPr>
    </w:p>
    <w:p w14:paraId="15607DE9" w14:textId="77777777" w:rsidR="00774879" w:rsidRPr="00774879" w:rsidRDefault="00774879" w:rsidP="00774879">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 xml:space="preserve">Vijeće učenika se održava jednom mjesečno prema mogućnostima i dogovoru s predstavnicima učenika. Vijeće učenika čini 17 predsjednika/ca razreda. </w:t>
      </w:r>
    </w:p>
    <w:p w14:paraId="31CB01BA" w14:textId="77777777" w:rsidR="00774879" w:rsidRPr="00774879" w:rsidRDefault="00774879" w:rsidP="00774879">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 xml:space="preserve">U ovoj školskoj godini poticat će se učenike/ce na solidarnost u razrednom odjelu, školi i zajednici kroz sudjelovanje u radu Volonterskog kluba te da aktivno doprinose održavanju zgrade i okoliša škole, te unapređenju rada škole. </w:t>
      </w:r>
    </w:p>
    <w:p w14:paraId="540E0B3E" w14:textId="77777777" w:rsidR="00774879" w:rsidRPr="00774879" w:rsidRDefault="00774879" w:rsidP="00774879">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Plan i program rada za šk. god. 2023./2024.</w:t>
      </w:r>
    </w:p>
    <w:p w14:paraId="39D23F16" w14:textId="77777777" w:rsidR="00774879" w:rsidRPr="00774879" w:rsidRDefault="00774879" w:rsidP="00774879">
      <w:pPr>
        <w:spacing w:line="240" w:lineRule="auto"/>
        <w:ind w:left="0" w:hanging="2"/>
        <w:jc w:val="center"/>
        <w:rPr>
          <w:rFonts w:asciiTheme="majorHAnsi" w:hAnsiTheme="majorHAnsi" w:cstheme="majorHAnsi"/>
          <w:sz w:val="22"/>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234"/>
      </w:tblGrid>
      <w:tr w:rsidR="00774879" w:rsidRPr="00774879" w14:paraId="68DB7F70" w14:textId="77777777" w:rsidTr="00425083">
        <w:trPr>
          <w:trHeight w:val="234"/>
          <w:jc w:val="center"/>
        </w:trPr>
        <w:tc>
          <w:tcPr>
            <w:tcW w:w="1413" w:type="dxa"/>
          </w:tcPr>
          <w:p w14:paraId="51CB089B" w14:textId="77777777" w:rsidR="00774879" w:rsidRPr="00774879" w:rsidRDefault="00774879" w:rsidP="00425083">
            <w:pPr>
              <w:spacing w:line="240" w:lineRule="auto"/>
              <w:ind w:left="0" w:hanging="2"/>
              <w:jc w:val="center"/>
              <w:rPr>
                <w:rFonts w:asciiTheme="majorHAnsi" w:hAnsiTheme="majorHAnsi" w:cstheme="majorHAnsi"/>
                <w:sz w:val="22"/>
                <w:szCs w:val="22"/>
              </w:rPr>
            </w:pPr>
            <w:r w:rsidRPr="00774879">
              <w:rPr>
                <w:rFonts w:asciiTheme="majorHAnsi" w:hAnsiTheme="majorHAnsi" w:cstheme="majorHAnsi"/>
                <w:sz w:val="22"/>
                <w:szCs w:val="22"/>
              </w:rPr>
              <w:t>MJESEC</w:t>
            </w:r>
          </w:p>
        </w:tc>
        <w:tc>
          <w:tcPr>
            <w:tcW w:w="7234" w:type="dxa"/>
          </w:tcPr>
          <w:p w14:paraId="75160570" w14:textId="77777777" w:rsidR="00774879" w:rsidRPr="00774879" w:rsidRDefault="00774879" w:rsidP="00425083">
            <w:pPr>
              <w:spacing w:line="240" w:lineRule="auto"/>
              <w:ind w:left="0" w:hanging="2"/>
              <w:jc w:val="center"/>
              <w:rPr>
                <w:rFonts w:asciiTheme="majorHAnsi" w:hAnsiTheme="majorHAnsi" w:cstheme="majorHAnsi"/>
                <w:sz w:val="22"/>
                <w:szCs w:val="22"/>
              </w:rPr>
            </w:pPr>
            <w:r w:rsidRPr="00774879">
              <w:rPr>
                <w:rFonts w:asciiTheme="majorHAnsi" w:hAnsiTheme="majorHAnsi" w:cstheme="majorHAnsi"/>
                <w:sz w:val="22"/>
                <w:szCs w:val="22"/>
              </w:rPr>
              <w:t>SADRŽAJ</w:t>
            </w:r>
          </w:p>
        </w:tc>
      </w:tr>
      <w:tr w:rsidR="00774879" w:rsidRPr="00774879" w14:paraId="0C1280EA" w14:textId="77777777" w:rsidTr="00425083">
        <w:trPr>
          <w:trHeight w:val="937"/>
          <w:jc w:val="center"/>
        </w:trPr>
        <w:tc>
          <w:tcPr>
            <w:tcW w:w="1413" w:type="dxa"/>
          </w:tcPr>
          <w:p w14:paraId="47B4DF4D"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9.mj 2023.</w:t>
            </w:r>
          </w:p>
        </w:tc>
        <w:tc>
          <w:tcPr>
            <w:tcW w:w="7234" w:type="dxa"/>
          </w:tcPr>
          <w:p w14:paraId="00E7713B"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Konstituiramo vijeće učenika</w:t>
            </w:r>
          </w:p>
          <w:p w14:paraId="49EF9942"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Biramo predsjednika vijeća učenika i zamjenika</w:t>
            </w:r>
          </w:p>
          <w:p w14:paraId="07D754FE"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 xml:space="preserve">Prijedlog programa rada </w:t>
            </w:r>
          </w:p>
          <w:p w14:paraId="6AE4554F"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95 godina škole – uključivanje učenika</w:t>
            </w:r>
          </w:p>
          <w:p w14:paraId="54A9AB03"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Pitanja i prijedlozi</w:t>
            </w:r>
          </w:p>
        </w:tc>
      </w:tr>
      <w:tr w:rsidR="00774879" w:rsidRPr="00774879" w14:paraId="0B49D626" w14:textId="77777777" w:rsidTr="00425083">
        <w:trPr>
          <w:trHeight w:val="568"/>
          <w:jc w:val="center"/>
        </w:trPr>
        <w:tc>
          <w:tcPr>
            <w:tcW w:w="1413" w:type="dxa"/>
          </w:tcPr>
          <w:p w14:paraId="3CE836EC"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10.mj 2023.</w:t>
            </w:r>
          </w:p>
        </w:tc>
        <w:tc>
          <w:tcPr>
            <w:tcW w:w="7234" w:type="dxa"/>
          </w:tcPr>
          <w:p w14:paraId="338FD221"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Donosimo program rada</w:t>
            </w:r>
          </w:p>
          <w:p w14:paraId="2F7D0006"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Izvješće na kraju šk.god.2022./2023. – novine u novoj šk.godini</w:t>
            </w:r>
          </w:p>
          <w:p w14:paraId="6976BD52"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Školski volonterski klub – predstavljanje aktivnosti</w:t>
            </w:r>
          </w:p>
        </w:tc>
      </w:tr>
      <w:tr w:rsidR="00774879" w:rsidRPr="00774879" w14:paraId="673B2795" w14:textId="77777777" w:rsidTr="00425083">
        <w:trPr>
          <w:trHeight w:val="721"/>
          <w:jc w:val="center"/>
        </w:trPr>
        <w:tc>
          <w:tcPr>
            <w:tcW w:w="1413" w:type="dxa"/>
          </w:tcPr>
          <w:p w14:paraId="2AA91DBD" w14:textId="77777777" w:rsidR="00774879" w:rsidRPr="00774879" w:rsidRDefault="00774879" w:rsidP="00425083">
            <w:pPr>
              <w:spacing w:line="240" w:lineRule="auto"/>
              <w:ind w:left="0" w:hanging="2"/>
              <w:rPr>
                <w:rFonts w:asciiTheme="majorHAnsi" w:hAnsiTheme="majorHAnsi" w:cstheme="majorHAnsi"/>
                <w:sz w:val="22"/>
                <w:szCs w:val="22"/>
              </w:rPr>
            </w:pPr>
          </w:p>
          <w:p w14:paraId="34E69C66"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11.mj 2023.</w:t>
            </w:r>
          </w:p>
        </w:tc>
        <w:tc>
          <w:tcPr>
            <w:tcW w:w="7234" w:type="dxa"/>
          </w:tcPr>
          <w:p w14:paraId="0E0ACC80"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Prepoznavanje potrebe za vršnjačku pomoć, prijedlog za pomoć u uključivanju novih učenika</w:t>
            </w:r>
          </w:p>
          <w:p w14:paraId="4F53FD00"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Mjesec ovisnosti –  15.11.2023.- 15.12.2023.- prijedlog aktivnosti na razini škole</w:t>
            </w:r>
          </w:p>
          <w:p w14:paraId="641DD32C" w14:textId="77777777" w:rsidR="00774879" w:rsidRPr="00774879" w:rsidRDefault="00774879" w:rsidP="00425083">
            <w:pPr>
              <w:spacing w:line="240" w:lineRule="auto"/>
              <w:ind w:left="0" w:hanging="2"/>
              <w:rPr>
                <w:rFonts w:asciiTheme="majorHAnsi" w:hAnsiTheme="majorHAnsi" w:cstheme="majorHAnsi"/>
                <w:sz w:val="22"/>
                <w:szCs w:val="22"/>
              </w:rPr>
            </w:pPr>
          </w:p>
        </w:tc>
      </w:tr>
      <w:tr w:rsidR="00774879" w:rsidRPr="00774879" w14:paraId="055AC348" w14:textId="77777777" w:rsidTr="00425083">
        <w:trPr>
          <w:trHeight w:val="638"/>
          <w:jc w:val="center"/>
        </w:trPr>
        <w:tc>
          <w:tcPr>
            <w:tcW w:w="1413" w:type="dxa"/>
          </w:tcPr>
          <w:p w14:paraId="636A6ED8" w14:textId="77777777" w:rsidR="00774879" w:rsidRPr="00774879" w:rsidRDefault="00774879" w:rsidP="00425083">
            <w:pPr>
              <w:spacing w:line="240" w:lineRule="auto"/>
              <w:ind w:left="0" w:hanging="2"/>
              <w:rPr>
                <w:rFonts w:asciiTheme="majorHAnsi" w:hAnsiTheme="majorHAnsi" w:cstheme="majorHAnsi"/>
                <w:sz w:val="22"/>
                <w:szCs w:val="22"/>
              </w:rPr>
            </w:pPr>
          </w:p>
          <w:p w14:paraId="052B4E02"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12.mj 2023.</w:t>
            </w:r>
          </w:p>
        </w:tc>
        <w:tc>
          <w:tcPr>
            <w:tcW w:w="7234" w:type="dxa"/>
          </w:tcPr>
          <w:p w14:paraId="695C47AA"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Humanitarna akcija, kupovina namirnica za  potrebite obitelji iz škole</w:t>
            </w:r>
          </w:p>
          <w:p w14:paraId="143633A8"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 xml:space="preserve">Uređujemo učionice i školu za blagdane </w:t>
            </w:r>
          </w:p>
          <w:p w14:paraId="7E6860E9"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Akcije međugeneracijske solidarnosti, solidarnost prema marginaliziranim skupinama u društvu - volontiranje</w:t>
            </w:r>
          </w:p>
        </w:tc>
      </w:tr>
      <w:tr w:rsidR="00774879" w:rsidRPr="00774879" w14:paraId="0FD4E100" w14:textId="77777777" w:rsidTr="00425083">
        <w:trPr>
          <w:trHeight w:val="817"/>
          <w:jc w:val="center"/>
        </w:trPr>
        <w:tc>
          <w:tcPr>
            <w:tcW w:w="1413" w:type="dxa"/>
          </w:tcPr>
          <w:p w14:paraId="060265B8"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1.mj 2024.</w:t>
            </w:r>
          </w:p>
        </w:tc>
        <w:tc>
          <w:tcPr>
            <w:tcW w:w="7234" w:type="dxa"/>
          </w:tcPr>
          <w:p w14:paraId="2504FF0A"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sz w:val="22"/>
                <w:szCs w:val="22"/>
              </w:rPr>
            </w:pPr>
            <w:r w:rsidRPr="00774879">
              <w:rPr>
                <w:rFonts w:asciiTheme="majorHAnsi" w:hAnsiTheme="majorHAnsi" w:cstheme="majorHAnsi"/>
                <w:sz w:val="22"/>
                <w:szCs w:val="22"/>
              </w:rPr>
              <w:t>Ekološke aktivnosti, uređujemo prostor škole, recikliramo, izrađujemo uporabne predmete od otpadnih materijala</w:t>
            </w:r>
          </w:p>
          <w:p w14:paraId="4BB8E924" w14:textId="77777777" w:rsidR="00774879" w:rsidRPr="00774879" w:rsidRDefault="00774879" w:rsidP="00E40BF0">
            <w:pPr>
              <w:numPr>
                <w:ilvl w:val="0"/>
                <w:numId w:val="37"/>
              </w:numPr>
              <w:suppressAutoHyphens w:val="0"/>
              <w:spacing w:line="240" w:lineRule="auto"/>
              <w:ind w:leftChars="0" w:left="0" w:firstLineChars="0" w:hanging="2"/>
              <w:textDirection w:val="lrTb"/>
              <w:textAlignment w:val="auto"/>
              <w:outlineLvl w:val="9"/>
              <w:rPr>
                <w:rFonts w:asciiTheme="majorHAnsi" w:hAnsiTheme="majorHAnsi" w:cstheme="majorHAnsi"/>
                <w:i/>
                <w:sz w:val="22"/>
                <w:szCs w:val="22"/>
              </w:rPr>
            </w:pPr>
            <w:r w:rsidRPr="00774879">
              <w:rPr>
                <w:rFonts w:asciiTheme="majorHAnsi" w:hAnsiTheme="majorHAnsi" w:cstheme="majorHAnsi"/>
                <w:i/>
                <w:sz w:val="22"/>
                <w:szCs w:val="22"/>
              </w:rPr>
              <w:t>Dan ružičastih majica – prijedlog aktivnosti (23.2.2024.)</w:t>
            </w:r>
          </w:p>
        </w:tc>
      </w:tr>
      <w:tr w:rsidR="00774879" w:rsidRPr="00774879" w14:paraId="46862BFE" w14:textId="77777777" w:rsidTr="00425083">
        <w:trPr>
          <w:trHeight w:val="631"/>
          <w:jc w:val="center"/>
        </w:trPr>
        <w:tc>
          <w:tcPr>
            <w:tcW w:w="1413" w:type="dxa"/>
          </w:tcPr>
          <w:p w14:paraId="74C86515"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2.mj 2024.</w:t>
            </w:r>
          </w:p>
        </w:tc>
        <w:tc>
          <w:tcPr>
            <w:tcW w:w="7234" w:type="dxa"/>
          </w:tcPr>
          <w:p w14:paraId="46DADDA6" w14:textId="77777777" w:rsidR="00774879" w:rsidRPr="00774879" w:rsidRDefault="00774879" w:rsidP="00E40BF0">
            <w:pPr>
              <w:pStyle w:val="ListParagraph"/>
              <w:numPr>
                <w:ilvl w:val="0"/>
                <w:numId w:val="36"/>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Valentinovo ( 14.2.2024.)</w:t>
            </w:r>
          </w:p>
          <w:p w14:paraId="55760F6E" w14:textId="77777777" w:rsidR="00774879" w:rsidRPr="00774879" w:rsidRDefault="00774879" w:rsidP="00E40BF0">
            <w:pPr>
              <w:pStyle w:val="ListParagraph"/>
              <w:numPr>
                <w:ilvl w:val="0"/>
                <w:numId w:val="36"/>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Maškare  - uređujemo lutke</w:t>
            </w:r>
          </w:p>
          <w:p w14:paraId="2D3ADEE8" w14:textId="77777777" w:rsidR="00774879" w:rsidRPr="00774879" w:rsidRDefault="00774879" w:rsidP="00E40BF0">
            <w:pPr>
              <w:pStyle w:val="ListParagraph"/>
              <w:numPr>
                <w:ilvl w:val="0"/>
                <w:numId w:val="36"/>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Projektni tjedan – Živim zdravo, osjećam se dobro! – predlažemo aktivnosti</w:t>
            </w:r>
          </w:p>
        </w:tc>
      </w:tr>
      <w:tr w:rsidR="00774879" w:rsidRPr="00774879" w14:paraId="5D21A1D4" w14:textId="77777777" w:rsidTr="00425083">
        <w:trPr>
          <w:trHeight w:val="234"/>
          <w:jc w:val="center"/>
        </w:trPr>
        <w:tc>
          <w:tcPr>
            <w:tcW w:w="1413" w:type="dxa"/>
          </w:tcPr>
          <w:p w14:paraId="24529494"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3.mj 2024.</w:t>
            </w:r>
          </w:p>
        </w:tc>
        <w:tc>
          <w:tcPr>
            <w:tcW w:w="7234" w:type="dxa"/>
          </w:tcPr>
          <w:p w14:paraId="0F1ABB6C" w14:textId="77777777" w:rsidR="00774879" w:rsidRPr="00774879" w:rsidRDefault="00774879" w:rsidP="00E40BF0">
            <w:pPr>
              <w:pStyle w:val="ListParagraph"/>
              <w:numPr>
                <w:ilvl w:val="0"/>
                <w:numId w:val="38"/>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Uređujemo svoju školu – predlažemo promijene i aktivno sudjelujemo u realizaciji.</w:t>
            </w:r>
          </w:p>
          <w:p w14:paraId="0F94E6EB" w14:textId="77777777" w:rsidR="00774879" w:rsidRPr="00774879" w:rsidRDefault="00774879" w:rsidP="00E40BF0">
            <w:pPr>
              <w:pStyle w:val="ListParagraph"/>
              <w:numPr>
                <w:ilvl w:val="0"/>
                <w:numId w:val="38"/>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Projektni tjedan – Živim zdravo, osjećam se dobro!</w:t>
            </w:r>
          </w:p>
          <w:p w14:paraId="5E6B8030" w14:textId="77777777" w:rsidR="00774879" w:rsidRPr="00774879" w:rsidRDefault="00774879" w:rsidP="00E40BF0">
            <w:pPr>
              <w:pStyle w:val="ListParagraph"/>
              <w:numPr>
                <w:ilvl w:val="0"/>
                <w:numId w:val="38"/>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Događanja u školi – Schoolfest – organizacijske aktivnosti projekta</w:t>
            </w:r>
          </w:p>
        </w:tc>
      </w:tr>
      <w:tr w:rsidR="00774879" w:rsidRPr="00774879" w14:paraId="5CE3B92B" w14:textId="77777777" w:rsidTr="00425083">
        <w:trPr>
          <w:trHeight w:val="447"/>
          <w:jc w:val="center"/>
        </w:trPr>
        <w:tc>
          <w:tcPr>
            <w:tcW w:w="1413" w:type="dxa"/>
          </w:tcPr>
          <w:p w14:paraId="6E4A2D89"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4.mj 2024.</w:t>
            </w:r>
          </w:p>
        </w:tc>
        <w:tc>
          <w:tcPr>
            <w:tcW w:w="7234" w:type="dxa"/>
          </w:tcPr>
          <w:p w14:paraId="2EC1D3B6" w14:textId="77777777" w:rsidR="00774879" w:rsidRPr="00774879" w:rsidRDefault="00774879" w:rsidP="00E40BF0">
            <w:pPr>
              <w:pStyle w:val="ListParagraph"/>
              <w:numPr>
                <w:ilvl w:val="0"/>
                <w:numId w:val="39"/>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Događanja u školi – Schoolfest– organizacijske aktivnosti projekta</w:t>
            </w:r>
          </w:p>
        </w:tc>
      </w:tr>
      <w:tr w:rsidR="00774879" w:rsidRPr="00774879" w14:paraId="3324E114" w14:textId="77777777" w:rsidTr="00425083">
        <w:trPr>
          <w:trHeight w:val="483"/>
          <w:jc w:val="center"/>
        </w:trPr>
        <w:tc>
          <w:tcPr>
            <w:tcW w:w="1413" w:type="dxa"/>
          </w:tcPr>
          <w:p w14:paraId="27438E79"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t>5.mj 2024.</w:t>
            </w:r>
          </w:p>
        </w:tc>
        <w:tc>
          <w:tcPr>
            <w:tcW w:w="7234" w:type="dxa"/>
          </w:tcPr>
          <w:p w14:paraId="65BD885A" w14:textId="77777777" w:rsidR="00774879" w:rsidRPr="00774879" w:rsidRDefault="00774879" w:rsidP="00E40BF0">
            <w:pPr>
              <w:pStyle w:val="ListParagraph"/>
              <w:numPr>
                <w:ilvl w:val="0"/>
                <w:numId w:val="39"/>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Schoolfest  - priprema i provedba</w:t>
            </w:r>
          </w:p>
        </w:tc>
      </w:tr>
      <w:tr w:rsidR="00774879" w:rsidRPr="00774879" w14:paraId="721769C0" w14:textId="77777777" w:rsidTr="00425083">
        <w:trPr>
          <w:trHeight w:val="680"/>
          <w:jc w:val="center"/>
        </w:trPr>
        <w:tc>
          <w:tcPr>
            <w:tcW w:w="1413" w:type="dxa"/>
          </w:tcPr>
          <w:p w14:paraId="28DB83D3" w14:textId="77777777" w:rsidR="00774879" w:rsidRPr="00774879" w:rsidRDefault="00774879" w:rsidP="00425083">
            <w:pPr>
              <w:spacing w:line="240" w:lineRule="auto"/>
              <w:ind w:left="0" w:hanging="2"/>
              <w:rPr>
                <w:rFonts w:asciiTheme="majorHAnsi" w:hAnsiTheme="majorHAnsi" w:cstheme="majorHAnsi"/>
                <w:sz w:val="22"/>
                <w:szCs w:val="22"/>
              </w:rPr>
            </w:pPr>
            <w:r w:rsidRPr="00774879">
              <w:rPr>
                <w:rFonts w:asciiTheme="majorHAnsi" w:hAnsiTheme="majorHAnsi" w:cstheme="majorHAnsi"/>
                <w:sz w:val="22"/>
                <w:szCs w:val="22"/>
              </w:rPr>
              <w:lastRenderedPageBreak/>
              <w:t>6.mj 2024.</w:t>
            </w:r>
          </w:p>
        </w:tc>
        <w:tc>
          <w:tcPr>
            <w:tcW w:w="7234" w:type="dxa"/>
          </w:tcPr>
          <w:p w14:paraId="085CFB0A" w14:textId="77777777" w:rsidR="00774879" w:rsidRPr="00774879" w:rsidRDefault="00774879" w:rsidP="00E40BF0">
            <w:pPr>
              <w:pStyle w:val="ListParagraph"/>
              <w:numPr>
                <w:ilvl w:val="0"/>
                <w:numId w:val="39"/>
              </w:numPr>
              <w:suppressAutoHyphens w:val="0"/>
              <w:spacing w:after="0" w:line="240" w:lineRule="auto"/>
              <w:ind w:leftChars="0" w:left="0" w:firstLineChars="0" w:hanging="2"/>
              <w:textDirection w:val="lrTb"/>
              <w:textAlignment w:val="auto"/>
              <w:outlineLvl w:val="9"/>
              <w:rPr>
                <w:rFonts w:asciiTheme="majorHAnsi" w:eastAsia="Times New Roman" w:hAnsiTheme="majorHAnsi" w:cstheme="majorHAnsi"/>
                <w:lang w:eastAsia="hr-HR"/>
              </w:rPr>
            </w:pPr>
            <w:r w:rsidRPr="00774879">
              <w:rPr>
                <w:rFonts w:asciiTheme="majorHAnsi" w:eastAsia="Times New Roman" w:hAnsiTheme="majorHAnsi" w:cstheme="majorHAnsi"/>
                <w:lang w:eastAsia="hr-HR"/>
              </w:rPr>
              <w:t>Završetak školske godine, prijedlog aktivnosti za novu šk.godinu – evaluacija.</w:t>
            </w:r>
          </w:p>
        </w:tc>
      </w:tr>
    </w:tbl>
    <w:p w14:paraId="0740D0A8" w14:textId="77777777" w:rsidR="00774879" w:rsidRPr="00774879" w:rsidRDefault="00774879" w:rsidP="00774879">
      <w:pPr>
        <w:spacing w:line="240" w:lineRule="auto"/>
        <w:ind w:left="0" w:hanging="2"/>
        <w:jc w:val="center"/>
        <w:rPr>
          <w:rFonts w:asciiTheme="majorHAnsi" w:hAnsiTheme="majorHAnsi" w:cstheme="majorHAnsi"/>
          <w:sz w:val="22"/>
          <w:szCs w:val="22"/>
        </w:rPr>
      </w:pPr>
    </w:p>
    <w:p w14:paraId="5C9171B4" w14:textId="77777777" w:rsidR="00774879" w:rsidRPr="00774879" w:rsidRDefault="00774879" w:rsidP="00774879">
      <w:pPr>
        <w:spacing w:line="240" w:lineRule="auto"/>
        <w:ind w:left="0" w:hanging="2"/>
        <w:jc w:val="center"/>
        <w:rPr>
          <w:rFonts w:asciiTheme="majorHAnsi" w:hAnsiTheme="majorHAnsi" w:cstheme="majorHAnsi"/>
          <w:sz w:val="22"/>
          <w:szCs w:val="22"/>
        </w:rPr>
      </w:pPr>
    </w:p>
    <w:p w14:paraId="52C3FAD4" w14:textId="77777777" w:rsidR="00774879" w:rsidRPr="00774879" w:rsidRDefault="00774879" w:rsidP="00774879">
      <w:pPr>
        <w:spacing w:line="240" w:lineRule="auto"/>
        <w:ind w:left="0" w:hanging="2"/>
        <w:jc w:val="center"/>
        <w:rPr>
          <w:rFonts w:asciiTheme="majorHAnsi" w:hAnsiTheme="majorHAnsi" w:cstheme="majorHAnsi"/>
          <w:sz w:val="22"/>
          <w:szCs w:val="22"/>
        </w:rPr>
      </w:pPr>
    </w:p>
    <w:p w14:paraId="437A7B32" w14:textId="77777777" w:rsidR="00D4434F" w:rsidRDefault="00D4434F" w:rsidP="00EA03B7">
      <w:pPr>
        <w:spacing w:line="240" w:lineRule="atLeast"/>
        <w:ind w:left="0" w:hanging="2"/>
        <w:jc w:val="center"/>
        <w:rPr>
          <w:rFonts w:ascii="Calibri" w:eastAsia="Calibri" w:hAnsi="Calibri" w:cs="Calibri"/>
          <w:sz w:val="22"/>
          <w:szCs w:val="22"/>
        </w:rPr>
      </w:pPr>
    </w:p>
    <w:p w14:paraId="4CD50162" w14:textId="77777777" w:rsidR="00D4434F" w:rsidRDefault="00D4434F" w:rsidP="00EA03B7">
      <w:pPr>
        <w:spacing w:line="240" w:lineRule="atLeast"/>
        <w:ind w:left="0" w:hanging="2"/>
        <w:rPr>
          <w:rFonts w:ascii="Calibri" w:eastAsia="Calibri" w:hAnsi="Calibri" w:cs="Calibri"/>
          <w:sz w:val="22"/>
          <w:szCs w:val="22"/>
        </w:rPr>
      </w:pPr>
    </w:p>
    <w:p w14:paraId="22A2ECBD" w14:textId="77777777" w:rsidR="00D4434F" w:rsidRDefault="00D4434F" w:rsidP="00EA03B7">
      <w:pPr>
        <w:spacing w:line="240" w:lineRule="atLeast"/>
        <w:ind w:left="0" w:hanging="2"/>
        <w:jc w:val="center"/>
        <w:rPr>
          <w:rFonts w:ascii="Calibri" w:eastAsia="Calibri" w:hAnsi="Calibri" w:cs="Calibri"/>
        </w:rPr>
      </w:pPr>
    </w:p>
    <w:p w14:paraId="5F60C3DC"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5.10.  PLAN RADA VIJEĆA RODITELJA</w:t>
      </w:r>
    </w:p>
    <w:p w14:paraId="1E46A76A" w14:textId="77777777" w:rsidR="00D4434F" w:rsidRDefault="00D4434F" w:rsidP="00EA03B7">
      <w:pPr>
        <w:spacing w:line="240" w:lineRule="atLeast"/>
        <w:ind w:left="0" w:hanging="2"/>
        <w:rPr>
          <w:rFonts w:ascii="Calibri" w:eastAsia="Calibri" w:hAnsi="Calibri" w:cs="Calibri"/>
          <w:sz w:val="22"/>
          <w:szCs w:val="22"/>
        </w:rPr>
      </w:pPr>
    </w:p>
    <w:p w14:paraId="179154D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Roditelji učenika na roditeljskom sastanku razrednog odjela tijekom rujna iz svojih redova biraju za tekuću školsku godinu jednog predstavnika u Vijeće roditelja škole. </w:t>
      </w:r>
    </w:p>
    <w:p w14:paraId="3D7092F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Za predstavnika roditelja učenika razrednog odjela u Vijeće roditelja izabran je roditelj koji je dobio najveći broj glasova nazočnih roditelja.</w:t>
      </w:r>
    </w:p>
    <w:p w14:paraId="22C23BC3"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Svi predstavnici roditelja učenika razrednih odjela čine Vijeće roditelja škole.</w:t>
      </w:r>
    </w:p>
    <w:p w14:paraId="107B664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Vijeće roditelja raspravlja o pitanjima značajnim za život i rad škole te daje mišljenja i prijedloge u svezi:</w:t>
      </w:r>
    </w:p>
    <w:p w14:paraId="690EB137" w14:textId="77777777" w:rsidR="00D4434F" w:rsidRDefault="00BA7603" w:rsidP="00E40BF0">
      <w:pPr>
        <w:numPr>
          <w:ilvl w:val="1"/>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s uvjetima rada i poboljšanjem uvjeta rada u školi</w:t>
      </w:r>
    </w:p>
    <w:p w14:paraId="73B17081" w14:textId="77777777" w:rsidR="00D4434F" w:rsidRDefault="00BA7603" w:rsidP="00E40BF0">
      <w:pPr>
        <w:numPr>
          <w:ilvl w:val="1"/>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s radnim vremenom učenika, početkom i završetkom nastave te drugim oblicima obrazovnog rada</w:t>
      </w:r>
    </w:p>
    <w:p w14:paraId="793609C8" w14:textId="77777777" w:rsidR="00D4434F" w:rsidRDefault="00BA7603" w:rsidP="00E40BF0">
      <w:pPr>
        <w:numPr>
          <w:ilvl w:val="1"/>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s organiziranjem izleta, ekskurzija, sportskih natjecanja i kulturnih manifestacija</w:t>
      </w:r>
    </w:p>
    <w:p w14:paraId="292246DA" w14:textId="77777777" w:rsidR="00D4434F" w:rsidRDefault="00BA7603" w:rsidP="00E40BF0">
      <w:pPr>
        <w:numPr>
          <w:ilvl w:val="1"/>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s vladanjem i ponašanjem učenika u školi i izvan nje</w:t>
      </w:r>
    </w:p>
    <w:p w14:paraId="2304E327" w14:textId="77777777" w:rsidR="00D4434F" w:rsidRDefault="00BA7603" w:rsidP="00E40BF0">
      <w:pPr>
        <w:numPr>
          <w:ilvl w:val="1"/>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s osnivanjem i djelatnosti učeničkih udruga te sudjelovanjem učenika u njihovu radu</w:t>
      </w:r>
    </w:p>
    <w:p w14:paraId="0D8B0D5D" w14:textId="77777777" w:rsidR="00D4434F" w:rsidRDefault="00BA7603" w:rsidP="00E40BF0">
      <w:pPr>
        <w:numPr>
          <w:ilvl w:val="1"/>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sa socijalno-ekonomskim položajem učenika i pružanjem odgovarajuće pomoći</w:t>
      </w:r>
    </w:p>
    <w:p w14:paraId="2A8C531F" w14:textId="77777777" w:rsidR="00D4434F" w:rsidRDefault="00BA7603" w:rsidP="00E40BF0">
      <w:pPr>
        <w:numPr>
          <w:ilvl w:val="1"/>
          <w:numId w:val="8"/>
        </w:numPr>
        <w:spacing w:line="240" w:lineRule="atLeast"/>
        <w:ind w:left="0" w:hanging="2"/>
        <w:rPr>
          <w:rFonts w:ascii="Calibri" w:eastAsia="Calibri" w:hAnsi="Calibri" w:cs="Calibri"/>
          <w:sz w:val="22"/>
          <w:szCs w:val="22"/>
        </w:rPr>
      </w:pPr>
      <w:r>
        <w:rPr>
          <w:rFonts w:ascii="Calibri" w:eastAsia="Calibri" w:hAnsi="Calibri" w:cs="Calibri"/>
          <w:sz w:val="22"/>
          <w:szCs w:val="22"/>
        </w:rPr>
        <w:t>s organiziranjem nastave, uspjehom učenika u obrazovnom radu, izvanškolskim i izvannastavnim aktivnostima</w:t>
      </w:r>
    </w:p>
    <w:p w14:paraId="645D97CA" w14:textId="77777777" w:rsidR="00D4434F" w:rsidRDefault="00D4434F" w:rsidP="00EA03B7">
      <w:pPr>
        <w:spacing w:line="240" w:lineRule="atLeast"/>
        <w:ind w:left="0" w:hanging="2"/>
        <w:rPr>
          <w:rFonts w:ascii="Calibri" w:eastAsia="Calibri" w:hAnsi="Calibri" w:cs="Calibri"/>
          <w:sz w:val="22"/>
          <w:szCs w:val="22"/>
        </w:rPr>
      </w:pPr>
    </w:p>
    <w:p w14:paraId="7594FDD1" w14:textId="77777777" w:rsidR="00D4434F" w:rsidRDefault="00D4434F" w:rsidP="00EA03B7">
      <w:pPr>
        <w:spacing w:line="240" w:lineRule="atLeast"/>
        <w:ind w:left="0" w:hanging="2"/>
        <w:rPr>
          <w:rFonts w:ascii="Calibri" w:eastAsia="Calibri" w:hAnsi="Calibri" w:cs="Calibri"/>
          <w:sz w:val="22"/>
          <w:szCs w:val="22"/>
        </w:rPr>
      </w:pPr>
    </w:p>
    <w:p w14:paraId="6FDA282B" w14:textId="77777777" w:rsidR="003D44E4" w:rsidRDefault="003D44E4" w:rsidP="00EA03B7">
      <w:pPr>
        <w:spacing w:line="240" w:lineRule="atLeast"/>
        <w:ind w:left="0" w:hanging="2"/>
        <w:rPr>
          <w:rFonts w:ascii="Calibri" w:eastAsia="Calibri" w:hAnsi="Calibri" w:cs="Calibri"/>
          <w:sz w:val="22"/>
          <w:szCs w:val="22"/>
        </w:rPr>
      </w:pPr>
    </w:p>
    <w:p w14:paraId="1F43F388" w14:textId="77777777" w:rsidR="00D4434F" w:rsidRDefault="00D4434F" w:rsidP="00EA03B7">
      <w:pPr>
        <w:spacing w:line="240" w:lineRule="atLeast"/>
        <w:ind w:left="0" w:hanging="2"/>
        <w:rPr>
          <w:rFonts w:ascii="Calibri" w:eastAsia="Calibri" w:hAnsi="Calibri" w:cs="Calibri"/>
          <w:sz w:val="22"/>
          <w:szCs w:val="22"/>
        </w:rPr>
      </w:pPr>
    </w:p>
    <w:p w14:paraId="0CE27044"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5.11.  PLAN RADA ŠKOLSKOG ISPITNOG POVJERENSTVA</w:t>
      </w:r>
    </w:p>
    <w:p w14:paraId="65F99B98"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ZA PROVEDBU DRŽAVNE MATURE</w:t>
      </w:r>
    </w:p>
    <w:p w14:paraId="33D30D95" w14:textId="77777777" w:rsidR="00D4434F" w:rsidRDefault="00D4434F" w:rsidP="00EA03B7">
      <w:pPr>
        <w:spacing w:line="240" w:lineRule="atLeast"/>
        <w:ind w:left="0" w:hanging="2"/>
        <w:rPr>
          <w:rFonts w:ascii="Calibri" w:eastAsia="Calibri" w:hAnsi="Calibri" w:cs="Calibri"/>
          <w:sz w:val="22"/>
          <w:szCs w:val="22"/>
        </w:rPr>
      </w:pPr>
    </w:p>
    <w:p w14:paraId="42BCCE2B" w14:textId="77777777" w:rsidR="00D4434F" w:rsidRDefault="00D4434F" w:rsidP="00EA03B7">
      <w:pPr>
        <w:spacing w:line="240" w:lineRule="atLeast"/>
        <w:ind w:left="0" w:hanging="2"/>
        <w:rPr>
          <w:rFonts w:ascii="Calibri" w:eastAsia="Calibri" w:hAnsi="Calibri" w:cs="Calibri"/>
          <w:sz w:val="22"/>
          <w:szCs w:val="22"/>
        </w:rPr>
      </w:pPr>
    </w:p>
    <w:p w14:paraId="603E1492"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školsko ispitno povjerenstvo za organizaciju i provedbu državne mature za školsku godinu 202</w:t>
      </w:r>
      <w:r w:rsidR="00425083">
        <w:rPr>
          <w:rFonts w:ascii="Calibri" w:eastAsia="Calibri" w:hAnsi="Calibri" w:cs="Calibri"/>
          <w:sz w:val="22"/>
          <w:szCs w:val="22"/>
        </w:rPr>
        <w:t>3</w:t>
      </w:r>
      <w:r>
        <w:rPr>
          <w:rFonts w:ascii="Calibri" w:eastAsia="Calibri" w:hAnsi="Calibri" w:cs="Calibri"/>
          <w:sz w:val="22"/>
          <w:szCs w:val="22"/>
        </w:rPr>
        <w:t>./202</w:t>
      </w:r>
      <w:r w:rsidR="00425083">
        <w:rPr>
          <w:rFonts w:ascii="Calibri" w:eastAsia="Calibri" w:hAnsi="Calibri" w:cs="Calibri"/>
          <w:sz w:val="22"/>
          <w:szCs w:val="22"/>
        </w:rPr>
        <w:t>4</w:t>
      </w:r>
      <w:r>
        <w:rPr>
          <w:rFonts w:ascii="Calibri" w:eastAsia="Calibri" w:hAnsi="Calibri" w:cs="Calibri"/>
          <w:sz w:val="22"/>
          <w:szCs w:val="22"/>
        </w:rPr>
        <w:t>. imenovani su:</w:t>
      </w:r>
    </w:p>
    <w:p w14:paraId="48A813C8" w14:textId="77777777" w:rsidR="00D4434F" w:rsidRDefault="00BA7603" w:rsidP="00E40BF0">
      <w:pPr>
        <w:numPr>
          <w:ilvl w:val="0"/>
          <w:numId w:val="7"/>
        </w:numPr>
        <w:spacing w:line="240" w:lineRule="atLeast"/>
        <w:ind w:left="0" w:hanging="2"/>
        <w:rPr>
          <w:rFonts w:ascii="Calibri" w:eastAsia="Calibri" w:hAnsi="Calibri" w:cs="Calibri"/>
          <w:sz w:val="22"/>
          <w:szCs w:val="22"/>
        </w:rPr>
      </w:pPr>
      <w:r>
        <w:rPr>
          <w:rFonts w:ascii="Calibri" w:eastAsia="Calibri" w:hAnsi="Calibri" w:cs="Calibri"/>
          <w:sz w:val="22"/>
          <w:szCs w:val="22"/>
        </w:rPr>
        <w:t>Dinka Kavalir, ravnateljica – predsjednik povjerenstva</w:t>
      </w:r>
    </w:p>
    <w:p w14:paraId="730BCB53" w14:textId="77777777" w:rsidR="00D4434F" w:rsidRDefault="00BA7603" w:rsidP="00E40BF0">
      <w:pPr>
        <w:numPr>
          <w:ilvl w:val="0"/>
          <w:numId w:val="7"/>
        </w:numPr>
        <w:spacing w:line="240" w:lineRule="atLeast"/>
        <w:ind w:left="0" w:hanging="2"/>
        <w:rPr>
          <w:rFonts w:ascii="Calibri" w:eastAsia="Calibri" w:hAnsi="Calibri" w:cs="Calibri"/>
          <w:sz w:val="22"/>
          <w:szCs w:val="22"/>
        </w:rPr>
      </w:pPr>
      <w:r>
        <w:rPr>
          <w:rFonts w:ascii="Calibri" w:eastAsia="Calibri" w:hAnsi="Calibri" w:cs="Calibri"/>
          <w:sz w:val="22"/>
          <w:szCs w:val="22"/>
        </w:rPr>
        <w:t>Sanja Sulik  – ispitni koordinator</w:t>
      </w:r>
    </w:p>
    <w:p w14:paraId="26843008" w14:textId="77777777" w:rsidR="00D4434F" w:rsidRDefault="00C90A5B" w:rsidP="00E40BF0">
      <w:pPr>
        <w:numPr>
          <w:ilvl w:val="0"/>
          <w:numId w:val="7"/>
        </w:numPr>
        <w:spacing w:line="240" w:lineRule="atLeast"/>
        <w:ind w:left="0" w:hanging="2"/>
        <w:rPr>
          <w:rFonts w:ascii="Calibri" w:eastAsia="Calibri" w:hAnsi="Calibri" w:cs="Calibri"/>
          <w:sz w:val="22"/>
          <w:szCs w:val="22"/>
        </w:rPr>
      </w:pPr>
      <w:r>
        <w:rPr>
          <w:rFonts w:ascii="Calibri" w:eastAsia="Calibri" w:hAnsi="Calibri" w:cs="Calibri"/>
          <w:sz w:val="22"/>
          <w:szCs w:val="22"/>
        </w:rPr>
        <w:t>Denis Brkić</w:t>
      </w:r>
    </w:p>
    <w:p w14:paraId="38336691" w14:textId="77777777" w:rsidR="00D4434F" w:rsidRDefault="00C90A5B" w:rsidP="00E40BF0">
      <w:pPr>
        <w:numPr>
          <w:ilvl w:val="0"/>
          <w:numId w:val="7"/>
        </w:numPr>
        <w:spacing w:line="240" w:lineRule="atLeast"/>
        <w:ind w:left="0" w:hanging="2"/>
        <w:rPr>
          <w:rFonts w:ascii="Calibri" w:eastAsia="Calibri" w:hAnsi="Calibri" w:cs="Calibri"/>
          <w:sz w:val="22"/>
          <w:szCs w:val="22"/>
        </w:rPr>
      </w:pPr>
      <w:r>
        <w:rPr>
          <w:rFonts w:ascii="Calibri" w:eastAsia="Calibri" w:hAnsi="Calibri" w:cs="Calibri"/>
          <w:sz w:val="22"/>
          <w:szCs w:val="22"/>
        </w:rPr>
        <w:t>Mirela Palavra</w:t>
      </w:r>
    </w:p>
    <w:p w14:paraId="26F2A357" w14:textId="77777777" w:rsidR="00D4434F" w:rsidRDefault="00BA7603" w:rsidP="00E40BF0">
      <w:pPr>
        <w:numPr>
          <w:ilvl w:val="0"/>
          <w:numId w:val="7"/>
        </w:numPr>
        <w:spacing w:line="240" w:lineRule="atLeast"/>
        <w:ind w:left="0" w:hanging="2"/>
        <w:rPr>
          <w:rFonts w:ascii="Calibri" w:eastAsia="Calibri" w:hAnsi="Calibri" w:cs="Calibri"/>
          <w:sz w:val="22"/>
          <w:szCs w:val="22"/>
        </w:rPr>
      </w:pPr>
      <w:r>
        <w:rPr>
          <w:rFonts w:ascii="Calibri" w:eastAsia="Calibri" w:hAnsi="Calibri" w:cs="Calibri"/>
          <w:sz w:val="22"/>
          <w:szCs w:val="22"/>
        </w:rPr>
        <w:t>Tanja Kovačević</w:t>
      </w:r>
    </w:p>
    <w:p w14:paraId="45711234" w14:textId="77777777" w:rsidR="00D4434F" w:rsidRDefault="00BA7603" w:rsidP="00E40BF0">
      <w:pPr>
        <w:numPr>
          <w:ilvl w:val="0"/>
          <w:numId w:val="7"/>
        </w:numPr>
        <w:spacing w:line="240" w:lineRule="atLeast"/>
        <w:ind w:left="0" w:hanging="2"/>
        <w:rPr>
          <w:rFonts w:ascii="Calibri" w:eastAsia="Calibri" w:hAnsi="Calibri" w:cs="Calibri"/>
          <w:sz w:val="22"/>
          <w:szCs w:val="22"/>
        </w:rPr>
      </w:pPr>
      <w:r>
        <w:rPr>
          <w:rFonts w:ascii="Calibri" w:eastAsia="Calibri" w:hAnsi="Calibri" w:cs="Calibri"/>
          <w:sz w:val="22"/>
          <w:szCs w:val="22"/>
        </w:rPr>
        <w:t>Vesna Šagovac</w:t>
      </w:r>
    </w:p>
    <w:p w14:paraId="1DD42750" w14:textId="77777777" w:rsidR="00D4434F" w:rsidRDefault="00BA7603" w:rsidP="00E40BF0">
      <w:pPr>
        <w:numPr>
          <w:ilvl w:val="0"/>
          <w:numId w:val="7"/>
        </w:numPr>
        <w:spacing w:line="240" w:lineRule="atLeast"/>
        <w:ind w:left="0" w:hanging="2"/>
        <w:rPr>
          <w:rFonts w:ascii="Calibri" w:eastAsia="Calibri" w:hAnsi="Calibri" w:cs="Calibri"/>
          <w:sz w:val="22"/>
          <w:szCs w:val="22"/>
        </w:rPr>
      </w:pPr>
      <w:r>
        <w:rPr>
          <w:rFonts w:ascii="Calibri" w:eastAsia="Calibri" w:hAnsi="Calibri" w:cs="Calibri"/>
          <w:sz w:val="22"/>
          <w:szCs w:val="22"/>
        </w:rPr>
        <w:t>Snježana Varga</w:t>
      </w:r>
    </w:p>
    <w:p w14:paraId="6EF4FA68" w14:textId="77777777" w:rsidR="00D4434F" w:rsidRDefault="00D4434F" w:rsidP="00EA03B7">
      <w:pPr>
        <w:spacing w:line="240" w:lineRule="atLeast"/>
        <w:ind w:left="0" w:hanging="2"/>
        <w:rPr>
          <w:rFonts w:ascii="Calibri" w:eastAsia="Calibri" w:hAnsi="Calibri" w:cs="Calibri"/>
          <w:sz w:val="22"/>
          <w:szCs w:val="22"/>
        </w:rPr>
      </w:pPr>
    </w:p>
    <w:p w14:paraId="4737598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Ispitno povjerenstvo obavlja sljedeće poslove:</w:t>
      </w:r>
    </w:p>
    <w:p w14:paraId="31723954" w14:textId="77777777"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utvrđuje preliminarni popis pristupnika za polaganje ispita na temelju zaprimljenih predprijava i dostavlja ga Centru,</w:t>
      </w:r>
    </w:p>
    <w:p w14:paraId="060E2895" w14:textId="77777777"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utvrđuje konačan popis pristupnika koji su ispunili uvjete za polaganje ispita i dostavlja ga Centru,</w:t>
      </w:r>
    </w:p>
    <w:p w14:paraId="6837802B" w14:textId="77777777"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odlučuje o opravdanosti naknadne prijave ispita državne mature, promjeni prijavljenih ispita državne mature i odjavi ispita državne mature,</w:t>
      </w:r>
    </w:p>
    <w:p w14:paraId="343CD99F" w14:textId="77777777"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odlučuje o opravdanosti nepristupanja pristupnika polaganju ispita,</w:t>
      </w:r>
    </w:p>
    <w:p w14:paraId="1D758719" w14:textId="77777777"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prati provedbu ispita državne mature,</w:t>
      </w:r>
    </w:p>
    <w:p w14:paraId="40CC97DC" w14:textId="77777777"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zaprima i rješava prigovore pristupnika u svezi s nepravilnostima provedbe ispita i prigovore pristupnika na ocjene te utvrđuje opravdanost prigovora i o tome obavještava Centar u roku od 48 sati,</w:t>
      </w:r>
    </w:p>
    <w:p w14:paraId="03EA9B3B" w14:textId="77777777"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lastRenderedPageBreak/>
        <w:t>utvrđuje i ostale poslove nastavnika u provedbi ispita,</w:t>
      </w:r>
    </w:p>
    <w:p w14:paraId="5A51E4C6" w14:textId="77777777" w:rsidR="00D4434F" w:rsidRDefault="00BA7603" w:rsidP="00EA03B7">
      <w:pPr>
        <w:numPr>
          <w:ilvl w:val="0"/>
          <w:numId w:val="1"/>
        </w:numPr>
        <w:spacing w:line="240" w:lineRule="atLeast"/>
        <w:ind w:left="0" w:hanging="2"/>
        <w:rPr>
          <w:rFonts w:ascii="Calibri" w:eastAsia="Calibri" w:hAnsi="Calibri" w:cs="Calibri"/>
          <w:sz w:val="22"/>
          <w:szCs w:val="22"/>
        </w:rPr>
      </w:pPr>
      <w:r>
        <w:rPr>
          <w:rFonts w:ascii="Calibri" w:eastAsia="Calibri" w:hAnsi="Calibri" w:cs="Calibri"/>
          <w:sz w:val="22"/>
          <w:szCs w:val="22"/>
        </w:rPr>
        <w:t>obavlja i druge poslove koji proizlaze iz naravi provedbe ispita.</w:t>
      </w:r>
    </w:p>
    <w:p w14:paraId="12C25E9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Ispitno povjerenstvo dužno je biti nazočno na ispitnim mjestima tijekom cijele provedbe državne mature i ispita državne mature. Konačnu odluku o prigovoru pristupnika u svezi s nepravilnostima provedbe ispita i prigovoru pristupnika na ocjene donosi Centar u roku od pet radnih dana od dana zaprimanja prigovora. Odluku o prigovoru pristupnika Centar donosi na temelju mišljenja ispitnoga povjerenstva o opravdanosti prigovora.</w:t>
      </w:r>
    </w:p>
    <w:p w14:paraId="45B2A3F6" w14:textId="77777777" w:rsidR="00D4434F" w:rsidRDefault="00D4434F" w:rsidP="00EA03B7">
      <w:pPr>
        <w:spacing w:line="240" w:lineRule="atLeast"/>
        <w:ind w:left="0" w:hanging="2"/>
        <w:rPr>
          <w:rFonts w:ascii="Calibri" w:eastAsia="Calibri" w:hAnsi="Calibri" w:cs="Calibri"/>
          <w:sz w:val="22"/>
          <w:szCs w:val="22"/>
        </w:rPr>
      </w:pPr>
    </w:p>
    <w:p w14:paraId="7148F28D" w14:textId="77777777" w:rsidR="00D4434F" w:rsidRDefault="00D4434F" w:rsidP="00EA03B7">
      <w:pPr>
        <w:spacing w:line="240" w:lineRule="atLeast"/>
        <w:ind w:left="0" w:hanging="2"/>
        <w:jc w:val="center"/>
        <w:rPr>
          <w:rFonts w:ascii="Calibri" w:eastAsia="Calibri" w:hAnsi="Calibri" w:cs="Calibri"/>
          <w:sz w:val="22"/>
          <w:szCs w:val="22"/>
        </w:rPr>
      </w:pPr>
    </w:p>
    <w:p w14:paraId="168DF16D" w14:textId="77777777" w:rsidR="00D4434F" w:rsidRDefault="00BA7603" w:rsidP="00EA03B7">
      <w:pPr>
        <w:keepNext/>
        <w:spacing w:line="240" w:lineRule="atLeast"/>
        <w:ind w:left="0" w:hanging="2"/>
        <w:jc w:val="center"/>
        <w:rPr>
          <w:rFonts w:ascii="Calibri" w:eastAsia="Calibri" w:hAnsi="Calibri" w:cs="Calibri"/>
        </w:rPr>
      </w:pPr>
      <w:r>
        <w:rPr>
          <w:rFonts w:ascii="Calibri" w:eastAsia="Calibri" w:hAnsi="Calibri" w:cs="Calibri"/>
          <w:b/>
        </w:rPr>
        <w:t>6.SOCIJALNA I ZDRAVSTVENA ZAŠTITA</w:t>
      </w:r>
    </w:p>
    <w:p w14:paraId="5E73B325" w14:textId="77777777" w:rsidR="00D4434F" w:rsidRDefault="00D4434F" w:rsidP="00EA03B7">
      <w:pPr>
        <w:spacing w:line="240" w:lineRule="atLeast"/>
        <w:ind w:left="0" w:hanging="2"/>
        <w:rPr>
          <w:rFonts w:ascii="Calibri" w:eastAsia="Calibri" w:hAnsi="Calibri" w:cs="Calibri"/>
          <w:sz w:val="22"/>
          <w:szCs w:val="22"/>
        </w:rPr>
      </w:pPr>
    </w:p>
    <w:p w14:paraId="17AC7666" w14:textId="77777777" w:rsidR="006753A2" w:rsidRPr="00120EDB" w:rsidRDefault="006753A2" w:rsidP="006753A2">
      <w:pPr>
        <w:keepNext/>
        <w:spacing w:line="240" w:lineRule="auto"/>
        <w:ind w:left="0" w:hanging="2"/>
        <w:jc w:val="center"/>
        <w:outlineLvl w:val="4"/>
        <w:rPr>
          <w:rFonts w:cstheme="minorHAnsi"/>
          <w:b/>
          <w:bCs/>
          <w:lang w:val="de-DE"/>
        </w:rPr>
      </w:pPr>
    </w:p>
    <w:p w14:paraId="4E46E65E" w14:textId="77777777" w:rsidR="006753A2" w:rsidRPr="006753A2" w:rsidRDefault="006753A2" w:rsidP="006753A2">
      <w:pPr>
        <w:spacing w:line="240" w:lineRule="auto"/>
        <w:ind w:left="0" w:hanging="2"/>
        <w:rPr>
          <w:rFonts w:asciiTheme="majorHAnsi" w:hAnsiTheme="majorHAnsi" w:cstheme="majorHAnsi"/>
          <w:sz w:val="22"/>
          <w:szCs w:val="22"/>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749"/>
        <w:gridCol w:w="2693"/>
        <w:gridCol w:w="1949"/>
        <w:gridCol w:w="1685"/>
      </w:tblGrid>
      <w:tr w:rsidR="006753A2" w:rsidRPr="006753A2" w14:paraId="6B9AC803" w14:textId="77777777" w:rsidTr="00425083">
        <w:trPr>
          <w:trHeight w:val="143"/>
          <w:jc w:val="center"/>
        </w:trPr>
        <w:tc>
          <w:tcPr>
            <w:tcW w:w="1555" w:type="dxa"/>
          </w:tcPr>
          <w:p w14:paraId="110090A6" w14:textId="77777777" w:rsidR="006753A2" w:rsidRPr="006753A2" w:rsidRDefault="006753A2" w:rsidP="00425083">
            <w:pPr>
              <w:spacing w:line="240" w:lineRule="auto"/>
              <w:ind w:left="0" w:hanging="2"/>
              <w:rPr>
                <w:rFonts w:asciiTheme="majorHAnsi" w:hAnsiTheme="majorHAnsi" w:cstheme="majorHAnsi"/>
                <w:b/>
                <w:sz w:val="22"/>
                <w:szCs w:val="22"/>
              </w:rPr>
            </w:pPr>
            <w:r w:rsidRPr="006753A2">
              <w:rPr>
                <w:rFonts w:asciiTheme="majorHAnsi" w:hAnsiTheme="majorHAnsi" w:cstheme="majorHAnsi"/>
                <w:b/>
                <w:sz w:val="22"/>
                <w:szCs w:val="22"/>
              </w:rPr>
              <w:t>Područje rada</w:t>
            </w:r>
          </w:p>
        </w:tc>
        <w:tc>
          <w:tcPr>
            <w:tcW w:w="2749" w:type="dxa"/>
            <w:tcBorders>
              <w:bottom w:val="single" w:sz="4" w:space="0" w:color="auto"/>
            </w:tcBorders>
          </w:tcPr>
          <w:p w14:paraId="5DB9E461" w14:textId="77777777" w:rsidR="006753A2" w:rsidRPr="006753A2" w:rsidRDefault="006753A2" w:rsidP="00425083">
            <w:pPr>
              <w:spacing w:line="240" w:lineRule="auto"/>
              <w:ind w:left="0" w:hanging="2"/>
              <w:rPr>
                <w:rFonts w:asciiTheme="majorHAnsi" w:hAnsiTheme="majorHAnsi" w:cstheme="majorHAnsi"/>
                <w:b/>
                <w:sz w:val="22"/>
                <w:szCs w:val="22"/>
              </w:rPr>
            </w:pPr>
            <w:r w:rsidRPr="006753A2">
              <w:rPr>
                <w:rFonts w:asciiTheme="majorHAnsi" w:hAnsiTheme="majorHAnsi" w:cstheme="majorHAnsi"/>
                <w:b/>
                <w:sz w:val="22"/>
                <w:szCs w:val="22"/>
              </w:rPr>
              <w:t>Svrha aktivnosti</w:t>
            </w:r>
          </w:p>
        </w:tc>
        <w:tc>
          <w:tcPr>
            <w:tcW w:w="2693" w:type="dxa"/>
            <w:tcBorders>
              <w:bottom w:val="single" w:sz="4" w:space="0" w:color="auto"/>
            </w:tcBorders>
          </w:tcPr>
          <w:p w14:paraId="3F7B404B" w14:textId="77777777" w:rsidR="006753A2" w:rsidRPr="006753A2" w:rsidRDefault="006753A2" w:rsidP="00425083">
            <w:pPr>
              <w:spacing w:line="240" w:lineRule="auto"/>
              <w:ind w:left="0" w:hanging="2"/>
              <w:rPr>
                <w:rFonts w:asciiTheme="majorHAnsi" w:hAnsiTheme="majorHAnsi" w:cstheme="majorHAnsi"/>
                <w:b/>
                <w:sz w:val="22"/>
                <w:szCs w:val="22"/>
              </w:rPr>
            </w:pPr>
            <w:r w:rsidRPr="006753A2">
              <w:rPr>
                <w:rFonts w:asciiTheme="majorHAnsi" w:hAnsiTheme="majorHAnsi" w:cstheme="majorHAnsi"/>
                <w:b/>
                <w:sz w:val="22"/>
                <w:szCs w:val="22"/>
              </w:rPr>
              <w:t>Korisnici</w:t>
            </w:r>
          </w:p>
        </w:tc>
        <w:tc>
          <w:tcPr>
            <w:tcW w:w="1949" w:type="dxa"/>
            <w:tcBorders>
              <w:bottom w:val="single" w:sz="4" w:space="0" w:color="auto"/>
            </w:tcBorders>
          </w:tcPr>
          <w:p w14:paraId="765E5C07" w14:textId="77777777" w:rsidR="006753A2" w:rsidRPr="006753A2" w:rsidRDefault="006753A2" w:rsidP="00425083">
            <w:pPr>
              <w:spacing w:line="240" w:lineRule="auto"/>
              <w:ind w:left="0" w:hanging="2"/>
              <w:rPr>
                <w:rFonts w:asciiTheme="majorHAnsi" w:hAnsiTheme="majorHAnsi" w:cstheme="majorHAnsi"/>
                <w:b/>
                <w:sz w:val="22"/>
                <w:szCs w:val="22"/>
              </w:rPr>
            </w:pPr>
            <w:r w:rsidRPr="006753A2">
              <w:rPr>
                <w:rFonts w:asciiTheme="majorHAnsi" w:hAnsiTheme="majorHAnsi" w:cstheme="majorHAnsi"/>
                <w:b/>
                <w:sz w:val="22"/>
                <w:szCs w:val="22"/>
              </w:rPr>
              <w:t>Aktivnosti</w:t>
            </w:r>
          </w:p>
          <w:p w14:paraId="1CFD7022" w14:textId="77777777" w:rsidR="006753A2" w:rsidRPr="006753A2" w:rsidRDefault="006753A2" w:rsidP="00425083">
            <w:pPr>
              <w:spacing w:line="240" w:lineRule="auto"/>
              <w:ind w:left="0" w:hanging="2"/>
              <w:rPr>
                <w:rFonts w:asciiTheme="majorHAnsi" w:hAnsiTheme="majorHAnsi" w:cstheme="majorHAnsi"/>
                <w:b/>
                <w:sz w:val="22"/>
                <w:szCs w:val="22"/>
              </w:rPr>
            </w:pPr>
            <w:r w:rsidRPr="006753A2">
              <w:rPr>
                <w:rFonts w:asciiTheme="majorHAnsi" w:hAnsiTheme="majorHAnsi" w:cstheme="majorHAnsi"/>
                <w:b/>
                <w:sz w:val="22"/>
                <w:szCs w:val="22"/>
              </w:rPr>
              <w:t>Nositelji</w:t>
            </w:r>
          </w:p>
        </w:tc>
        <w:tc>
          <w:tcPr>
            <w:tcW w:w="1685" w:type="dxa"/>
          </w:tcPr>
          <w:p w14:paraId="41C377EE" w14:textId="77777777" w:rsidR="006753A2" w:rsidRPr="006753A2" w:rsidRDefault="006753A2" w:rsidP="00425083">
            <w:pPr>
              <w:spacing w:line="240" w:lineRule="auto"/>
              <w:ind w:left="0" w:hanging="2"/>
              <w:rPr>
                <w:rFonts w:asciiTheme="majorHAnsi" w:hAnsiTheme="majorHAnsi" w:cstheme="majorHAnsi"/>
                <w:b/>
                <w:sz w:val="22"/>
                <w:szCs w:val="22"/>
              </w:rPr>
            </w:pPr>
            <w:r w:rsidRPr="006753A2">
              <w:rPr>
                <w:rFonts w:asciiTheme="majorHAnsi" w:hAnsiTheme="majorHAnsi" w:cstheme="majorHAnsi"/>
                <w:b/>
                <w:sz w:val="22"/>
                <w:szCs w:val="22"/>
              </w:rPr>
              <w:t>Vrednovanje</w:t>
            </w:r>
          </w:p>
          <w:p w14:paraId="02DCCC6B" w14:textId="77777777" w:rsidR="006753A2" w:rsidRPr="006753A2" w:rsidRDefault="006753A2" w:rsidP="00425083">
            <w:pPr>
              <w:spacing w:line="240" w:lineRule="auto"/>
              <w:ind w:left="0" w:hanging="2"/>
              <w:rPr>
                <w:rFonts w:asciiTheme="majorHAnsi" w:hAnsiTheme="majorHAnsi" w:cstheme="majorHAnsi"/>
                <w:b/>
                <w:sz w:val="22"/>
                <w:szCs w:val="22"/>
              </w:rPr>
            </w:pPr>
            <w:r w:rsidRPr="006753A2">
              <w:rPr>
                <w:rFonts w:asciiTheme="majorHAnsi" w:hAnsiTheme="majorHAnsi" w:cstheme="majorHAnsi"/>
                <w:b/>
                <w:sz w:val="22"/>
                <w:szCs w:val="22"/>
              </w:rPr>
              <w:t xml:space="preserve"> Aktivnosti</w:t>
            </w:r>
          </w:p>
        </w:tc>
      </w:tr>
      <w:tr w:rsidR="006753A2" w:rsidRPr="006753A2" w14:paraId="79CEF4EA" w14:textId="77777777" w:rsidTr="00425083">
        <w:trPr>
          <w:cantSplit/>
          <w:trHeight w:val="1458"/>
          <w:jc w:val="center"/>
        </w:trPr>
        <w:tc>
          <w:tcPr>
            <w:tcW w:w="1555" w:type="dxa"/>
            <w:tcBorders>
              <w:right w:val="single" w:sz="4" w:space="0" w:color="auto"/>
            </w:tcBorders>
          </w:tcPr>
          <w:p w14:paraId="2BF7FC33"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Mentalno zdravlje</w:t>
            </w:r>
          </w:p>
        </w:tc>
        <w:tc>
          <w:tcPr>
            <w:tcW w:w="2749" w:type="dxa"/>
            <w:tcBorders>
              <w:top w:val="single" w:sz="4" w:space="0" w:color="auto"/>
              <w:left w:val="single" w:sz="4" w:space="0" w:color="auto"/>
              <w:bottom w:val="single" w:sz="4" w:space="0" w:color="auto"/>
              <w:right w:val="single" w:sz="4" w:space="0" w:color="auto"/>
            </w:tcBorders>
          </w:tcPr>
          <w:p w14:paraId="63930AAA"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Sistematski uz screening mentalnog zdravlja</w:t>
            </w:r>
          </w:p>
        </w:tc>
        <w:tc>
          <w:tcPr>
            <w:tcW w:w="2693" w:type="dxa"/>
            <w:tcBorders>
              <w:top w:val="single" w:sz="4" w:space="0" w:color="auto"/>
              <w:left w:val="single" w:sz="4" w:space="0" w:color="auto"/>
              <w:bottom w:val="single" w:sz="4" w:space="0" w:color="auto"/>
              <w:right w:val="single" w:sz="4" w:space="0" w:color="auto"/>
            </w:tcBorders>
          </w:tcPr>
          <w:p w14:paraId="1B0D094E"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Učenici prvih razreda SŠ</w:t>
            </w:r>
          </w:p>
        </w:tc>
        <w:tc>
          <w:tcPr>
            <w:tcW w:w="1949" w:type="dxa"/>
            <w:tcBorders>
              <w:top w:val="single" w:sz="4" w:space="0" w:color="auto"/>
              <w:left w:val="single" w:sz="4" w:space="0" w:color="auto"/>
              <w:bottom w:val="single" w:sz="4" w:space="0" w:color="auto"/>
              <w:right w:val="single" w:sz="4" w:space="0" w:color="auto"/>
            </w:tcBorders>
          </w:tcPr>
          <w:p w14:paraId="5E2ABE3D"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Liječnica školske medicine</w:t>
            </w:r>
          </w:p>
        </w:tc>
        <w:tc>
          <w:tcPr>
            <w:tcW w:w="1685" w:type="dxa"/>
            <w:tcBorders>
              <w:left w:val="single" w:sz="4" w:space="0" w:color="auto"/>
            </w:tcBorders>
          </w:tcPr>
          <w:p w14:paraId="28D12040"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w:t>
            </w:r>
          </w:p>
        </w:tc>
      </w:tr>
      <w:tr w:rsidR="006753A2" w:rsidRPr="006753A2" w14:paraId="2766E837" w14:textId="77777777" w:rsidTr="00425083">
        <w:trPr>
          <w:cantSplit/>
          <w:trHeight w:val="1458"/>
          <w:jc w:val="center"/>
        </w:trPr>
        <w:tc>
          <w:tcPr>
            <w:tcW w:w="1555" w:type="dxa"/>
            <w:tcBorders>
              <w:right w:val="single" w:sz="4" w:space="0" w:color="auto"/>
            </w:tcBorders>
          </w:tcPr>
          <w:p w14:paraId="1396A1A8"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Spolno prenosive bolesti i kontracepcija</w:t>
            </w:r>
          </w:p>
        </w:tc>
        <w:tc>
          <w:tcPr>
            <w:tcW w:w="2749" w:type="dxa"/>
            <w:tcBorders>
              <w:top w:val="single" w:sz="4" w:space="0" w:color="auto"/>
              <w:left w:val="single" w:sz="4" w:space="0" w:color="auto"/>
              <w:bottom w:val="single" w:sz="4" w:space="0" w:color="auto"/>
              <w:right w:val="single" w:sz="4" w:space="0" w:color="auto"/>
            </w:tcBorders>
          </w:tcPr>
          <w:p w14:paraId="14C46C32"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Učenicima  ukazati da  se odgovornim spolnim ponašanje  smatra  uporaba zaštite i redovit odlazak na liječničke preglede.</w:t>
            </w:r>
          </w:p>
          <w:p w14:paraId="4E777C8D" w14:textId="77777777" w:rsidR="006753A2" w:rsidRPr="006753A2" w:rsidRDefault="006753A2" w:rsidP="00425083">
            <w:pPr>
              <w:spacing w:line="240" w:lineRule="auto"/>
              <w:ind w:left="0" w:hanging="2"/>
              <w:rPr>
                <w:rFonts w:asciiTheme="majorHAnsi" w:hAnsiTheme="majorHAnsi" w:cstheme="maj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8F20483"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Učenici 2.ih razreda</w:t>
            </w:r>
          </w:p>
        </w:tc>
        <w:tc>
          <w:tcPr>
            <w:tcW w:w="1949" w:type="dxa"/>
            <w:tcBorders>
              <w:top w:val="single" w:sz="4" w:space="0" w:color="auto"/>
              <w:left w:val="single" w:sz="4" w:space="0" w:color="auto"/>
              <w:bottom w:val="single" w:sz="4" w:space="0" w:color="auto"/>
              <w:right w:val="single" w:sz="4" w:space="0" w:color="auto"/>
            </w:tcBorders>
          </w:tcPr>
          <w:p w14:paraId="57A406E1"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Razrednici, soc.pedagoginja</w:t>
            </w:r>
          </w:p>
          <w:p w14:paraId="4AA8D827"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(prema mogućnostima)</w:t>
            </w:r>
          </w:p>
        </w:tc>
        <w:tc>
          <w:tcPr>
            <w:tcW w:w="1685" w:type="dxa"/>
            <w:tcBorders>
              <w:left w:val="single" w:sz="4" w:space="0" w:color="auto"/>
            </w:tcBorders>
          </w:tcPr>
          <w:p w14:paraId="4A793805"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w:t>
            </w:r>
          </w:p>
        </w:tc>
      </w:tr>
      <w:tr w:rsidR="006753A2" w:rsidRPr="006753A2" w14:paraId="014D6E11" w14:textId="77777777" w:rsidTr="003670F7">
        <w:trPr>
          <w:cantSplit/>
          <w:trHeight w:val="476"/>
          <w:jc w:val="center"/>
        </w:trPr>
        <w:tc>
          <w:tcPr>
            <w:tcW w:w="1555" w:type="dxa"/>
            <w:tcBorders>
              <w:bottom w:val="single" w:sz="4" w:space="0" w:color="auto"/>
              <w:right w:val="single" w:sz="4" w:space="0" w:color="auto"/>
            </w:tcBorders>
          </w:tcPr>
          <w:p w14:paraId="31E75C00"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Zdrava prehrana i tjelesna aktivnost</w:t>
            </w:r>
          </w:p>
        </w:tc>
        <w:tc>
          <w:tcPr>
            <w:tcW w:w="2749" w:type="dxa"/>
            <w:tcBorders>
              <w:top w:val="single" w:sz="4" w:space="0" w:color="auto"/>
              <w:left w:val="single" w:sz="4" w:space="0" w:color="auto"/>
              <w:bottom w:val="single" w:sz="4" w:space="0" w:color="auto"/>
              <w:right w:val="single" w:sz="4" w:space="0" w:color="auto"/>
            </w:tcBorders>
          </w:tcPr>
          <w:p w14:paraId="13C1338F"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„Živim zdravo, osjećam se dobro“ – upoznavanje s zdravom prehranom, upoznavanje novih načina  bavljenja fizičkom aktivnošću i organizacije slobodnog vremena, briga za mentalno zdravlje – predavanje i praktične radionice</w:t>
            </w:r>
          </w:p>
        </w:tc>
        <w:tc>
          <w:tcPr>
            <w:tcW w:w="2693" w:type="dxa"/>
            <w:tcBorders>
              <w:top w:val="single" w:sz="4" w:space="0" w:color="auto"/>
              <w:left w:val="single" w:sz="4" w:space="0" w:color="auto"/>
              <w:bottom w:val="single" w:sz="4" w:space="0" w:color="auto"/>
              <w:right w:val="single" w:sz="4" w:space="0" w:color="auto"/>
            </w:tcBorders>
          </w:tcPr>
          <w:p w14:paraId="75E3BA54"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Učenici 1.,2.,3.i 4.razreda</w:t>
            </w:r>
          </w:p>
        </w:tc>
        <w:tc>
          <w:tcPr>
            <w:tcW w:w="1949" w:type="dxa"/>
            <w:tcBorders>
              <w:top w:val="single" w:sz="4" w:space="0" w:color="auto"/>
              <w:left w:val="single" w:sz="4" w:space="0" w:color="auto"/>
              <w:bottom w:val="single" w:sz="4" w:space="0" w:color="auto"/>
              <w:right w:val="single" w:sz="4" w:space="0" w:color="auto"/>
            </w:tcBorders>
          </w:tcPr>
          <w:p w14:paraId="3C70305C"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Soc. pedagoginja, nastavnici ravnateljica, voditelji studio MBS i kluba Skok</w:t>
            </w:r>
          </w:p>
        </w:tc>
        <w:tc>
          <w:tcPr>
            <w:tcW w:w="1685" w:type="dxa"/>
            <w:tcBorders>
              <w:left w:val="single" w:sz="4" w:space="0" w:color="auto"/>
              <w:bottom w:val="single" w:sz="4" w:space="0" w:color="auto"/>
            </w:tcBorders>
          </w:tcPr>
          <w:p w14:paraId="36FC1F66"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Evaluacijski upitnik</w:t>
            </w:r>
          </w:p>
        </w:tc>
      </w:tr>
      <w:tr w:rsidR="006753A2" w:rsidRPr="006753A2" w14:paraId="0B6A9ACE" w14:textId="77777777" w:rsidTr="003670F7">
        <w:trPr>
          <w:cantSplit/>
          <w:trHeight w:val="476"/>
          <w:jc w:val="center"/>
        </w:trPr>
        <w:tc>
          <w:tcPr>
            <w:tcW w:w="1555" w:type="dxa"/>
            <w:vMerge w:val="restart"/>
            <w:tcBorders>
              <w:top w:val="single" w:sz="4" w:space="0" w:color="auto"/>
              <w:left w:val="single" w:sz="4" w:space="0" w:color="auto"/>
              <w:bottom w:val="single" w:sz="4" w:space="0" w:color="auto"/>
              <w:right w:val="single" w:sz="4" w:space="0" w:color="auto"/>
            </w:tcBorders>
          </w:tcPr>
          <w:p w14:paraId="128425C5" w14:textId="77777777" w:rsidR="006753A2" w:rsidRPr="006753A2" w:rsidRDefault="006753A2" w:rsidP="00425083">
            <w:pPr>
              <w:spacing w:line="240" w:lineRule="auto"/>
              <w:ind w:left="0" w:hanging="2"/>
              <w:rPr>
                <w:rFonts w:asciiTheme="majorHAnsi" w:hAnsiTheme="majorHAnsi" w:cstheme="majorHAnsi"/>
                <w:sz w:val="22"/>
                <w:szCs w:val="22"/>
              </w:rPr>
            </w:pPr>
          </w:p>
          <w:p w14:paraId="72A9B4C1"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Socijalna zaštita</w:t>
            </w:r>
          </w:p>
        </w:tc>
        <w:tc>
          <w:tcPr>
            <w:tcW w:w="2749" w:type="dxa"/>
            <w:tcBorders>
              <w:top w:val="single" w:sz="4" w:space="0" w:color="auto"/>
              <w:left w:val="single" w:sz="4" w:space="0" w:color="auto"/>
              <w:bottom w:val="single" w:sz="4" w:space="0" w:color="auto"/>
              <w:right w:val="single" w:sz="4" w:space="0" w:color="auto"/>
            </w:tcBorders>
          </w:tcPr>
          <w:p w14:paraId="738852AC"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Spoznati socio- ekonomski status obitelji učenika</w:t>
            </w:r>
          </w:p>
        </w:tc>
        <w:tc>
          <w:tcPr>
            <w:tcW w:w="2693" w:type="dxa"/>
            <w:tcBorders>
              <w:top w:val="single" w:sz="4" w:space="0" w:color="auto"/>
              <w:left w:val="single" w:sz="4" w:space="0" w:color="auto"/>
              <w:bottom w:val="single" w:sz="4" w:space="0" w:color="auto"/>
              <w:right w:val="single" w:sz="4" w:space="0" w:color="auto"/>
            </w:tcBorders>
          </w:tcPr>
          <w:p w14:paraId="4FD89123"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 xml:space="preserve">Svi učenici tj. roditelji 1. i 2. – ih razreda </w:t>
            </w:r>
          </w:p>
        </w:tc>
        <w:tc>
          <w:tcPr>
            <w:tcW w:w="1949" w:type="dxa"/>
            <w:tcBorders>
              <w:top w:val="single" w:sz="4" w:space="0" w:color="auto"/>
              <w:left w:val="single" w:sz="4" w:space="0" w:color="auto"/>
              <w:bottom w:val="single" w:sz="4" w:space="0" w:color="auto"/>
              <w:right w:val="single" w:sz="4" w:space="0" w:color="auto"/>
            </w:tcBorders>
          </w:tcPr>
          <w:p w14:paraId="4244C0E9"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Razrednici,</w:t>
            </w:r>
          </w:p>
          <w:p w14:paraId="62A97246"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Soc. pedagoginja</w:t>
            </w:r>
          </w:p>
        </w:tc>
        <w:tc>
          <w:tcPr>
            <w:tcW w:w="1685" w:type="dxa"/>
            <w:tcBorders>
              <w:top w:val="single" w:sz="4" w:space="0" w:color="auto"/>
              <w:left w:val="single" w:sz="4" w:space="0" w:color="auto"/>
              <w:bottom w:val="single" w:sz="4" w:space="0" w:color="auto"/>
              <w:right w:val="single" w:sz="4" w:space="0" w:color="auto"/>
            </w:tcBorders>
          </w:tcPr>
          <w:p w14:paraId="1991DA26"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Anketni upitnik</w:t>
            </w:r>
          </w:p>
        </w:tc>
      </w:tr>
      <w:tr w:rsidR="006753A2" w:rsidRPr="006753A2" w14:paraId="23F659EA" w14:textId="77777777" w:rsidTr="003670F7">
        <w:trPr>
          <w:cantSplit/>
          <w:trHeight w:val="930"/>
          <w:jc w:val="center"/>
        </w:trPr>
        <w:tc>
          <w:tcPr>
            <w:tcW w:w="1555" w:type="dxa"/>
            <w:vMerge/>
            <w:tcBorders>
              <w:top w:val="single" w:sz="4" w:space="0" w:color="auto"/>
              <w:left w:val="single" w:sz="4" w:space="0" w:color="auto"/>
              <w:bottom w:val="single" w:sz="4" w:space="0" w:color="auto"/>
              <w:right w:val="single" w:sz="4" w:space="0" w:color="auto"/>
            </w:tcBorders>
          </w:tcPr>
          <w:p w14:paraId="13C190C1" w14:textId="77777777" w:rsidR="006753A2" w:rsidRPr="006753A2" w:rsidRDefault="006753A2" w:rsidP="00425083">
            <w:pPr>
              <w:spacing w:line="240" w:lineRule="auto"/>
              <w:ind w:left="0" w:hanging="2"/>
              <w:rPr>
                <w:rFonts w:asciiTheme="majorHAnsi" w:hAnsiTheme="majorHAnsi" w:cstheme="majorHAnsi"/>
                <w:sz w:val="22"/>
                <w:szCs w:val="22"/>
              </w:rPr>
            </w:pPr>
          </w:p>
        </w:tc>
        <w:tc>
          <w:tcPr>
            <w:tcW w:w="2749" w:type="dxa"/>
            <w:tcBorders>
              <w:top w:val="single" w:sz="4" w:space="0" w:color="auto"/>
              <w:left w:val="single" w:sz="4" w:space="0" w:color="auto"/>
              <w:bottom w:val="single" w:sz="4" w:space="0" w:color="auto"/>
              <w:right w:val="single" w:sz="4" w:space="0" w:color="auto"/>
            </w:tcBorders>
          </w:tcPr>
          <w:p w14:paraId="03DAED45"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 xml:space="preserve">Prepoznavanje problema -pomoć djetetu i obitelji; prijava nasilja </w:t>
            </w:r>
          </w:p>
          <w:p w14:paraId="00CD298A" w14:textId="77777777" w:rsidR="006753A2" w:rsidRPr="006753A2" w:rsidRDefault="006753A2" w:rsidP="00425083">
            <w:pPr>
              <w:spacing w:line="240" w:lineRule="auto"/>
              <w:ind w:left="0" w:hanging="2"/>
              <w:rPr>
                <w:rFonts w:asciiTheme="majorHAnsi" w:hAnsiTheme="majorHAnsi" w:cstheme="majorHAns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59BF52D2"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Prema  potrebi</w:t>
            </w:r>
          </w:p>
        </w:tc>
        <w:tc>
          <w:tcPr>
            <w:tcW w:w="1949" w:type="dxa"/>
            <w:tcBorders>
              <w:top w:val="single" w:sz="4" w:space="0" w:color="auto"/>
              <w:left w:val="single" w:sz="4" w:space="0" w:color="auto"/>
              <w:bottom w:val="single" w:sz="4" w:space="0" w:color="auto"/>
              <w:right w:val="single" w:sz="4" w:space="0" w:color="auto"/>
            </w:tcBorders>
          </w:tcPr>
          <w:p w14:paraId="1BD92B44"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Centri za socijalnu skrb-socijalni radnici, policija</w:t>
            </w:r>
          </w:p>
        </w:tc>
        <w:tc>
          <w:tcPr>
            <w:tcW w:w="1685" w:type="dxa"/>
            <w:tcBorders>
              <w:top w:val="single" w:sz="4" w:space="0" w:color="auto"/>
              <w:left w:val="single" w:sz="4" w:space="0" w:color="auto"/>
              <w:bottom w:val="single" w:sz="4" w:space="0" w:color="auto"/>
              <w:right w:val="single" w:sz="4" w:space="0" w:color="auto"/>
            </w:tcBorders>
          </w:tcPr>
          <w:p w14:paraId="755DA0FF"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w:t>
            </w:r>
          </w:p>
        </w:tc>
      </w:tr>
      <w:tr w:rsidR="006753A2" w:rsidRPr="006753A2" w14:paraId="05DC976E" w14:textId="77777777" w:rsidTr="003670F7">
        <w:trPr>
          <w:cantSplit/>
          <w:trHeight w:val="1226"/>
          <w:jc w:val="center"/>
        </w:trPr>
        <w:tc>
          <w:tcPr>
            <w:tcW w:w="1555" w:type="dxa"/>
            <w:vMerge/>
            <w:tcBorders>
              <w:top w:val="single" w:sz="4" w:space="0" w:color="auto"/>
              <w:left w:val="single" w:sz="4" w:space="0" w:color="auto"/>
              <w:bottom w:val="single" w:sz="4" w:space="0" w:color="auto"/>
              <w:right w:val="single" w:sz="4" w:space="0" w:color="auto"/>
            </w:tcBorders>
          </w:tcPr>
          <w:p w14:paraId="3CE4227A" w14:textId="77777777" w:rsidR="006753A2" w:rsidRPr="006753A2" w:rsidRDefault="006753A2" w:rsidP="00425083">
            <w:pPr>
              <w:spacing w:line="240" w:lineRule="auto"/>
              <w:ind w:left="0" w:hanging="2"/>
              <w:rPr>
                <w:rFonts w:asciiTheme="majorHAnsi" w:hAnsiTheme="majorHAnsi" w:cstheme="majorHAnsi"/>
                <w:sz w:val="22"/>
                <w:szCs w:val="22"/>
              </w:rPr>
            </w:pPr>
          </w:p>
        </w:tc>
        <w:tc>
          <w:tcPr>
            <w:tcW w:w="2749" w:type="dxa"/>
            <w:tcBorders>
              <w:top w:val="single" w:sz="4" w:space="0" w:color="auto"/>
              <w:left w:val="single" w:sz="4" w:space="0" w:color="auto"/>
              <w:bottom w:val="single" w:sz="4" w:space="0" w:color="auto"/>
              <w:right w:val="single" w:sz="4" w:space="0" w:color="auto"/>
            </w:tcBorders>
          </w:tcPr>
          <w:p w14:paraId="170B6C34"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Solidarnost na djelu da bi pomogli najugroženijim obiteljima u školi i gradu</w:t>
            </w:r>
          </w:p>
        </w:tc>
        <w:tc>
          <w:tcPr>
            <w:tcW w:w="2693" w:type="dxa"/>
            <w:tcBorders>
              <w:top w:val="single" w:sz="4" w:space="0" w:color="auto"/>
              <w:left w:val="single" w:sz="4" w:space="0" w:color="auto"/>
              <w:bottom w:val="single" w:sz="4" w:space="0" w:color="auto"/>
              <w:right w:val="single" w:sz="4" w:space="0" w:color="auto"/>
            </w:tcBorders>
          </w:tcPr>
          <w:p w14:paraId="2C42BE1D"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Obitelji s lošim socio ekonomskim statusom,</w:t>
            </w:r>
          </w:p>
          <w:p w14:paraId="1784335B"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Potrebiti u gradu</w:t>
            </w:r>
          </w:p>
        </w:tc>
        <w:tc>
          <w:tcPr>
            <w:tcW w:w="1949" w:type="dxa"/>
            <w:tcBorders>
              <w:top w:val="single" w:sz="4" w:space="0" w:color="auto"/>
              <w:left w:val="single" w:sz="4" w:space="0" w:color="auto"/>
              <w:bottom w:val="single" w:sz="4" w:space="0" w:color="auto"/>
              <w:right w:val="single" w:sz="4" w:space="0" w:color="auto"/>
            </w:tcBorders>
          </w:tcPr>
          <w:p w14:paraId="45B2F536"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Učenici</w:t>
            </w:r>
          </w:p>
          <w:p w14:paraId="7D75F992"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nastavnici</w:t>
            </w:r>
          </w:p>
        </w:tc>
        <w:tc>
          <w:tcPr>
            <w:tcW w:w="1685" w:type="dxa"/>
            <w:tcBorders>
              <w:top w:val="single" w:sz="4" w:space="0" w:color="auto"/>
              <w:left w:val="single" w:sz="4" w:space="0" w:color="auto"/>
              <w:bottom w:val="single" w:sz="4" w:space="0" w:color="auto"/>
              <w:right w:val="single" w:sz="4" w:space="0" w:color="auto"/>
            </w:tcBorders>
          </w:tcPr>
          <w:p w14:paraId="31F457E4" w14:textId="77777777" w:rsidR="006753A2" w:rsidRPr="006753A2" w:rsidRDefault="006753A2" w:rsidP="00425083">
            <w:pPr>
              <w:spacing w:line="240" w:lineRule="auto"/>
              <w:ind w:left="0" w:hanging="2"/>
              <w:rPr>
                <w:rFonts w:asciiTheme="majorHAnsi" w:hAnsiTheme="majorHAnsi" w:cstheme="majorHAnsi"/>
                <w:sz w:val="22"/>
                <w:szCs w:val="22"/>
              </w:rPr>
            </w:pPr>
            <w:r w:rsidRPr="006753A2">
              <w:rPr>
                <w:rFonts w:asciiTheme="majorHAnsi" w:hAnsiTheme="majorHAnsi" w:cstheme="majorHAnsi"/>
                <w:sz w:val="22"/>
                <w:szCs w:val="22"/>
              </w:rPr>
              <w:t>Praktična pomoć obitelji</w:t>
            </w:r>
          </w:p>
        </w:tc>
      </w:tr>
    </w:tbl>
    <w:p w14:paraId="7AAA0304" w14:textId="77777777" w:rsidR="006753A2" w:rsidRPr="006753A2" w:rsidRDefault="006753A2" w:rsidP="006753A2">
      <w:pPr>
        <w:tabs>
          <w:tab w:val="left" w:pos="972"/>
        </w:tabs>
        <w:ind w:left="0" w:hanging="2"/>
        <w:rPr>
          <w:rFonts w:asciiTheme="majorHAnsi" w:hAnsiTheme="majorHAnsi" w:cstheme="majorHAnsi"/>
          <w:b/>
          <w:bCs/>
          <w:sz w:val="22"/>
          <w:szCs w:val="22"/>
        </w:rPr>
      </w:pPr>
    </w:p>
    <w:p w14:paraId="6742A929" w14:textId="77777777" w:rsidR="006753A2" w:rsidRPr="006753A2" w:rsidRDefault="006753A2" w:rsidP="006753A2">
      <w:pPr>
        <w:tabs>
          <w:tab w:val="left" w:pos="972"/>
        </w:tabs>
        <w:ind w:left="0" w:hanging="2"/>
        <w:rPr>
          <w:rFonts w:asciiTheme="majorHAnsi" w:hAnsiTheme="majorHAnsi" w:cstheme="majorHAnsi"/>
          <w:b/>
          <w:bCs/>
          <w:sz w:val="22"/>
          <w:szCs w:val="22"/>
        </w:rPr>
      </w:pPr>
    </w:p>
    <w:p w14:paraId="03607BB7" w14:textId="77777777" w:rsidR="006753A2" w:rsidRPr="006753A2" w:rsidRDefault="006753A2" w:rsidP="006753A2">
      <w:pPr>
        <w:tabs>
          <w:tab w:val="left" w:pos="972"/>
        </w:tabs>
        <w:ind w:left="0" w:hanging="2"/>
        <w:rPr>
          <w:rFonts w:asciiTheme="majorHAnsi" w:hAnsiTheme="majorHAnsi" w:cstheme="majorHAnsi"/>
          <w:b/>
          <w:bCs/>
          <w:sz w:val="22"/>
          <w:szCs w:val="22"/>
        </w:rPr>
      </w:pPr>
    </w:p>
    <w:p w14:paraId="2776CB96" w14:textId="77777777" w:rsidR="00D4434F" w:rsidRPr="006753A2" w:rsidRDefault="00D4434F" w:rsidP="00EA03B7">
      <w:pPr>
        <w:tabs>
          <w:tab w:val="left" w:pos="972"/>
        </w:tabs>
        <w:spacing w:line="240" w:lineRule="atLeast"/>
        <w:ind w:left="0" w:hanging="2"/>
        <w:rPr>
          <w:rFonts w:asciiTheme="majorHAnsi" w:eastAsia="Calibri" w:hAnsiTheme="majorHAnsi" w:cstheme="majorHAnsi"/>
          <w:sz w:val="22"/>
          <w:szCs w:val="22"/>
        </w:rPr>
      </w:pPr>
    </w:p>
    <w:p w14:paraId="136D0480" w14:textId="77777777" w:rsidR="00D4434F" w:rsidRPr="006753A2" w:rsidRDefault="00D4434F" w:rsidP="00EA03B7">
      <w:pPr>
        <w:tabs>
          <w:tab w:val="left" w:pos="972"/>
        </w:tabs>
        <w:spacing w:line="240" w:lineRule="atLeast"/>
        <w:ind w:left="0" w:hanging="2"/>
        <w:rPr>
          <w:rFonts w:asciiTheme="majorHAnsi" w:eastAsia="Calibri" w:hAnsiTheme="majorHAnsi" w:cstheme="majorHAnsi"/>
          <w:sz w:val="22"/>
          <w:szCs w:val="22"/>
        </w:rPr>
      </w:pPr>
    </w:p>
    <w:p w14:paraId="58524F28" w14:textId="77777777" w:rsidR="00D4434F" w:rsidRDefault="00D4434F" w:rsidP="00EA03B7">
      <w:pPr>
        <w:tabs>
          <w:tab w:val="left" w:pos="972"/>
        </w:tabs>
        <w:spacing w:line="240" w:lineRule="atLeast"/>
        <w:ind w:left="0" w:hanging="2"/>
        <w:rPr>
          <w:rFonts w:ascii="Calibri" w:eastAsia="Calibri" w:hAnsi="Calibri" w:cs="Calibri"/>
        </w:rPr>
      </w:pPr>
    </w:p>
    <w:p w14:paraId="464B5CF7" w14:textId="77777777" w:rsidR="003D44E4" w:rsidRPr="00C90A5B" w:rsidRDefault="003D44E4" w:rsidP="00EA03B7">
      <w:pPr>
        <w:tabs>
          <w:tab w:val="left" w:pos="972"/>
        </w:tabs>
        <w:spacing w:line="240" w:lineRule="atLeast"/>
        <w:ind w:left="0" w:hanging="2"/>
        <w:rPr>
          <w:rFonts w:asciiTheme="majorHAnsi" w:eastAsia="Calibri" w:hAnsiTheme="majorHAnsi" w:cstheme="majorHAnsi"/>
          <w:sz w:val="22"/>
          <w:szCs w:val="22"/>
        </w:rPr>
      </w:pPr>
      <w:bookmarkStart w:id="12" w:name="_GoBack"/>
      <w:bookmarkEnd w:id="12"/>
    </w:p>
    <w:p w14:paraId="543A3F9A" w14:textId="77777777" w:rsidR="00266DF7" w:rsidRPr="00C90A5B" w:rsidRDefault="00266DF7" w:rsidP="00266DF7">
      <w:pPr>
        <w:pStyle w:val="IntenseQuote"/>
        <w:ind w:left="0" w:hanging="2"/>
        <w:jc w:val="center"/>
        <w:rPr>
          <w:rFonts w:asciiTheme="majorHAnsi" w:hAnsiTheme="majorHAnsi" w:cstheme="majorHAnsi"/>
          <w:i w:val="0"/>
          <w:color w:val="000000" w:themeColor="text1"/>
          <w:sz w:val="22"/>
          <w:szCs w:val="22"/>
        </w:rPr>
      </w:pPr>
      <w:r w:rsidRPr="00C90A5B">
        <w:rPr>
          <w:rFonts w:asciiTheme="majorHAnsi" w:hAnsiTheme="majorHAnsi" w:cstheme="majorHAnsi"/>
          <w:i w:val="0"/>
          <w:color w:val="000000" w:themeColor="text1"/>
          <w:sz w:val="22"/>
          <w:szCs w:val="22"/>
        </w:rPr>
        <w:t>ŠKOLSKI PREVENTIVNI PROGRAM, šk.god. 2023./2024.</w:t>
      </w:r>
    </w:p>
    <w:p w14:paraId="59A6E8E9" w14:textId="77777777" w:rsidR="00266DF7" w:rsidRPr="00C90A5B" w:rsidRDefault="00266DF7" w:rsidP="00266DF7">
      <w:pPr>
        <w:pStyle w:val="IntenseQuote"/>
        <w:ind w:left="0" w:hanging="2"/>
        <w:jc w:val="center"/>
        <w:rPr>
          <w:rFonts w:asciiTheme="majorHAnsi" w:hAnsiTheme="majorHAnsi" w:cstheme="majorHAnsi"/>
          <w:i w:val="0"/>
          <w:color w:val="000000" w:themeColor="text1"/>
          <w:sz w:val="22"/>
          <w:szCs w:val="22"/>
        </w:rPr>
      </w:pPr>
      <w:r w:rsidRPr="00C90A5B">
        <w:rPr>
          <w:rFonts w:asciiTheme="majorHAnsi" w:hAnsiTheme="majorHAnsi" w:cstheme="majorHAnsi"/>
          <w:i w:val="0"/>
          <w:color w:val="000000" w:themeColor="text1"/>
          <w:sz w:val="22"/>
          <w:szCs w:val="22"/>
        </w:rPr>
        <w:t>Voditeljica  ŠPP:    Stručna suradnica ETSDA, Lana Andrijević, prof.soc.pedagog</w:t>
      </w:r>
    </w:p>
    <w:p w14:paraId="7342170C" w14:textId="77777777" w:rsidR="00266DF7" w:rsidRPr="00C90A5B" w:rsidRDefault="00266DF7" w:rsidP="00266DF7">
      <w:pPr>
        <w:spacing w:line="360" w:lineRule="auto"/>
        <w:ind w:left="0" w:hanging="2"/>
        <w:jc w:val="both"/>
        <w:rPr>
          <w:rFonts w:asciiTheme="majorHAnsi" w:hAnsiTheme="majorHAnsi" w:cstheme="majorHAnsi"/>
          <w:b/>
          <w:sz w:val="22"/>
          <w:szCs w:val="22"/>
          <w:u w:val="single"/>
        </w:rPr>
      </w:pPr>
      <w:r w:rsidRPr="00C90A5B">
        <w:rPr>
          <w:rFonts w:asciiTheme="majorHAnsi" w:hAnsiTheme="majorHAnsi" w:cstheme="majorHAnsi"/>
          <w:b/>
          <w:sz w:val="22"/>
          <w:szCs w:val="22"/>
          <w:u w:val="single"/>
        </w:rPr>
        <w:t>PROCJENA STANJA I POTREBA:</w:t>
      </w:r>
    </w:p>
    <w:p w14:paraId="497B107C" w14:textId="77777777" w:rsidR="00266DF7" w:rsidRPr="00C90A5B" w:rsidRDefault="00266DF7" w:rsidP="00266DF7">
      <w:pPr>
        <w:spacing w:line="240" w:lineRule="auto"/>
        <w:ind w:left="0" w:hanging="2"/>
        <w:jc w:val="both"/>
        <w:rPr>
          <w:rFonts w:asciiTheme="majorHAnsi" w:hAnsiTheme="majorHAnsi" w:cstheme="majorHAnsi"/>
          <w:sz w:val="22"/>
          <w:szCs w:val="22"/>
        </w:rPr>
      </w:pPr>
      <w:r w:rsidRPr="00C90A5B">
        <w:rPr>
          <w:rFonts w:asciiTheme="majorHAnsi" w:hAnsiTheme="majorHAnsi" w:cstheme="majorHAnsi"/>
          <w:sz w:val="22"/>
          <w:szCs w:val="22"/>
        </w:rPr>
        <w:t xml:space="preserve">Preventivni program potrebno je provoditi na univerzalnoj, selektivnoj i indiciranoj razini, ovisno o razvojnoj dobi i potrebama učenika. </w:t>
      </w:r>
    </w:p>
    <w:p w14:paraId="113438E5" w14:textId="77777777" w:rsidR="00266DF7" w:rsidRPr="00C90A5B" w:rsidRDefault="00266DF7" w:rsidP="00266DF7">
      <w:pPr>
        <w:spacing w:line="240" w:lineRule="auto"/>
        <w:ind w:left="0" w:hanging="2"/>
        <w:jc w:val="both"/>
        <w:rPr>
          <w:rFonts w:asciiTheme="majorHAnsi" w:hAnsiTheme="majorHAnsi" w:cstheme="majorHAnsi"/>
          <w:sz w:val="22"/>
          <w:szCs w:val="22"/>
        </w:rPr>
      </w:pPr>
      <w:r w:rsidRPr="00C90A5B">
        <w:rPr>
          <w:rFonts w:asciiTheme="majorHAnsi" w:hAnsiTheme="majorHAnsi" w:cstheme="majorHAnsi"/>
          <w:sz w:val="22"/>
          <w:szCs w:val="22"/>
        </w:rPr>
        <w:t xml:space="preserve">Univerzalna prevencija provodi se kroz sadržaje međupredmetnih tema, izvannastavne aktivnosti, projekte i programe vladinih i nevladinih organizacija. </w:t>
      </w:r>
    </w:p>
    <w:p w14:paraId="1B77667C" w14:textId="77777777" w:rsidR="00266DF7" w:rsidRPr="00C90A5B" w:rsidRDefault="00266DF7" w:rsidP="00266DF7">
      <w:pPr>
        <w:spacing w:line="240" w:lineRule="auto"/>
        <w:ind w:left="0" w:hanging="2"/>
        <w:jc w:val="both"/>
        <w:rPr>
          <w:rFonts w:asciiTheme="majorHAnsi" w:hAnsiTheme="majorHAnsi" w:cstheme="majorHAnsi"/>
          <w:sz w:val="22"/>
          <w:szCs w:val="22"/>
        </w:rPr>
      </w:pPr>
      <w:r w:rsidRPr="00C90A5B">
        <w:rPr>
          <w:rFonts w:asciiTheme="majorHAnsi" w:hAnsiTheme="majorHAnsi" w:cstheme="majorHAnsi"/>
          <w:sz w:val="22"/>
          <w:szCs w:val="22"/>
        </w:rPr>
        <w:t>Rizični čimbenici na kojima je potrebno temeljiti preventivne aktivnosti u našoj školi su</w:t>
      </w:r>
      <w:r w:rsidRPr="00C90A5B">
        <w:rPr>
          <w:rFonts w:asciiTheme="majorHAnsi" w:hAnsiTheme="majorHAnsi" w:cstheme="majorHAnsi"/>
          <w:iCs/>
          <w:sz w:val="22"/>
          <w:szCs w:val="22"/>
        </w:rPr>
        <w:t xml:space="preserve"> </w:t>
      </w:r>
    </w:p>
    <w:p w14:paraId="4EA36CDA" w14:textId="77777777" w:rsidR="00266DF7" w:rsidRPr="00C90A5B" w:rsidRDefault="00266DF7" w:rsidP="00E40BF0">
      <w:pPr>
        <w:numPr>
          <w:ilvl w:val="0"/>
          <w:numId w:val="24"/>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narušeno mentalno zdravlje radi pandemije Covid 19</w:t>
      </w:r>
    </w:p>
    <w:p w14:paraId="6E93BDCF" w14:textId="77777777" w:rsidR="00266DF7" w:rsidRPr="00C90A5B" w:rsidRDefault="00266DF7" w:rsidP="00E40BF0">
      <w:pPr>
        <w:numPr>
          <w:ilvl w:val="0"/>
          <w:numId w:val="24"/>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socijalna isključenost</w:t>
      </w:r>
    </w:p>
    <w:p w14:paraId="34E5AD81" w14:textId="77777777" w:rsidR="00266DF7" w:rsidRPr="00C90A5B" w:rsidRDefault="00266DF7" w:rsidP="00E40BF0">
      <w:pPr>
        <w:numPr>
          <w:ilvl w:val="0"/>
          <w:numId w:val="24"/>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loš školski uspjeh (manjak motivacije za školske obveze)</w:t>
      </w:r>
    </w:p>
    <w:p w14:paraId="6A3DF8B7" w14:textId="77777777" w:rsidR="00266DF7" w:rsidRPr="00C90A5B" w:rsidRDefault="00266DF7" w:rsidP="00E40BF0">
      <w:pPr>
        <w:numPr>
          <w:ilvl w:val="0"/>
          <w:numId w:val="24"/>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netolerancija prema različitostima s obzirom na kulturu, mjesta iz koje učenici dolaze</w:t>
      </w:r>
    </w:p>
    <w:p w14:paraId="667B6FED" w14:textId="77777777" w:rsidR="00266DF7" w:rsidRPr="00C90A5B" w:rsidRDefault="00266DF7" w:rsidP="00E40BF0">
      <w:pPr>
        <w:numPr>
          <w:ilvl w:val="0"/>
          <w:numId w:val="24"/>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disciplinski problemi</w:t>
      </w:r>
    </w:p>
    <w:p w14:paraId="2881C312" w14:textId="77777777" w:rsidR="00266DF7" w:rsidRPr="00C90A5B" w:rsidRDefault="00266DF7" w:rsidP="00E40BF0">
      <w:pPr>
        <w:numPr>
          <w:ilvl w:val="0"/>
          <w:numId w:val="24"/>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nisko samopoštovanje</w:t>
      </w:r>
    </w:p>
    <w:p w14:paraId="15255991" w14:textId="77777777" w:rsidR="00266DF7" w:rsidRPr="00C90A5B" w:rsidRDefault="00266DF7" w:rsidP="00266DF7">
      <w:pPr>
        <w:spacing w:line="240" w:lineRule="auto"/>
        <w:ind w:left="0" w:hanging="2"/>
        <w:jc w:val="both"/>
        <w:rPr>
          <w:rFonts w:asciiTheme="majorHAnsi" w:hAnsiTheme="majorHAnsi" w:cstheme="majorHAnsi"/>
          <w:sz w:val="22"/>
          <w:szCs w:val="22"/>
        </w:rPr>
      </w:pPr>
      <w:r w:rsidRPr="00C90A5B">
        <w:rPr>
          <w:rFonts w:asciiTheme="majorHAnsi" w:hAnsiTheme="majorHAnsi" w:cstheme="majorHAnsi"/>
          <w:sz w:val="22"/>
          <w:szCs w:val="22"/>
        </w:rPr>
        <w:t>Zaštitni čimbenici  koje je potrebno jačati preventivnim aktivnostima su</w:t>
      </w:r>
    </w:p>
    <w:p w14:paraId="54E9C2DA" w14:textId="77777777" w:rsidR="00266DF7" w:rsidRPr="00C90A5B" w:rsidRDefault="00266DF7" w:rsidP="00E40BF0">
      <w:pPr>
        <w:numPr>
          <w:ilvl w:val="0"/>
          <w:numId w:val="23"/>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briga za sebe i vlastito psihičko zdravlje,</w:t>
      </w:r>
    </w:p>
    <w:p w14:paraId="26E5015C" w14:textId="77777777" w:rsidR="00266DF7" w:rsidRPr="00C90A5B" w:rsidRDefault="00266DF7" w:rsidP="00E40BF0">
      <w:pPr>
        <w:numPr>
          <w:ilvl w:val="0"/>
          <w:numId w:val="23"/>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prosocijalno ponašanje,</w:t>
      </w:r>
    </w:p>
    <w:p w14:paraId="3A71E9EF" w14:textId="77777777" w:rsidR="00266DF7" w:rsidRPr="00C90A5B" w:rsidRDefault="00266DF7" w:rsidP="00E40BF0">
      <w:pPr>
        <w:numPr>
          <w:ilvl w:val="0"/>
          <w:numId w:val="23"/>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tolerancija i prihvaćanje među vršnjacima,</w:t>
      </w:r>
    </w:p>
    <w:p w14:paraId="3F28428D" w14:textId="77777777" w:rsidR="00266DF7" w:rsidRPr="00C90A5B" w:rsidRDefault="00266DF7" w:rsidP="00E40BF0">
      <w:pPr>
        <w:numPr>
          <w:ilvl w:val="0"/>
          <w:numId w:val="23"/>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vještine rješavanja problema,</w:t>
      </w:r>
    </w:p>
    <w:p w14:paraId="068DF511" w14:textId="77777777" w:rsidR="00266DF7" w:rsidRPr="00C90A5B" w:rsidRDefault="00266DF7" w:rsidP="00E40BF0">
      <w:pPr>
        <w:numPr>
          <w:ilvl w:val="0"/>
          <w:numId w:val="23"/>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asertivna komunikacija,</w:t>
      </w:r>
    </w:p>
    <w:p w14:paraId="0EFF387D" w14:textId="77777777" w:rsidR="00266DF7" w:rsidRPr="00C90A5B" w:rsidRDefault="00266DF7" w:rsidP="00E40BF0">
      <w:pPr>
        <w:numPr>
          <w:ilvl w:val="0"/>
          <w:numId w:val="23"/>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motivacija za postizanje školskog uspjeha,</w:t>
      </w:r>
    </w:p>
    <w:p w14:paraId="7026C66F" w14:textId="77777777" w:rsidR="00266DF7" w:rsidRPr="00C90A5B" w:rsidRDefault="00266DF7" w:rsidP="00E40BF0">
      <w:pPr>
        <w:numPr>
          <w:ilvl w:val="0"/>
          <w:numId w:val="23"/>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prisutnost odrasle osobe kao  podrške/mentora,</w:t>
      </w:r>
    </w:p>
    <w:p w14:paraId="1A9784EA" w14:textId="77777777" w:rsidR="00266DF7" w:rsidRPr="00C90A5B" w:rsidRDefault="00266DF7" w:rsidP="00E40BF0">
      <w:pPr>
        <w:numPr>
          <w:ilvl w:val="0"/>
          <w:numId w:val="23"/>
        </w:numPr>
        <w:suppressAutoHyphens w:val="0"/>
        <w:spacing w:line="240" w:lineRule="auto"/>
        <w:ind w:leftChars="0" w:left="0" w:firstLineChars="0" w:hanging="2"/>
        <w:jc w:val="both"/>
        <w:textDirection w:val="lrTb"/>
        <w:textAlignment w:val="auto"/>
        <w:outlineLvl w:val="9"/>
        <w:rPr>
          <w:rFonts w:asciiTheme="majorHAnsi" w:hAnsiTheme="majorHAnsi" w:cstheme="majorHAnsi"/>
          <w:sz w:val="22"/>
          <w:szCs w:val="22"/>
        </w:rPr>
      </w:pPr>
      <w:r w:rsidRPr="00C90A5B">
        <w:rPr>
          <w:rFonts w:asciiTheme="majorHAnsi" w:hAnsiTheme="majorHAnsi" w:cstheme="majorHAnsi"/>
          <w:sz w:val="22"/>
          <w:szCs w:val="22"/>
        </w:rPr>
        <w:t>podržavajuće školsko okruženje.</w:t>
      </w:r>
    </w:p>
    <w:p w14:paraId="41D2D0C3" w14:textId="77777777" w:rsidR="00266DF7" w:rsidRPr="00C90A5B" w:rsidRDefault="00266DF7" w:rsidP="00266DF7">
      <w:pPr>
        <w:spacing w:line="240" w:lineRule="auto"/>
        <w:ind w:left="0" w:hanging="2"/>
        <w:jc w:val="both"/>
        <w:rPr>
          <w:rFonts w:asciiTheme="majorHAnsi" w:hAnsiTheme="majorHAnsi" w:cstheme="majorHAnsi"/>
          <w:sz w:val="22"/>
          <w:szCs w:val="22"/>
        </w:rPr>
      </w:pPr>
    </w:p>
    <w:p w14:paraId="4F9F94D1" w14:textId="77777777" w:rsidR="00266DF7" w:rsidRPr="00C90A5B" w:rsidRDefault="00266DF7" w:rsidP="00266DF7">
      <w:pPr>
        <w:spacing w:line="240" w:lineRule="auto"/>
        <w:ind w:left="0" w:hanging="2"/>
        <w:jc w:val="both"/>
        <w:rPr>
          <w:rFonts w:asciiTheme="majorHAnsi" w:hAnsiTheme="majorHAnsi" w:cstheme="majorHAnsi"/>
          <w:sz w:val="22"/>
          <w:szCs w:val="22"/>
        </w:rPr>
      </w:pPr>
      <w:r w:rsidRPr="00C90A5B">
        <w:rPr>
          <w:rFonts w:asciiTheme="majorHAnsi" w:hAnsiTheme="majorHAnsi" w:cstheme="majorHAnsi"/>
          <w:b/>
          <w:sz w:val="22"/>
          <w:szCs w:val="22"/>
          <w:u w:val="single"/>
        </w:rPr>
        <w:t>CILJEVI PROGRAMA:</w:t>
      </w:r>
    </w:p>
    <w:p w14:paraId="381CF6CF" w14:textId="77777777" w:rsidR="00266DF7" w:rsidRPr="00C90A5B" w:rsidRDefault="00266DF7" w:rsidP="00E40BF0">
      <w:pPr>
        <w:pStyle w:val="ListParagraph"/>
        <w:numPr>
          <w:ilvl w:val="0"/>
          <w:numId w:val="22"/>
        </w:numPr>
        <w:tabs>
          <w:tab w:val="num" w:pos="1440"/>
        </w:tabs>
        <w:suppressAutoHyphens w:val="0"/>
        <w:spacing w:after="0" w:line="240" w:lineRule="auto"/>
        <w:ind w:leftChars="0" w:left="0" w:firstLineChars="0" w:hanging="2"/>
        <w:jc w:val="both"/>
        <w:textDirection w:val="lrTb"/>
        <w:textAlignment w:val="auto"/>
        <w:outlineLvl w:val="9"/>
        <w:rPr>
          <w:rFonts w:asciiTheme="majorHAnsi" w:hAnsiTheme="majorHAnsi" w:cstheme="majorHAnsi"/>
        </w:rPr>
      </w:pPr>
      <w:r w:rsidRPr="00C90A5B">
        <w:rPr>
          <w:rFonts w:asciiTheme="majorHAnsi" w:hAnsiTheme="majorHAnsi" w:cstheme="majorHAnsi"/>
        </w:rPr>
        <w:t>pozitivan razvoj mladih</w:t>
      </w:r>
    </w:p>
    <w:p w14:paraId="4A3537B8" w14:textId="77777777" w:rsidR="00266DF7" w:rsidRPr="00C90A5B" w:rsidRDefault="00266DF7" w:rsidP="00E40BF0">
      <w:pPr>
        <w:pStyle w:val="ListParagraph"/>
        <w:numPr>
          <w:ilvl w:val="0"/>
          <w:numId w:val="22"/>
        </w:numPr>
        <w:tabs>
          <w:tab w:val="num" w:pos="1440"/>
        </w:tabs>
        <w:suppressAutoHyphens w:val="0"/>
        <w:spacing w:after="0" w:line="240" w:lineRule="auto"/>
        <w:ind w:leftChars="0" w:left="0" w:firstLineChars="0" w:hanging="2"/>
        <w:jc w:val="both"/>
        <w:textDirection w:val="lrTb"/>
        <w:textAlignment w:val="auto"/>
        <w:outlineLvl w:val="9"/>
        <w:rPr>
          <w:rFonts w:asciiTheme="majorHAnsi" w:hAnsiTheme="majorHAnsi" w:cstheme="majorHAnsi"/>
        </w:rPr>
      </w:pPr>
      <w:r w:rsidRPr="00C90A5B">
        <w:rPr>
          <w:rFonts w:asciiTheme="majorHAnsi" w:hAnsiTheme="majorHAnsi" w:cstheme="majorHAnsi"/>
        </w:rPr>
        <w:t>prevencija rizičnih ponašanja mladih – identifikacija i smanjenje specifičnih rizika povezanih s problemima ponašanja mladih,</w:t>
      </w:r>
    </w:p>
    <w:p w14:paraId="76A7637C" w14:textId="77777777" w:rsidR="00266DF7" w:rsidRPr="00C90A5B" w:rsidRDefault="00266DF7" w:rsidP="00E40BF0">
      <w:pPr>
        <w:pStyle w:val="ListParagraph"/>
        <w:numPr>
          <w:ilvl w:val="0"/>
          <w:numId w:val="22"/>
        </w:numPr>
        <w:tabs>
          <w:tab w:val="num" w:pos="1440"/>
        </w:tabs>
        <w:suppressAutoHyphens w:val="0"/>
        <w:spacing w:after="0" w:line="240" w:lineRule="auto"/>
        <w:ind w:leftChars="0" w:left="0" w:firstLineChars="0" w:hanging="2"/>
        <w:jc w:val="both"/>
        <w:textDirection w:val="lrTb"/>
        <w:textAlignment w:val="auto"/>
        <w:outlineLvl w:val="9"/>
        <w:rPr>
          <w:rFonts w:asciiTheme="majorHAnsi" w:hAnsiTheme="majorHAnsi" w:cstheme="majorHAnsi"/>
        </w:rPr>
      </w:pPr>
      <w:r w:rsidRPr="00C90A5B">
        <w:rPr>
          <w:rFonts w:asciiTheme="majorHAnsi" w:hAnsiTheme="majorHAnsi" w:cstheme="majorHAnsi"/>
        </w:rPr>
        <w:t xml:space="preserve">jačanje zaštitnih čimbenika koji osiguravaju zdravlje mladih ljudi i njihovu dobrobit </w:t>
      </w:r>
    </w:p>
    <w:p w14:paraId="0EA07D7E" w14:textId="77777777" w:rsidR="00266DF7" w:rsidRPr="00C90A5B" w:rsidRDefault="00266DF7" w:rsidP="00266DF7">
      <w:pPr>
        <w:tabs>
          <w:tab w:val="num" w:pos="1440"/>
        </w:tabs>
        <w:spacing w:line="240" w:lineRule="auto"/>
        <w:ind w:left="0" w:hanging="2"/>
        <w:jc w:val="both"/>
        <w:rPr>
          <w:rFonts w:asciiTheme="majorHAnsi" w:hAnsiTheme="majorHAnsi" w:cstheme="majorHAnsi"/>
          <w:sz w:val="22"/>
          <w:szCs w:val="22"/>
        </w:rPr>
      </w:pPr>
    </w:p>
    <w:p w14:paraId="3DFAFE8D" w14:textId="77777777" w:rsidR="00266DF7" w:rsidRPr="00C90A5B" w:rsidRDefault="00266DF7" w:rsidP="00266DF7">
      <w:pPr>
        <w:ind w:left="0" w:hanging="2"/>
        <w:rPr>
          <w:rFonts w:asciiTheme="majorHAnsi" w:hAnsiTheme="majorHAnsi" w:cstheme="majorHAnsi"/>
          <w:sz w:val="22"/>
          <w:szCs w:val="22"/>
        </w:rPr>
      </w:pPr>
      <w:r w:rsidRPr="00C90A5B">
        <w:rPr>
          <w:rFonts w:asciiTheme="majorHAnsi" w:hAnsiTheme="majorHAnsi" w:cstheme="majorHAnsi"/>
          <w:b/>
          <w:sz w:val="22"/>
          <w:szCs w:val="22"/>
          <w:u w:val="single"/>
        </w:rPr>
        <w:t>AKTIVNOSTI</w:t>
      </w:r>
      <w:r w:rsidRPr="00C90A5B">
        <w:rPr>
          <w:rFonts w:asciiTheme="majorHAnsi" w:hAnsiTheme="majorHAnsi" w:cstheme="majorHAnsi"/>
          <w:sz w:val="22"/>
          <w:szCs w:val="22"/>
        </w:rPr>
        <w:t>: Predavanja, edukacije,  iskustvene i kreativne radionice,  inkluzivne aktivnosti – projekti suradnje, audio – vizualni materijali,  demonstracije,  savjetovanje,  evaluacija.</w:t>
      </w:r>
    </w:p>
    <w:p w14:paraId="61042E67" w14:textId="77777777" w:rsidR="00D4434F" w:rsidRPr="00C90A5B" w:rsidRDefault="00D4434F" w:rsidP="00EA03B7">
      <w:pPr>
        <w:spacing w:line="240" w:lineRule="atLeast"/>
        <w:ind w:left="0" w:hanging="2"/>
        <w:rPr>
          <w:rFonts w:ascii="Calibri" w:eastAsia="Calibri" w:hAnsi="Calibri" w:cs="Calibri"/>
        </w:rPr>
      </w:pPr>
    </w:p>
    <w:p w14:paraId="787514AF" w14:textId="77777777" w:rsidR="00266DF7" w:rsidRDefault="00266DF7" w:rsidP="00266DF7">
      <w:pPr>
        <w:ind w:left="0" w:hanging="2"/>
        <w:rPr>
          <w:rFonts w:asciiTheme="majorHAnsi" w:hAnsiTheme="majorHAnsi" w:cstheme="majorHAnsi"/>
          <w:sz w:val="22"/>
          <w:szCs w:val="22"/>
        </w:rPr>
      </w:pPr>
    </w:p>
    <w:p w14:paraId="3EA773A9" w14:textId="77777777" w:rsidR="003670F7" w:rsidRDefault="003670F7" w:rsidP="00266DF7">
      <w:pPr>
        <w:ind w:left="0" w:hanging="2"/>
        <w:rPr>
          <w:rFonts w:asciiTheme="majorHAnsi" w:hAnsiTheme="majorHAnsi" w:cstheme="majorHAnsi"/>
          <w:sz w:val="22"/>
          <w:szCs w:val="22"/>
        </w:rPr>
      </w:pPr>
    </w:p>
    <w:p w14:paraId="390CFE6D" w14:textId="77777777" w:rsidR="003670F7" w:rsidRDefault="003670F7" w:rsidP="00266DF7">
      <w:pPr>
        <w:ind w:left="0" w:hanging="2"/>
        <w:rPr>
          <w:rFonts w:asciiTheme="majorHAnsi" w:hAnsiTheme="majorHAnsi" w:cstheme="majorHAnsi"/>
          <w:sz w:val="22"/>
          <w:szCs w:val="22"/>
        </w:rPr>
      </w:pPr>
    </w:p>
    <w:p w14:paraId="428961E1" w14:textId="77777777" w:rsidR="003670F7" w:rsidRDefault="003670F7" w:rsidP="00266DF7">
      <w:pPr>
        <w:ind w:left="0" w:hanging="2"/>
        <w:rPr>
          <w:rFonts w:asciiTheme="majorHAnsi" w:hAnsiTheme="majorHAnsi" w:cstheme="majorHAnsi"/>
          <w:sz w:val="22"/>
          <w:szCs w:val="22"/>
        </w:rPr>
      </w:pPr>
    </w:p>
    <w:p w14:paraId="2B7CDD1D" w14:textId="77777777" w:rsidR="003670F7" w:rsidRDefault="003670F7" w:rsidP="00266DF7">
      <w:pPr>
        <w:ind w:left="0" w:hanging="2"/>
        <w:rPr>
          <w:rFonts w:asciiTheme="majorHAnsi" w:hAnsiTheme="majorHAnsi" w:cstheme="majorHAnsi"/>
          <w:sz w:val="22"/>
          <w:szCs w:val="22"/>
        </w:rPr>
      </w:pPr>
    </w:p>
    <w:p w14:paraId="703B7C58" w14:textId="77777777" w:rsidR="003670F7" w:rsidRDefault="003670F7" w:rsidP="00266DF7">
      <w:pPr>
        <w:ind w:left="0" w:hanging="2"/>
        <w:rPr>
          <w:rFonts w:asciiTheme="majorHAnsi" w:hAnsiTheme="majorHAnsi" w:cstheme="majorHAnsi"/>
          <w:sz w:val="22"/>
          <w:szCs w:val="22"/>
        </w:rPr>
      </w:pPr>
    </w:p>
    <w:p w14:paraId="351E41DE" w14:textId="77777777" w:rsidR="003670F7" w:rsidRDefault="003670F7" w:rsidP="00266DF7">
      <w:pPr>
        <w:ind w:left="0" w:hanging="2"/>
        <w:rPr>
          <w:rFonts w:asciiTheme="majorHAnsi" w:hAnsiTheme="majorHAnsi" w:cstheme="majorHAnsi"/>
          <w:sz w:val="22"/>
          <w:szCs w:val="22"/>
        </w:rPr>
      </w:pPr>
    </w:p>
    <w:p w14:paraId="64D1ABE7" w14:textId="77777777" w:rsidR="003670F7" w:rsidRDefault="003670F7" w:rsidP="00266DF7">
      <w:pPr>
        <w:ind w:left="0" w:hanging="2"/>
        <w:rPr>
          <w:rFonts w:asciiTheme="majorHAnsi" w:hAnsiTheme="majorHAnsi" w:cstheme="majorHAnsi"/>
          <w:sz w:val="22"/>
          <w:szCs w:val="22"/>
        </w:rPr>
      </w:pPr>
    </w:p>
    <w:p w14:paraId="5ABC96FB" w14:textId="77777777" w:rsidR="00563F2E" w:rsidRDefault="00563F2E" w:rsidP="00266DF7">
      <w:pPr>
        <w:ind w:left="0" w:hanging="2"/>
        <w:rPr>
          <w:rFonts w:asciiTheme="majorHAnsi" w:hAnsiTheme="majorHAnsi" w:cstheme="majorHAnsi"/>
          <w:sz w:val="22"/>
          <w:szCs w:val="22"/>
        </w:rPr>
      </w:pPr>
    </w:p>
    <w:p w14:paraId="0FF901C4" w14:textId="77777777" w:rsidR="00563F2E" w:rsidRDefault="00563F2E" w:rsidP="00266DF7">
      <w:pPr>
        <w:ind w:left="0" w:hanging="2"/>
        <w:rPr>
          <w:rFonts w:asciiTheme="majorHAnsi" w:hAnsiTheme="majorHAnsi" w:cstheme="majorHAnsi"/>
          <w:sz w:val="22"/>
          <w:szCs w:val="22"/>
        </w:rPr>
      </w:pPr>
    </w:p>
    <w:p w14:paraId="5EC562DD" w14:textId="77777777" w:rsidR="003670F7" w:rsidRDefault="003670F7" w:rsidP="00266DF7">
      <w:pPr>
        <w:ind w:left="0" w:hanging="2"/>
        <w:rPr>
          <w:rFonts w:asciiTheme="majorHAnsi" w:hAnsiTheme="majorHAnsi" w:cstheme="majorHAnsi"/>
          <w:sz w:val="22"/>
          <w:szCs w:val="22"/>
        </w:rPr>
      </w:pPr>
    </w:p>
    <w:p w14:paraId="556EADFF" w14:textId="77777777" w:rsidR="003670F7" w:rsidRDefault="003670F7" w:rsidP="00266DF7">
      <w:pPr>
        <w:ind w:left="0" w:hanging="2"/>
        <w:rPr>
          <w:rFonts w:asciiTheme="majorHAnsi" w:hAnsiTheme="majorHAnsi" w:cstheme="majorHAnsi"/>
          <w:sz w:val="22"/>
          <w:szCs w:val="22"/>
        </w:rPr>
      </w:pPr>
    </w:p>
    <w:p w14:paraId="1215F731" w14:textId="77777777" w:rsidR="003670F7" w:rsidRPr="00C90A5B" w:rsidRDefault="003670F7" w:rsidP="00266DF7">
      <w:pPr>
        <w:ind w:left="0" w:hanging="2"/>
        <w:rPr>
          <w:rFonts w:asciiTheme="majorHAnsi" w:hAnsiTheme="majorHAnsi" w:cstheme="majorHAnsi"/>
          <w:sz w:val="22"/>
          <w:szCs w:val="22"/>
        </w:rPr>
      </w:pPr>
    </w:p>
    <w:p w14:paraId="6FB8C753" w14:textId="77777777" w:rsidR="00266DF7" w:rsidRPr="00C90A5B" w:rsidRDefault="00266DF7" w:rsidP="00266DF7">
      <w:pPr>
        <w:ind w:left="0" w:hanging="2"/>
        <w:rPr>
          <w:rFonts w:asciiTheme="majorHAnsi" w:hAnsiTheme="majorHAnsi" w:cstheme="majorHAnsi"/>
          <w:sz w:val="22"/>
          <w:szCs w:val="22"/>
        </w:rPr>
      </w:pPr>
    </w:p>
    <w:p w14:paraId="1EC3A1A8" w14:textId="77777777" w:rsidR="00266DF7" w:rsidRPr="00C90A5B" w:rsidRDefault="00266DF7" w:rsidP="00266DF7">
      <w:pPr>
        <w:pStyle w:val="Heading4"/>
        <w:ind w:left="0" w:hanging="2"/>
        <w:rPr>
          <w:rFonts w:asciiTheme="majorHAnsi" w:hAnsiTheme="majorHAnsi" w:cstheme="majorHAnsi"/>
          <w:color w:val="365F91" w:themeColor="accent1" w:themeShade="BF"/>
          <w:sz w:val="22"/>
          <w:szCs w:val="22"/>
        </w:rPr>
      </w:pPr>
      <w:r w:rsidRPr="00C90A5B">
        <w:rPr>
          <w:rFonts w:asciiTheme="majorHAnsi" w:hAnsiTheme="majorHAnsi" w:cstheme="majorHAnsi"/>
          <w:color w:val="365F91" w:themeColor="accent1" w:themeShade="BF"/>
          <w:sz w:val="22"/>
          <w:szCs w:val="22"/>
        </w:rPr>
        <w:t>RAD S UČENICIMA</w:t>
      </w:r>
    </w:p>
    <w:p w14:paraId="521D7017" w14:textId="77777777" w:rsidR="00266DF7" w:rsidRPr="00C90A5B" w:rsidRDefault="00266DF7" w:rsidP="00266DF7">
      <w:pPr>
        <w:ind w:left="0" w:hanging="2"/>
        <w:rPr>
          <w:rFonts w:asciiTheme="majorHAnsi" w:hAnsiTheme="majorHAnsi" w:cstheme="majorHAnsi"/>
          <w:sz w:val="22"/>
          <w:szCs w:val="22"/>
        </w:rPr>
      </w:pPr>
    </w:p>
    <w:tbl>
      <w:tblPr>
        <w:tblStyle w:val="Svijetlatablicareetke11"/>
        <w:tblW w:w="10463" w:type="dxa"/>
        <w:tblInd w:w="-5" w:type="dxa"/>
        <w:tblLayout w:type="fixed"/>
        <w:tblLook w:val="04A0" w:firstRow="1" w:lastRow="0" w:firstColumn="1" w:lastColumn="0" w:noHBand="0" w:noVBand="1"/>
      </w:tblPr>
      <w:tblGrid>
        <w:gridCol w:w="2268"/>
        <w:gridCol w:w="1560"/>
        <w:gridCol w:w="1559"/>
        <w:gridCol w:w="992"/>
        <w:gridCol w:w="993"/>
        <w:gridCol w:w="1478"/>
        <w:gridCol w:w="1613"/>
      </w:tblGrid>
      <w:tr w:rsidR="00266DF7" w:rsidRPr="00C90A5B" w14:paraId="6D714E3A" w14:textId="77777777" w:rsidTr="00652C5B">
        <w:trPr>
          <w:cantSplit/>
          <w:trHeight w:val="1021"/>
        </w:trPr>
        <w:tc>
          <w:tcPr>
            <w:tcW w:w="2268" w:type="dxa"/>
            <w:hideMark/>
          </w:tcPr>
          <w:p w14:paraId="4E61F5D3"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xml:space="preserve">Naziv programa/aktivnosti </w:t>
            </w:r>
          </w:p>
          <w:p w14:paraId="1F2086D5"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Kratak opis, ciljevi</w:t>
            </w:r>
          </w:p>
        </w:tc>
        <w:tc>
          <w:tcPr>
            <w:tcW w:w="1560" w:type="dxa"/>
          </w:tcPr>
          <w:p w14:paraId="3DE1516D"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Program:</w:t>
            </w:r>
          </w:p>
          <w:p w14:paraId="07FD9758" w14:textId="77777777" w:rsidR="00266DF7" w:rsidRPr="00C90A5B" w:rsidRDefault="00266DF7" w:rsidP="00425083">
            <w:pPr>
              <w:ind w:left="0" w:hanging="2"/>
              <w:rPr>
                <w:rFonts w:asciiTheme="majorHAnsi" w:hAnsiTheme="majorHAnsi" w:cstheme="majorHAnsi"/>
                <w:b/>
              </w:rPr>
            </w:pPr>
          </w:p>
          <w:p w14:paraId="26A3CF28"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a)Evaluiran*</w:t>
            </w:r>
          </w:p>
          <w:p w14:paraId="754EF03E"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b)Ima stručno mišljenje/</w:t>
            </w:r>
            <w:r w:rsidR="003670F7">
              <w:rPr>
                <w:rFonts w:asciiTheme="majorHAnsi" w:hAnsiTheme="majorHAnsi" w:cstheme="majorHAnsi"/>
                <w:b/>
              </w:rPr>
              <w:t xml:space="preserve"> </w:t>
            </w:r>
            <w:r w:rsidRPr="00C90A5B">
              <w:rPr>
                <w:rFonts w:asciiTheme="majorHAnsi" w:hAnsiTheme="majorHAnsi" w:cstheme="majorHAnsi"/>
                <w:b/>
              </w:rPr>
              <w:t>preporuku</w:t>
            </w:r>
          </w:p>
          <w:p w14:paraId="70637BFF"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b/>
              </w:rPr>
              <w:t>c)Ništa od navedenog</w:t>
            </w:r>
          </w:p>
        </w:tc>
        <w:tc>
          <w:tcPr>
            <w:tcW w:w="1559" w:type="dxa"/>
            <w:hideMark/>
          </w:tcPr>
          <w:p w14:paraId="3398E10B"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xml:space="preserve">Razina intervencije </w:t>
            </w:r>
          </w:p>
          <w:p w14:paraId="0AFE4322" w14:textId="77777777" w:rsidR="00266DF7" w:rsidRPr="00C90A5B" w:rsidRDefault="00652C5B" w:rsidP="00652C5B">
            <w:pPr>
              <w:pStyle w:val="ListParagraph"/>
              <w:suppressAutoHyphens w:val="0"/>
              <w:ind w:leftChars="0" w:left="0" w:firstLineChars="0" w:firstLine="0"/>
              <w:textDirection w:val="lrTb"/>
              <w:textAlignment w:val="auto"/>
              <w:outlineLvl w:val="9"/>
              <w:rPr>
                <w:rFonts w:asciiTheme="majorHAnsi" w:hAnsiTheme="majorHAnsi" w:cstheme="majorHAnsi"/>
                <w:b/>
              </w:rPr>
            </w:pPr>
            <w:r>
              <w:rPr>
                <w:rFonts w:asciiTheme="majorHAnsi" w:hAnsiTheme="majorHAnsi" w:cstheme="majorHAnsi"/>
                <w:b/>
              </w:rPr>
              <w:t>a)</w:t>
            </w:r>
            <w:r w:rsidR="00266DF7" w:rsidRPr="00C90A5B">
              <w:rPr>
                <w:rFonts w:asciiTheme="majorHAnsi" w:hAnsiTheme="majorHAnsi" w:cstheme="majorHAnsi"/>
                <w:b/>
              </w:rPr>
              <w:t>Univerzalna</w:t>
            </w:r>
          </w:p>
          <w:p w14:paraId="5762248D" w14:textId="77777777" w:rsidR="00266DF7" w:rsidRPr="00C90A5B" w:rsidRDefault="00652C5B" w:rsidP="00652C5B">
            <w:pPr>
              <w:pStyle w:val="ListParagraph"/>
              <w:suppressAutoHyphens w:val="0"/>
              <w:ind w:leftChars="0" w:left="0" w:firstLineChars="0" w:firstLine="0"/>
              <w:textDirection w:val="lrTb"/>
              <w:textAlignment w:val="auto"/>
              <w:outlineLvl w:val="9"/>
              <w:rPr>
                <w:rFonts w:asciiTheme="majorHAnsi" w:hAnsiTheme="majorHAnsi" w:cstheme="majorHAnsi"/>
                <w:b/>
              </w:rPr>
            </w:pPr>
            <w:r>
              <w:rPr>
                <w:rFonts w:asciiTheme="majorHAnsi" w:hAnsiTheme="majorHAnsi" w:cstheme="majorHAnsi"/>
                <w:b/>
              </w:rPr>
              <w:t>b)</w:t>
            </w:r>
            <w:r w:rsidR="00266DF7" w:rsidRPr="00C90A5B">
              <w:rPr>
                <w:rFonts w:asciiTheme="majorHAnsi" w:hAnsiTheme="majorHAnsi" w:cstheme="majorHAnsi"/>
                <w:b/>
              </w:rPr>
              <w:t>Selektivna</w:t>
            </w:r>
          </w:p>
          <w:p w14:paraId="6B210DB6" w14:textId="77777777" w:rsidR="00266DF7" w:rsidRPr="00C90A5B" w:rsidRDefault="00652C5B" w:rsidP="00652C5B">
            <w:pPr>
              <w:pStyle w:val="ListParagraph"/>
              <w:suppressAutoHyphens w:val="0"/>
              <w:ind w:leftChars="0" w:left="0" w:firstLineChars="0" w:firstLine="0"/>
              <w:textDirection w:val="lrTb"/>
              <w:textAlignment w:val="auto"/>
              <w:outlineLvl w:val="9"/>
              <w:rPr>
                <w:rFonts w:asciiTheme="majorHAnsi" w:hAnsiTheme="majorHAnsi" w:cstheme="majorHAnsi"/>
                <w:b/>
              </w:rPr>
            </w:pPr>
            <w:r>
              <w:rPr>
                <w:rFonts w:asciiTheme="majorHAnsi" w:hAnsiTheme="majorHAnsi" w:cstheme="majorHAnsi"/>
                <w:b/>
              </w:rPr>
              <w:t>c)</w:t>
            </w:r>
            <w:r w:rsidR="00266DF7" w:rsidRPr="00C90A5B">
              <w:rPr>
                <w:rFonts w:asciiTheme="majorHAnsi" w:hAnsiTheme="majorHAnsi" w:cstheme="majorHAnsi"/>
                <w:b/>
              </w:rPr>
              <w:t>Indicirana</w:t>
            </w:r>
          </w:p>
        </w:tc>
        <w:tc>
          <w:tcPr>
            <w:tcW w:w="992" w:type="dxa"/>
          </w:tcPr>
          <w:p w14:paraId="6E17ECCF"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Razred</w:t>
            </w:r>
          </w:p>
        </w:tc>
        <w:tc>
          <w:tcPr>
            <w:tcW w:w="993" w:type="dxa"/>
            <w:hideMark/>
          </w:tcPr>
          <w:p w14:paraId="26E4BE68"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Broj učenika</w:t>
            </w:r>
          </w:p>
        </w:tc>
        <w:tc>
          <w:tcPr>
            <w:tcW w:w="1478" w:type="dxa"/>
            <w:hideMark/>
          </w:tcPr>
          <w:p w14:paraId="30696357" w14:textId="77777777" w:rsidR="00266DF7" w:rsidRPr="00C90A5B" w:rsidRDefault="00266DF7" w:rsidP="00425083">
            <w:pPr>
              <w:pStyle w:val="NoSpacing"/>
              <w:ind w:left="0" w:hanging="2"/>
              <w:rPr>
                <w:rFonts w:asciiTheme="majorHAnsi" w:hAnsiTheme="majorHAnsi" w:cstheme="majorHAnsi"/>
                <w:b/>
                <w:lang w:eastAsia="hr-HR"/>
              </w:rPr>
            </w:pPr>
            <w:r w:rsidRPr="00C90A5B">
              <w:rPr>
                <w:rFonts w:asciiTheme="majorHAnsi" w:hAnsiTheme="majorHAnsi" w:cstheme="majorHAnsi"/>
                <w:b/>
              </w:rPr>
              <w:t>Voditelj, suradnici</w:t>
            </w:r>
          </w:p>
        </w:tc>
        <w:tc>
          <w:tcPr>
            <w:tcW w:w="1613" w:type="dxa"/>
            <w:hideMark/>
          </w:tcPr>
          <w:p w14:paraId="5614C5FD" w14:textId="77777777" w:rsidR="00266DF7" w:rsidRPr="00C90A5B" w:rsidRDefault="00266DF7" w:rsidP="00425083">
            <w:pPr>
              <w:pStyle w:val="NoSpacing"/>
              <w:ind w:left="0" w:hanging="2"/>
              <w:rPr>
                <w:rFonts w:asciiTheme="majorHAnsi" w:hAnsiTheme="majorHAnsi" w:cstheme="majorHAnsi"/>
                <w:b/>
              </w:rPr>
            </w:pPr>
            <w:r w:rsidRPr="00C90A5B">
              <w:rPr>
                <w:rFonts w:asciiTheme="majorHAnsi" w:hAnsiTheme="majorHAnsi" w:cstheme="majorHAnsi"/>
                <w:b/>
              </w:rPr>
              <w:t xml:space="preserve">Planirani broj </w:t>
            </w:r>
          </w:p>
          <w:p w14:paraId="75FC5C64" w14:textId="77777777" w:rsidR="00266DF7" w:rsidRPr="00C90A5B" w:rsidRDefault="00266DF7" w:rsidP="00425083">
            <w:pPr>
              <w:pStyle w:val="NoSpacing"/>
              <w:ind w:left="0" w:hanging="2"/>
              <w:rPr>
                <w:rFonts w:asciiTheme="majorHAnsi" w:hAnsiTheme="majorHAnsi" w:cstheme="majorHAnsi"/>
                <w:b/>
              </w:rPr>
            </w:pPr>
            <w:r w:rsidRPr="00C90A5B">
              <w:rPr>
                <w:rFonts w:asciiTheme="majorHAnsi" w:hAnsiTheme="majorHAnsi" w:cstheme="majorHAnsi"/>
                <w:b/>
              </w:rPr>
              <w:t>susreta</w:t>
            </w:r>
          </w:p>
        </w:tc>
      </w:tr>
      <w:tr w:rsidR="00266DF7" w:rsidRPr="00C90A5B" w14:paraId="62CF9DCF" w14:textId="77777777" w:rsidTr="00652C5B">
        <w:trPr>
          <w:trHeight w:val="455"/>
        </w:trPr>
        <w:tc>
          <w:tcPr>
            <w:tcW w:w="2268" w:type="dxa"/>
            <w:hideMark/>
          </w:tcPr>
          <w:p w14:paraId="2ED30879"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color w:val="222222"/>
                <w:shd w:val="clear" w:color="auto" w:fill="FFFFFF"/>
              </w:rPr>
              <w:t>1. Prevencija ovisnosti –radionice prema prijedlogu</w:t>
            </w:r>
            <w:r w:rsidRPr="00C90A5B">
              <w:rPr>
                <w:rFonts w:asciiTheme="majorHAnsi" w:hAnsiTheme="majorHAnsi" w:cstheme="majorHAnsi"/>
                <w:b/>
                <w:bCs/>
                <w:color w:val="4472C5"/>
              </w:rPr>
              <w:t xml:space="preserve"> </w:t>
            </w:r>
            <w:r w:rsidRPr="00C90A5B">
              <w:rPr>
                <w:rFonts w:asciiTheme="majorHAnsi" w:hAnsiTheme="majorHAnsi" w:cstheme="majorHAnsi"/>
                <w:b/>
                <w:color w:val="222222"/>
                <w:shd w:val="clear" w:color="auto" w:fill="FFFFFF"/>
              </w:rPr>
              <w:t>„Putokaz za uspješno savladavanje izazova odrastanja“ (Nastavno-klinički centar edukacijsko-rehabilitacijskog fakulteta)</w:t>
            </w:r>
          </w:p>
        </w:tc>
        <w:tc>
          <w:tcPr>
            <w:tcW w:w="1560" w:type="dxa"/>
          </w:tcPr>
          <w:p w14:paraId="70F8D81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c)</w:t>
            </w:r>
          </w:p>
        </w:tc>
        <w:tc>
          <w:tcPr>
            <w:tcW w:w="1559" w:type="dxa"/>
            <w:hideMark/>
          </w:tcPr>
          <w:p w14:paraId="15876EF5"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07B87D42"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1.,2.r.</w:t>
            </w:r>
          </w:p>
        </w:tc>
        <w:tc>
          <w:tcPr>
            <w:tcW w:w="993" w:type="dxa"/>
            <w:hideMark/>
          </w:tcPr>
          <w:p w14:paraId="4BA9EEB2"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w:t>
            </w:r>
          </w:p>
        </w:tc>
        <w:tc>
          <w:tcPr>
            <w:tcW w:w="1478" w:type="dxa"/>
            <w:hideMark/>
          </w:tcPr>
          <w:p w14:paraId="5136F276"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Razrednici, soc.pedagoginja</w:t>
            </w:r>
          </w:p>
        </w:tc>
        <w:tc>
          <w:tcPr>
            <w:tcW w:w="1613" w:type="dxa"/>
            <w:hideMark/>
          </w:tcPr>
          <w:p w14:paraId="440083DD"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w:t>
            </w:r>
          </w:p>
        </w:tc>
      </w:tr>
      <w:tr w:rsidR="00266DF7" w:rsidRPr="00C90A5B" w14:paraId="46F08451" w14:textId="77777777" w:rsidTr="00652C5B">
        <w:trPr>
          <w:trHeight w:val="704"/>
        </w:trPr>
        <w:tc>
          <w:tcPr>
            <w:tcW w:w="2268" w:type="dxa"/>
            <w:hideMark/>
          </w:tcPr>
          <w:p w14:paraId="51E5F6F3"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2.Prevencija nasilja putem interneta</w:t>
            </w:r>
          </w:p>
          <w:p w14:paraId="7E3F9F91"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Medijska pismenost (www.medijska pismenost.hr)</w:t>
            </w:r>
          </w:p>
        </w:tc>
        <w:tc>
          <w:tcPr>
            <w:tcW w:w="1560" w:type="dxa"/>
          </w:tcPr>
          <w:p w14:paraId="69D96EF7"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c)</w:t>
            </w:r>
          </w:p>
        </w:tc>
        <w:tc>
          <w:tcPr>
            <w:tcW w:w="1559" w:type="dxa"/>
            <w:hideMark/>
          </w:tcPr>
          <w:p w14:paraId="5582EC25"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1AAA2F4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1.r</w:t>
            </w:r>
          </w:p>
          <w:p w14:paraId="0DE520A6" w14:textId="77777777" w:rsidR="00266DF7" w:rsidRPr="00C90A5B" w:rsidRDefault="00266DF7" w:rsidP="00425083">
            <w:pPr>
              <w:ind w:left="0" w:hanging="2"/>
              <w:rPr>
                <w:rFonts w:asciiTheme="majorHAnsi" w:hAnsiTheme="majorHAnsi" w:cstheme="majorHAnsi"/>
              </w:rPr>
            </w:pPr>
          </w:p>
        </w:tc>
        <w:tc>
          <w:tcPr>
            <w:tcW w:w="993" w:type="dxa"/>
            <w:hideMark/>
          </w:tcPr>
          <w:p w14:paraId="2A222FF6"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98</w:t>
            </w:r>
          </w:p>
        </w:tc>
        <w:tc>
          <w:tcPr>
            <w:tcW w:w="1478" w:type="dxa"/>
            <w:hideMark/>
          </w:tcPr>
          <w:p w14:paraId="7C96B7EC"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Soc.pedagoginja, Razrednici</w:t>
            </w:r>
          </w:p>
        </w:tc>
        <w:tc>
          <w:tcPr>
            <w:tcW w:w="1613" w:type="dxa"/>
            <w:hideMark/>
          </w:tcPr>
          <w:p w14:paraId="3D1AC47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w:t>
            </w:r>
          </w:p>
        </w:tc>
      </w:tr>
      <w:tr w:rsidR="00266DF7" w:rsidRPr="00C90A5B" w14:paraId="4107C38C" w14:textId="77777777" w:rsidTr="00652C5B">
        <w:trPr>
          <w:cantSplit/>
          <w:trHeight w:val="1021"/>
        </w:trPr>
        <w:tc>
          <w:tcPr>
            <w:tcW w:w="2268" w:type="dxa"/>
          </w:tcPr>
          <w:p w14:paraId="1410E4E8" w14:textId="77777777" w:rsidR="00266DF7" w:rsidRPr="00C90A5B" w:rsidRDefault="00266DF7" w:rsidP="00425083">
            <w:pPr>
              <w:ind w:left="0" w:hanging="2"/>
              <w:rPr>
                <w:rFonts w:asciiTheme="majorHAnsi" w:hAnsiTheme="majorHAnsi" w:cstheme="majorHAnsi"/>
                <w:b/>
                <w:bCs/>
              </w:rPr>
            </w:pPr>
            <w:r w:rsidRPr="00C90A5B">
              <w:rPr>
                <w:rFonts w:asciiTheme="majorHAnsi" w:hAnsiTheme="majorHAnsi" w:cstheme="majorHAnsi"/>
                <w:b/>
              </w:rPr>
              <w:t>„Digitalna pismenost i mentalno zdravlje“ - instagram</w:t>
            </w:r>
          </w:p>
          <w:p w14:paraId="672A44B6"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(„Digitalni mediji i mentalno zdravlje“ Edukativni materijali za provođenje radionica medijske pismenosti s učenicima osnovnih i srednjih škola – Unicef)</w:t>
            </w:r>
          </w:p>
        </w:tc>
        <w:tc>
          <w:tcPr>
            <w:tcW w:w="1560" w:type="dxa"/>
          </w:tcPr>
          <w:p w14:paraId="5B9AEF4E"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c)</w:t>
            </w:r>
          </w:p>
        </w:tc>
        <w:tc>
          <w:tcPr>
            <w:tcW w:w="1559" w:type="dxa"/>
          </w:tcPr>
          <w:p w14:paraId="61DB6078"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3810D354"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1.- 4.</w:t>
            </w:r>
          </w:p>
        </w:tc>
        <w:tc>
          <w:tcPr>
            <w:tcW w:w="993" w:type="dxa"/>
          </w:tcPr>
          <w:p w14:paraId="78882164"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pratitelji</w:t>
            </w:r>
          </w:p>
        </w:tc>
        <w:tc>
          <w:tcPr>
            <w:tcW w:w="1478" w:type="dxa"/>
          </w:tcPr>
          <w:p w14:paraId="1975FE67"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Soc.pedagoginja</w:t>
            </w:r>
          </w:p>
        </w:tc>
        <w:tc>
          <w:tcPr>
            <w:tcW w:w="1613" w:type="dxa"/>
          </w:tcPr>
          <w:p w14:paraId="5EAD7FAC"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Objava sadržaja na dr. mrežama</w:t>
            </w:r>
          </w:p>
        </w:tc>
      </w:tr>
      <w:tr w:rsidR="00266DF7" w:rsidRPr="00C90A5B" w14:paraId="2B1C3BE6" w14:textId="77777777" w:rsidTr="00652C5B">
        <w:trPr>
          <w:trHeight w:val="1310"/>
        </w:trPr>
        <w:tc>
          <w:tcPr>
            <w:tcW w:w="2268" w:type="dxa"/>
            <w:hideMark/>
          </w:tcPr>
          <w:p w14:paraId="61E5B86F"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3.SNEP – prevencijski program seksualnog nasilja</w:t>
            </w:r>
          </w:p>
        </w:tc>
        <w:tc>
          <w:tcPr>
            <w:tcW w:w="1560" w:type="dxa"/>
          </w:tcPr>
          <w:p w14:paraId="44E16DB7"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b)</w:t>
            </w:r>
          </w:p>
        </w:tc>
        <w:tc>
          <w:tcPr>
            <w:tcW w:w="1559" w:type="dxa"/>
          </w:tcPr>
          <w:p w14:paraId="173AD4D5"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4703B09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1.- 3.</w:t>
            </w:r>
          </w:p>
        </w:tc>
        <w:tc>
          <w:tcPr>
            <w:tcW w:w="993" w:type="dxa"/>
          </w:tcPr>
          <w:p w14:paraId="7399859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274</w:t>
            </w:r>
          </w:p>
        </w:tc>
        <w:tc>
          <w:tcPr>
            <w:tcW w:w="1478" w:type="dxa"/>
          </w:tcPr>
          <w:p w14:paraId="63A5CBD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Soc.pedagoginja</w:t>
            </w:r>
          </w:p>
          <w:p w14:paraId="6A88D6FB" w14:textId="77777777" w:rsidR="00266DF7" w:rsidRPr="00C90A5B" w:rsidRDefault="00266DF7" w:rsidP="00425083">
            <w:pPr>
              <w:ind w:left="0" w:hanging="2"/>
              <w:rPr>
                <w:rFonts w:asciiTheme="majorHAnsi" w:hAnsiTheme="majorHAnsi" w:cstheme="majorHAnsi"/>
              </w:rPr>
            </w:pPr>
          </w:p>
          <w:p w14:paraId="1EAC5505"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Nastavnica Kovačević T.</w:t>
            </w:r>
          </w:p>
        </w:tc>
        <w:tc>
          <w:tcPr>
            <w:tcW w:w="1613" w:type="dxa"/>
          </w:tcPr>
          <w:p w14:paraId="544661A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 susreta po razredu</w:t>
            </w:r>
          </w:p>
        </w:tc>
      </w:tr>
      <w:tr w:rsidR="00266DF7" w:rsidRPr="00C90A5B" w14:paraId="2F79B921" w14:textId="77777777" w:rsidTr="00652C5B">
        <w:trPr>
          <w:trHeight w:val="783"/>
        </w:trPr>
        <w:tc>
          <w:tcPr>
            <w:tcW w:w="2268" w:type="dxa"/>
          </w:tcPr>
          <w:p w14:paraId="7532BB4C"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xml:space="preserve">4. Rodna ravnopravnost </w:t>
            </w:r>
          </w:p>
          <w:p w14:paraId="36483D29"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xml:space="preserve">- projekt ( radionice) usmjeren na uvažavanje </w:t>
            </w:r>
            <w:r w:rsidRPr="00C90A5B">
              <w:rPr>
                <w:rFonts w:asciiTheme="majorHAnsi" w:hAnsiTheme="majorHAnsi" w:cstheme="majorHAnsi"/>
                <w:b/>
              </w:rPr>
              <w:lastRenderedPageBreak/>
              <w:t>različitosti, prevenciju razvoja stereotipnih slika o rodnim ulogama u društvu.</w:t>
            </w:r>
          </w:p>
        </w:tc>
        <w:tc>
          <w:tcPr>
            <w:tcW w:w="1560" w:type="dxa"/>
          </w:tcPr>
          <w:p w14:paraId="0C5F0CC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lastRenderedPageBreak/>
              <w:t>a)</w:t>
            </w:r>
          </w:p>
        </w:tc>
        <w:tc>
          <w:tcPr>
            <w:tcW w:w="1559" w:type="dxa"/>
          </w:tcPr>
          <w:p w14:paraId="35795787"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0B1FA2D9"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2.- 4.r</w:t>
            </w:r>
          </w:p>
          <w:p w14:paraId="57B71946" w14:textId="77777777" w:rsidR="00266DF7" w:rsidRPr="00C90A5B" w:rsidRDefault="00266DF7" w:rsidP="00425083">
            <w:pPr>
              <w:ind w:left="0" w:hanging="2"/>
              <w:rPr>
                <w:rFonts w:asciiTheme="majorHAnsi" w:hAnsiTheme="majorHAnsi" w:cstheme="majorHAnsi"/>
              </w:rPr>
            </w:pPr>
          </w:p>
          <w:p w14:paraId="26518658" w14:textId="77777777" w:rsidR="00266DF7" w:rsidRPr="00C90A5B" w:rsidRDefault="00266DF7" w:rsidP="00425083">
            <w:pPr>
              <w:ind w:left="0" w:hanging="2"/>
              <w:rPr>
                <w:rFonts w:asciiTheme="majorHAnsi" w:hAnsiTheme="majorHAnsi" w:cstheme="majorHAnsi"/>
              </w:rPr>
            </w:pPr>
          </w:p>
          <w:p w14:paraId="209BB7BC" w14:textId="77777777" w:rsidR="00266DF7" w:rsidRPr="00C90A5B" w:rsidRDefault="00266DF7" w:rsidP="00425083">
            <w:pPr>
              <w:ind w:left="0" w:hanging="2"/>
              <w:rPr>
                <w:rFonts w:asciiTheme="majorHAnsi" w:hAnsiTheme="majorHAnsi" w:cstheme="majorHAnsi"/>
              </w:rPr>
            </w:pPr>
          </w:p>
          <w:p w14:paraId="10E47201" w14:textId="77777777" w:rsidR="00266DF7" w:rsidRPr="00C90A5B" w:rsidRDefault="00266DF7" w:rsidP="00425083">
            <w:pPr>
              <w:ind w:left="0" w:hanging="2"/>
              <w:rPr>
                <w:rFonts w:asciiTheme="majorHAnsi" w:hAnsiTheme="majorHAnsi" w:cstheme="majorHAnsi"/>
              </w:rPr>
            </w:pPr>
          </w:p>
          <w:p w14:paraId="26F6478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lastRenderedPageBreak/>
              <w:t>1.r</w:t>
            </w:r>
          </w:p>
        </w:tc>
        <w:tc>
          <w:tcPr>
            <w:tcW w:w="993" w:type="dxa"/>
          </w:tcPr>
          <w:p w14:paraId="51223A7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lastRenderedPageBreak/>
              <w:t>242</w:t>
            </w:r>
          </w:p>
          <w:p w14:paraId="2928D054" w14:textId="77777777" w:rsidR="00266DF7" w:rsidRPr="00C90A5B" w:rsidRDefault="00266DF7" w:rsidP="00425083">
            <w:pPr>
              <w:ind w:left="0" w:hanging="2"/>
              <w:rPr>
                <w:rFonts w:asciiTheme="majorHAnsi" w:hAnsiTheme="majorHAnsi" w:cstheme="majorHAnsi"/>
              </w:rPr>
            </w:pPr>
          </w:p>
          <w:p w14:paraId="1DCCE0BD" w14:textId="77777777" w:rsidR="00266DF7" w:rsidRPr="00C90A5B" w:rsidRDefault="00266DF7" w:rsidP="00425083">
            <w:pPr>
              <w:ind w:left="0" w:hanging="2"/>
              <w:rPr>
                <w:rFonts w:asciiTheme="majorHAnsi" w:hAnsiTheme="majorHAnsi" w:cstheme="majorHAnsi"/>
              </w:rPr>
            </w:pPr>
          </w:p>
          <w:p w14:paraId="57D66B4E" w14:textId="77777777" w:rsidR="00266DF7" w:rsidRPr="00C90A5B" w:rsidRDefault="00266DF7" w:rsidP="00425083">
            <w:pPr>
              <w:ind w:left="0" w:hanging="2"/>
              <w:rPr>
                <w:rFonts w:asciiTheme="majorHAnsi" w:hAnsiTheme="majorHAnsi" w:cstheme="majorHAnsi"/>
              </w:rPr>
            </w:pPr>
          </w:p>
          <w:p w14:paraId="57DF7576" w14:textId="77777777" w:rsidR="00266DF7" w:rsidRPr="00C90A5B" w:rsidRDefault="00266DF7" w:rsidP="00425083">
            <w:pPr>
              <w:ind w:left="0" w:hanging="2"/>
              <w:rPr>
                <w:rFonts w:asciiTheme="majorHAnsi" w:hAnsiTheme="majorHAnsi" w:cstheme="majorHAnsi"/>
              </w:rPr>
            </w:pPr>
          </w:p>
          <w:p w14:paraId="32AA1FD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lastRenderedPageBreak/>
              <w:t>91</w:t>
            </w:r>
          </w:p>
        </w:tc>
        <w:tc>
          <w:tcPr>
            <w:tcW w:w="1478" w:type="dxa"/>
          </w:tcPr>
          <w:p w14:paraId="43933046"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lastRenderedPageBreak/>
              <w:t>Soc.pedagoginja</w:t>
            </w:r>
          </w:p>
          <w:p w14:paraId="00AFD2BD"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prof. Frantal, prof.Bahnjik,</w:t>
            </w:r>
          </w:p>
          <w:p w14:paraId="74343FF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razrednici</w:t>
            </w:r>
          </w:p>
          <w:p w14:paraId="13863C53" w14:textId="77777777" w:rsidR="00266DF7" w:rsidRPr="00C90A5B" w:rsidRDefault="00266DF7" w:rsidP="00425083">
            <w:pPr>
              <w:ind w:left="0" w:hanging="2"/>
              <w:rPr>
                <w:rFonts w:asciiTheme="majorHAnsi" w:hAnsiTheme="majorHAnsi" w:cstheme="majorHAnsi"/>
              </w:rPr>
            </w:pPr>
          </w:p>
          <w:p w14:paraId="1FC5028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Učenici edukatori</w:t>
            </w:r>
          </w:p>
        </w:tc>
        <w:tc>
          <w:tcPr>
            <w:tcW w:w="1613" w:type="dxa"/>
          </w:tcPr>
          <w:p w14:paraId="63FE249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lastRenderedPageBreak/>
              <w:t xml:space="preserve">2 susreta na srz,  (2.,3. i 4. r.) – priprema prezentacija za roditeljske </w:t>
            </w:r>
            <w:r w:rsidRPr="00C90A5B">
              <w:rPr>
                <w:rFonts w:asciiTheme="majorHAnsi" w:hAnsiTheme="majorHAnsi" w:cstheme="majorHAnsi"/>
              </w:rPr>
              <w:lastRenderedPageBreak/>
              <w:t>sastanke, 3.radionica projekta – netipični predstavnici zanimanja</w:t>
            </w:r>
          </w:p>
          <w:p w14:paraId="27CDCBBC"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4 susreta -edukacija uč.edukatora</w:t>
            </w:r>
          </w:p>
          <w:p w14:paraId="1D0DA4D8"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 susreta(edukcija 1-ih razreda od strane uč.edukatora)</w:t>
            </w:r>
          </w:p>
        </w:tc>
      </w:tr>
      <w:tr w:rsidR="00266DF7" w:rsidRPr="00C90A5B" w14:paraId="5225BF97" w14:textId="77777777" w:rsidTr="00652C5B">
        <w:trPr>
          <w:cantSplit/>
          <w:trHeight w:val="1021"/>
        </w:trPr>
        <w:tc>
          <w:tcPr>
            <w:tcW w:w="2268" w:type="dxa"/>
          </w:tcPr>
          <w:p w14:paraId="6BBFE57A"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lastRenderedPageBreak/>
              <w:t>6.“Živim zdravo, osjećam se dobro“</w:t>
            </w:r>
          </w:p>
          <w:p w14:paraId="3BD365E4"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(projekt s ciljem poticanja tjelesne aktivnosti i konzumiranje zdrave prehrane te promicanja zdravih stilova življenja i brige za mentalno zdravlje)</w:t>
            </w:r>
          </w:p>
        </w:tc>
        <w:tc>
          <w:tcPr>
            <w:tcW w:w="1560" w:type="dxa"/>
          </w:tcPr>
          <w:p w14:paraId="37F8BD5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a)</w:t>
            </w:r>
          </w:p>
        </w:tc>
        <w:tc>
          <w:tcPr>
            <w:tcW w:w="1559" w:type="dxa"/>
          </w:tcPr>
          <w:p w14:paraId="5C83659A"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37DD9FFC"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1.-4.r</w:t>
            </w:r>
          </w:p>
        </w:tc>
        <w:tc>
          <w:tcPr>
            <w:tcW w:w="993" w:type="dxa"/>
          </w:tcPr>
          <w:p w14:paraId="4C4F549F"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315</w:t>
            </w:r>
          </w:p>
        </w:tc>
        <w:tc>
          <w:tcPr>
            <w:tcW w:w="1478" w:type="dxa"/>
          </w:tcPr>
          <w:p w14:paraId="1A6E3BF2"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Soc.pedagoginja</w:t>
            </w:r>
          </w:p>
          <w:p w14:paraId="11FE60C6"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Nastavnici prema popisu u kurikulumu</w:t>
            </w:r>
          </w:p>
        </w:tc>
        <w:tc>
          <w:tcPr>
            <w:tcW w:w="1613" w:type="dxa"/>
          </w:tcPr>
          <w:p w14:paraId="66D345B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Projektni tjedan</w:t>
            </w:r>
          </w:p>
        </w:tc>
      </w:tr>
      <w:tr w:rsidR="00266DF7" w:rsidRPr="00C90A5B" w14:paraId="6C5D8949" w14:textId="77777777" w:rsidTr="00652C5B">
        <w:trPr>
          <w:cantSplit/>
          <w:trHeight w:val="1021"/>
        </w:trPr>
        <w:tc>
          <w:tcPr>
            <w:tcW w:w="2268" w:type="dxa"/>
          </w:tcPr>
          <w:p w14:paraId="0D33DC59"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xml:space="preserve">7. „Dan ružičastih majica“ – prevencija nasilja među vršnjacima( Aktivnosti na prijedlog učenika, objava sadržaja i fotografija inicijative o nenasilju na društvenim mrežama) </w:t>
            </w:r>
          </w:p>
        </w:tc>
        <w:tc>
          <w:tcPr>
            <w:tcW w:w="1560" w:type="dxa"/>
          </w:tcPr>
          <w:p w14:paraId="199909A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a)</w:t>
            </w:r>
          </w:p>
        </w:tc>
        <w:tc>
          <w:tcPr>
            <w:tcW w:w="1559" w:type="dxa"/>
          </w:tcPr>
          <w:p w14:paraId="1F14959A"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73BBFC6D"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1.-4.r</w:t>
            </w:r>
          </w:p>
        </w:tc>
        <w:tc>
          <w:tcPr>
            <w:tcW w:w="993" w:type="dxa"/>
          </w:tcPr>
          <w:p w14:paraId="0DCFC66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315</w:t>
            </w:r>
          </w:p>
        </w:tc>
        <w:tc>
          <w:tcPr>
            <w:tcW w:w="1478" w:type="dxa"/>
          </w:tcPr>
          <w:p w14:paraId="76FA368D"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Razrednici</w:t>
            </w:r>
          </w:p>
          <w:p w14:paraId="780BABB7"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 pedagoginja</w:t>
            </w:r>
          </w:p>
        </w:tc>
        <w:tc>
          <w:tcPr>
            <w:tcW w:w="1613" w:type="dxa"/>
          </w:tcPr>
          <w:p w14:paraId="72C78C48"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w:t>
            </w:r>
          </w:p>
        </w:tc>
      </w:tr>
      <w:tr w:rsidR="00266DF7" w:rsidRPr="00C90A5B" w14:paraId="5967A92F" w14:textId="77777777" w:rsidTr="00652C5B">
        <w:trPr>
          <w:cantSplit/>
          <w:trHeight w:val="1021"/>
        </w:trPr>
        <w:tc>
          <w:tcPr>
            <w:tcW w:w="2268" w:type="dxa"/>
          </w:tcPr>
          <w:p w14:paraId="5B689B59"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xml:space="preserve">8. Druge teme planirane unutar satova razrednika </w:t>
            </w:r>
          </w:p>
          <w:p w14:paraId="571C797A"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(nenasilno rješavanje sukoba, ovisnosti, tolerancija, sigurnost na internetu, zdravlje i sigurnost, socijalno -emocionalne vještine…)</w:t>
            </w:r>
          </w:p>
        </w:tc>
        <w:tc>
          <w:tcPr>
            <w:tcW w:w="1560" w:type="dxa"/>
          </w:tcPr>
          <w:p w14:paraId="7A6D167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a)</w:t>
            </w:r>
          </w:p>
        </w:tc>
        <w:tc>
          <w:tcPr>
            <w:tcW w:w="1559" w:type="dxa"/>
          </w:tcPr>
          <w:p w14:paraId="460472B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33B2482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1.-4.r</w:t>
            </w:r>
          </w:p>
        </w:tc>
        <w:tc>
          <w:tcPr>
            <w:tcW w:w="993" w:type="dxa"/>
          </w:tcPr>
          <w:p w14:paraId="5985C572"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315</w:t>
            </w:r>
          </w:p>
        </w:tc>
        <w:tc>
          <w:tcPr>
            <w:tcW w:w="1478" w:type="dxa"/>
          </w:tcPr>
          <w:p w14:paraId="7BF48DBD"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Soc.pedagoginja</w:t>
            </w:r>
          </w:p>
          <w:p w14:paraId="6FEE780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Razrednici</w:t>
            </w:r>
          </w:p>
        </w:tc>
        <w:tc>
          <w:tcPr>
            <w:tcW w:w="1613" w:type="dxa"/>
          </w:tcPr>
          <w:p w14:paraId="2A7EB16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w:t>
            </w:r>
          </w:p>
        </w:tc>
      </w:tr>
      <w:tr w:rsidR="00266DF7" w:rsidRPr="00C90A5B" w14:paraId="4ECECE40" w14:textId="77777777" w:rsidTr="00652C5B">
        <w:trPr>
          <w:cantSplit/>
          <w:trHeight w:val="1021"/>
        </w:trPr>
        <w:tc>
          <w:tcPr>
            <w:tcW w:w="2268" w:type="dxa"/>
          </w:tcPr>
          <w:p w14:paraId="78D24CD5"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9. Centar Krugovi, provođenje projekta „STAV“ – prevencija nasilja u obitelji</w:t>
            </w:r>
          </w:p>
        </w:tc>
        <w:tc>
          <w:tcPr>
            <w:tcW w:w="1560" w:type="dxa"/>
          </w:tcPr>
          <w:p w14:paraId="36DA82A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b)</w:t>
            </w:r>
          </w:p>
        </w:tc>
        <w:tc>
          <w:tcPr>
            <w:tcW w:w="1559" w:type="dxa"/>
          </w:tcPr>
          <w:p w14:paraId="77D27968"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608894F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2.r</w:t>
            </w:r>
          </w:p>
        </w:tc>
        <w:tc>
          <w:tcPr>
            <w:tcW w:w="993" w:type="dxa"/>
          </w:tcPr>
          <w:p w14:paraId="72C70604"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40</w:t>
            </w:r>
          </w:p>
        </w:tc>
        <w:tc>
          <w:tcPr>
            <w:tcW w:w="1478" w:type="dxa"/>
          </w:tcPr>
          <w:p w14:paraId="583EBC3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Voditeljice centra Krugovi, soc.pedagoginja</w:t>
            </w:r>
          </w:p>
        </w:tc>
        <w:tc>
          <w:tcPr>
            <w:tcW w:w="1613" w:type="dxa"/>
          </w:tcPr>
          <w:p w14:paraId="79C67DA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w:t>
            </w:r>
          </w:p>
        </w:tc>
      </w:tr>
      <w:tr w:rsidR="00266DF7" w:rsidRPr="00C90A5B" w14:paraId="0523B239" w14:textId="77777777" w:rsidTr="00652C5B">
        <w:trPr>
          <w:cantSplit/>
          <w:trHeight w:val="1021"/>
        </w:trPr>
        <w:tc>
          <w:tcPr>
            <w:tcW w:w="2268" w:type="dxa"/>
          </w:tcPr>
          <w:p w14:paraId="6ECB46C9" w14:textId="77777777" w:rsidR="00266DF7" w:rsidRPr="00C90A5B" w:rsidRDefault="00266DF7" w:rsidP="00425083">
            <w:pPr>
              <w:ind w:left="0" w:hanging="2"/>
              <w:rPr>
                <w:rFonts w:asciiTheme="majorHAnsi" w:hAnsiTheme="majorHAnsi" w:cstheme="majorHAnsi"/>
                <w:b/>
                <w:iCs/>
              </w:rPr>
            </w:pPr>
            <w:r w:rsidRPr="00C90A5B">
              <w:rPr>
                <w:rFonts w:asciiTheme="majorHAnsi" w:hAnsiTheme="majorHAnsi" w:cstheme="majorHAnsi"/>
              </w:rPr>
              <w:lastRenderedPageBreak/>
              <w:t>10.</w:t>
            </w:r>
            <w:r w:rsidRPr="00C90A5B">
              <w:rPr>
                <w:rFonts w:asciiTheme="majorHAnsi" w:hAnsiTheme="majorHAnsi" w:cstheme="majorHAnsi"/>
                <w:b/>
                <w:bCs/>
                <w:iCs/>
                <w:color w:val="222222"/>
                <w:shd w:val="clear" w:color="auto" w:fill="FFFFFF"/>
              </w:rPr>
              <w:t xml:space="preserve"> Centar Krugovi projekt s</w:t>
            </w:r>
            <w:r w:rsidRPr="00C90A5B">
              <w:rPr>
                <w:rFonts w:asciiTheme="majorHAnsi" w:hAnsiTheme="majorHAnsi" w:cstheme="majorHAnsi"/>
                <w:b/>
                <w:iCs/>
              </w:rPr>
              <w:t>veMIR - prevencija nasilja među mladima</w:t>
            </w:r>
          </w:p>
          <w:p w14:paraId="07678F8C"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Mindfulness radionica za učenike</w:t>
            </w:r>
          </w:p>
          <w:p w14:paraId="2AFAB185"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b/>
              </w:rPr>
              <w:t xml:space="preserve"> - Sigurnost u digitalnom svijetu</w:t>
            </w:r>
          </w:p>
        </w:tc>
        <w:tc>
          <w:tcPr>
            <w:tcW w:w="1560" w:type="dxa"/>
          </w:tcPr>
          <w:p w14:paraId="6E7915FA"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b)</w:t>
            </w:r>
          </w:p>
        </w:tc>
        <w:tc>
          <w:tcPr>
            <w:tcW w:w="1559" w:type="dxa"/>
          </w:tcPr>
          <w:p w14:paraId="364D0FC8"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45633E27"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3.r</w:t>
            </w:r>
          </w:p>
        </w:tc>
        <w:tc>
          <w:tcPr>
            <w:tcW w:w="993" w:type="dxa"/>
          </w:tcPr>
          <w:p w14:paraId="0B54377C"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20 – 40</w:t>
            </w:r>
          </w:p>
        </w:tc>
        <w:tc>
          <w:tcPr>
            <w:tcW w:w="1478" w:type="dxa"/>
          </w:tcPr>
          <w:p w14:paraId="38E1574E"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Voditeljice centra Krugovi, soc.pedagoginja</w:t>
            </w:r>
          </w:p>
        </w:tc>
        <w:tc>
          <w:tcPr>
            <w:tcW w:w="1613" w:type="dxa"/>
          </w:tcPr>
          <w:p w14:paraId="37DF1B36"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4</w:t>
            </w:r>
          </w:p>
        </w:tc>
      </w:tr>
      <w:tr w:rsidR="00266DF7" w:rsidRPr="00C90A5B" w14:paraId="427F0D76" w14:textId="77777777" w:rsidTr="00652C5B">
        <w:trPr>
          <w:cantSplit/>
          <w:trHeight w:val="1021"/>
        </w:trPr>
        <w:tc>
          <w:tcPr>
            <w:tcW w:w="2268" w:type="dxa"/>
          </w:tcPr>
          <w:p w14:paraId="4578F2BF" w14:textId="77777777" w:rsidR="00266DF7" w:rsidRPr="00C90A5B" w:rsidRDefault="00266DF7" w:rsidP="00425083">
            <w:pPr>
              <w:ind w:left="0" w:hanging="2"/>
              <w:rPr>
                <w:rFonts w:asciiTheme="majorHAnsi" w:hAnsiTheme="majorHAnsi" w:cstheme="majorHAnsi"/>
                <w:b/>
                <w:iCs/>
              </w:rPr>
            </w:pPr>
            <w:r w:rsidRPr="00C90A5B">
              <w:rPr>
                <w:rFonts w:asciiTheme="majorHAnsi" w:hAnsiTheme="majorHAnsi" w:cstheme="majorHAnsi"/>
              </w:rPr>
              <w:t>11.</w:t>
            </w:r>
            <w:r w:rsidRPr="00C90A5B">
              <w:rPr>
                <w:rFonts w:asciiTheme="majorHAnsi" w:hAnsiTheme="majorHAnsi" w:cstheme="majorHAnsi"/>
                <w:b/>
                <w:bCs/>
                <w:iCs/>
                <w:color w:val="222222"/>
                <w:shd w:val="clear" w:color="auto" w:fill="FFFFFF"/>
              </w:rPr>
              <w:t xml:space="preserve"> Centar Krugovi projekt s</w:t>
            </w:r>
            <w:r w:rsidRPr="00C90A5B">
              <w:rPr>
                <w:rFonts w:asciiTheme="majorHAnsi" w:hAnsiTheme="majorHAnsi" w:cstheme="majorHAnsi"/>
                <w:b/>
                <w:iCs/>
              </w:rPr>
              <w:t>veMIR - prevencija nasilja među mladima</w:t>
            </w:r>
          </w:p>
          <w:p w14:paraId="4C057283"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Ja sam ok, ti si ok</w:t>
            </w:r>
          </w:p>
          <w:p w14:paraId="0806DF5D"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Sigurnost u digitalnom ssvijetu</w:t>
            </w:r>
          </w:p>
          <w:p w14:paraId="0AB3A91D"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Ne toleriram nasilje</w:t>
            </w:r>
          </w:p>
          <w:p w14:paraId="296B6519"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 Dramsko plesna radionica</w:t>
            </w:r>
          </w:p>
          <w:p w14:paraId="18124654"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-Mindfulness radionica za učenike</w:t>
            </w:r>
          </w:p>
          <w:p w14:paraId="1020BA9E" w14:textId="77777777" w:rsidR="00266DF7" w:rsidRPr="00C90A5B" w:rsidRDefault="00266DF7" w:rsidP="00425083">
            <w:pPr>
              <w:ind w:left="0" w:hanging="2"/>
              <w:rPr>
                <w:rFonts w:asciiTheme="majorHAnsi" w:hAnsiTheme="majorHAnsi" w:cstheme="majorHAnsi"/>
                <w:b/>
              </w:rPr>
            </w:pPr>
            <w:r w:rsidRPr="00C90A5B">
              <w:rPr>
                <w:rFonts w:asciiTheme="majorHAnsi" w:hAnsiTheme="majorHAnsi" w:cstheme="majorHAnsi"/>
                <w:b/>
              </w:rPr>
              <w:t>*prema mogućnostima financiranja projekta</w:t>
            </w:r>
          </w:p>
          <w:p w14:paraId="52A3F86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b/>
              </w:rPr>
              <w:t xml:space="preserve"> </w:t>
            </w:r>
          </w:p>
        </w:tc>
        <w:tc>
          <w:tcPr>
            <w:tcW w:w="1560" w:type="dxa"/>
          </w:tcPr>
          <w:p w14:paraId="777E0379"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b)</w:t>
            </w:r>
          </w:p>
        </w:tc>
        <w:tc>
          <w:tcPr>
            <w:tcW w:w="1559" w:type="dxa"/>
          </w:tcPr>
          <w:p w14:paraId="38583AA9"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Univerzalna</w:t>
            </w:r>
          </w:p>
        </w:tc>
        <w:tc>
          <w:tcPr>
            <w:tcW w:w="992" w:type="dxa"/>
          </w:tcPr>
          <w:p w14:paraId="2BCF290E"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 2.r</w:t>
            </w:r>
          </w:p>
        </w:tc>
        <w:tc>
          <w:tcPr>
            <w:tcW w:w="993" w:type="dxa"/>
          </w:tcPr>
          <w:p w14:paraId="4566D8C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80-120</w:t>
            </w:r>
          </w:p>
        </w:tc>
        <w:tc>
          <w:tcPr>
            <w:tcW w:w="1478" w:type="dxa"/>
          </w:tcPr>
          <w:p w14:paraId="15960F5A"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Voditeljice centra Krugovi, soc.pedagoginja</w:t>
            </w:r>
          </w:p>
        </w:tc>
        <w:tc>
          <w:tcPr>
            <w:tcW w:w="1613" w:type="dxa"/>
          </w:tcPr>
          <w:p w14:paraId="38D79BC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7</w:t>
            </w:r>
          </w:p>
        </w:tc>
      </w:tr>
      <w:tr w:rsidR="00FA1E67" w:rsidRPr="00C90A5B" w14:paraId="10D530AF" w14:textId="77777777" w:rsidTr="00652C5B">
        <w:trPr>
          <w:cantSplit/>
          <w:trHeight w:val="1021"/>
        </w:trPr>
        <w:tc>
          <w:tcPr>
            <w:tcW w:w="2268" w:type="dxa"/>
          </w:tcPr>
          <w:p w14:paraId="1F34333F" w14:textId="77777777" w:rsidR="00FA1E67" w:rsidRPr="00FA1E67" w:rsidRDefault="00FA1E67" w:rsidP="00FA1E67">
            <w:pPr>
              <w:ind w:left="0" w:hanging="2"/>
              <w:rPr>
                <w:rFonts w:asciiTheme="majorHAnsi" w:hAnsiTheme="majorHAnsi" w:cstheme="majorHAnsi"/>
                <w:b/>
                <w:i/>
              </w:rPr>
            </w:pPr>
            <w:r w:rsidRPr="00FA1E67">
              <w:rPr>
                <w:rFonts w:asciiTheme="majorHAnsi" w:hAnsiTheme="majorHAnsi" w:cstheme="majorHAnsi"/>
                <w:i/>
              </w:rPr>
              <w:t xml:space="preserve">12. „Budi svoj“ </w:t>
            </w:r>
            <w:r w:rsidRPr="00FA1E67">
              <w:rPr>
                <w:rFonts w:asciiTheme="majorHAnsi" w:hAnsiTheme="majorHAnsi" w:cstheme="majorHAnsi"/>
                <w:b/>
                <w:i/>
              </w:rPr>
              <w:t xml:space="preserve"> preventivni program čije su aktivnosti usmjerene na zaštitu mentalnog zdravlja i prevenciju</w:t>
            </w:r>
          </w:p>
          <w:p w14:paraId="309EC763" w14:textId="77777777" w:rsidR="00FA1E67" w:rsidRPr="00FA1E67" w:rsidRDefault="00FA1E67" w:rsidP="00FA1E67">
            <w:pPr>
              <w:ind w:left="0" w:hanging="2"/>
              <w:rPr>
                <w:rFonts w:asciiTheme="majorHAnsi" w:hAnsiTheme="majorHAnsi" w:cstheme="majorHAnsi"/>
                <w:i/>
              </w:rPr>
            </w:pPr>
            <w:r w:rsidRPr="00FA1E67">
              <w:rPr>
                <w:rFonts w:asciiTheme="majorHAnsi" w:hAnsiTheme="majorHAnsi" w:cstheme="majorHAnsi"/>
                <w:b/>
                <w:i/>
              </w:rPr>
              <w:t>ovisnosti.</w:t>
            </w:r>
          </w:p>
        </w:tc>
        <w:tc>
          <w:tcPr>
            <w:tcW w:w="1560" w:type="dxa"/>
          </w:tcPr>
          <w:p w14:paraId="5653F017" w14:textId="77777777" w:rsidR="00FA1E67" w:rsidRPr="00FA1E67" w:rsidRDefault="00FA1E67" w:rsidP="00FA1E67">
            <w:pPr>
              <w:ind w:left="0" w:hanging="2"/>
              <w:rPr>
                <w:rFonts w:asciiTheme="majorHAnsi" w:hAnsiTheme="majorHAnsi" w:cstheme="majorHAnsi"/>
              </w:rPr>
            </w:pPr>
            <w:r w:rsidRPr="00FA1E67">
              <w:rPr>
                <w:rFonts w:asciiTheme="majorHAnsi" w:hAnsiTheme="majorHAnsi" w:cstheme="majorHAnsi"/>
              </w:rPr>
              <w:t>b)</w:t>
            </w:r>
          </w:p>
        </w:tc>
        <w:tc>
          <w:tcPr>
            <w:tcW w:w="1559" w:type="dxa"/>
          </w:tcPr>
          <w:p w14:paraId="6D2E7500" w14:textId="77777777" w:rsidR="00FA1E67" w:rsidRPr="00FA1E67" w:rsidRDefault="00FA1E67" w:rsidP="00FA1E67">
            <w:pPr>
              <w:ind w:left="0" w:hanging="2"/>
              <w:rPr>
                <w:rFonts w:asciiTheme="majorHAnsi" w:hAnsiTheme="majorHAnsi" w:cstheme="majorHAnsi"/>
                <w:i/>
              </w:rPr>
            </w:pPr>
            <w:r w:rsidRPr="00FA1E67">
              <w:rPr>
                <w:rFonts w:asciiTheme="majorHAnsi" w:hAnsiTheme="majorHAnsi" w:cstheme="majorHAnsi"/>
                <w:i/>
              </w:rPr>
              <w:t>Univerzalna</w:t>
            </w:r>
          </w:p>
        </w:tc>
        <w:tc>
          <w:tcPr>
            <w:tcW w:w="992" w:type="dxa"/>
          </w:tcPr>
          <w:p w14:paraId="2A4B6841" w14:textId="77777777" w:rsidR="00FA1E67" w:rsidRPr="00FA1E67" w:rsidRDefault="00FA1E67" w:rsidP="00FA1E67">
            <w:pPr>
              <w:ind w:left="0" w:hanging="2"/>
              <w:rPr>
                <w:rFonts w:asciiTheme="majorHAnsi" w:hAnsiTheme="majorHAnsi" w:cstheme="majorHAnsi"/>
              </w:rPr>
            </w:pPr>
            <w:r w:rsidRPr="00FA1E67">
              <w:rPr>
                <w:rFonts w:asciiTheme="majorHAnsi" w:hAnsiTheme="majorHAnsi" w:cstheme="majorHAnsi"/>
              </w:rPr>
              <w:t>1.r</w:t>
            </w:r>
          </w:p>
        </w:tc>
        <w:tc>
          <w:tcPr>
            <w:tcW w:w="993" w:type="dxa"/>
          </w:tcPr>
          <w:p w14:paraId="29EB44C8" w14:textId="77777777" w:rsidR="00FA1E67" w:rsidRPr="00FA1E67" w:rsidRDefault="00FA1E67" w:rsidP="00FA1E67">
            <w:pPr>
              <w:ind w:left="0" w:hanging="2"/>
              <w:rPr>
                <w:rFonts w:asciiTheme="majorHAnsi" w:hAnsiTheme="majorHAnsi" w:cstheme="majorHAnsi"/>
              </w:rPr>
            </w:pPr>
            <w:r w:rsidRPr="00FA1E67">
              <w:rPr>
                <w:rFonts w:asciiTheme="majorHAnsi" w:hAnsiTheme="majorHAnsi" w:cstheme="majorHAnsi"/>
              </w:rPr>
              <w:t>88</w:t>
            </w:r>
          </w:p>
        </w:tc>
        <w:tc>
          <w:tcPr>
            <w:tcW w:w="1478" w:type="dxa"/>
          </w:tcPr>
          <w:p w14:paraId="41BA64DA" w14:textId="77777777" w:rsidR="00FA1E67" w:rsidRPr="00FA1E67" w:rsidRDefault="00FA1E67" w:rsidP="00FA1E67">
            <w:pPr>
              <w:ind w:left="0" w:hanging="2"/>
              <w:rPr>
                <w:rFonts w:asciiTheme="majorHAnsi" w:hAnsiTheme="majorHAnsi" w:cstheme="majorHAnsi"/>
              </w:rPr>
            </w:pPr>
            <w:r w:rsidRPr="00FA1E67">
              <w:rPr>
                <w:rFonts w:asciiTheme="majorHAnsi" w:hAnsiTheme="majorHAnsi" w:cstheme="majorHAnsi"/>
              </w:rPr>
              <w:t>Voditeljica Renata Hunjadi Brzović, prof.psiholog</w:t>
            </w:r>
          </w:p>
        </w:tc>
        <w:tc>
          <w:tcPr>
            <w:tcW w:w="1613" w:type="dxa"/>
          </w:tcPr>
          <w:p w14:paraId="26BBE1E1" w14:textId="77777777" w:rsidR="00FA1E67" w:rsidRPr="00FA1E67" w:rsidRDefault="00FA1E67" w:rsidP="00FA1E67">
            <w:pPr>
              <w:ind w:left="0" w:hanging="2"/>
              <w:rPr>
                <w:rFonts w:asciiTheme="majorHAnsi" w:hAnsiTheme="majorHAnsi" w:cstheme="majorHAnsi"/>
              </w:rPr>
            </w:pPr>
            <w:r w:rsidRPr="00FA1E67">
              <w:rPr>
                <w:rFonts w:asciiTheme="majorHAnsi" w:hAnsiTheme="majorHAnsi" w:cstheme="majorHAnsi"/>
              </w:rPr>
              <w:t>1 -2</w:t>
            </w:r>
          </w:p>
        </w:tc>
      </w:tr>
    </w:tbl>
    <w:p w14:paraId="5DB96909" w14:textId="77777777" w:rsidR="00266DF7" w:rsidRDefault="00266DF7" w:rsidP="00266DF7">
      <w:pPr>
        <w:ind w:left="0" w:hanging="2"/>
        <w:rPr>
          <w:rFonts w:asciiTheme="majorHAnsi" w:hAnsiTheme="majorHAnsi" w:cstheme="majorHAnsi"/>
          <w:sz w:val="22"/>
          <w:szCs w:val="22"/>
        </w:rPr>
      </w:pPr>
    </w:p>
    <w:p w14:paraId="2CFF78B4" w14:textId="77777777" w:rsidR="00FA1E67" w:rsidRDefault="00FA1E67" w:rsidP="00266DF7">
      <w:pPr>
        <w:ind w:left="0" w:hanging="2"/>
        <w:rPr>
          <w:rFonts w:asciiTheme="majorHAnsi" w:hAnsiTheme="majorHAnsi" w:cstheme="majorHAnsi"/>
          <w:sz w:val="22"/>
          <w:szCs w:val="22"/>
        </w:rPr>
      </w:pPr>
    </w:p>
    <w:p w14:paraId="5FC66396" w14:textId="77777777" w:rsidR="00FA1E67" w:rsidRDefault="00FA1E67" w:rsidP="00266DF7">
      <w:pPr>
        <w:ind w:left="0" w:hanging="2"/>
        <w:rPr>
          <w:rFonts w:asciiTheme="majorHAnsi" w:hAnsiTheme="majorHAnsi" w:cstheme="majorHAnsi"/>
          <w:sz w:val="22"/>
          <w:szCs w:val="22"/>
        </w:rPr>
      </w:pPr>
    </w:p>
    <w:p w14:paraId="58E7554C" w14:textId="77777777" w:rsidR="003670F7" w:rsidRDefault="003670F7" w:rsidP="00266DF7">
      <w:pPr>
        <w:ind w:left="0" w:hanging="2"/>
        <w:rPr>
          <w:rFonts w:asciiTheme="majorHAnsi" w:hAnsiTheme="majorHAnsi" w:cstheme="majorHAnsi"/>
          <w:sz w:val="22"/>
          <w:szCs w:val="22"/>
        </w:rPr>
      </w:pPr>
    </w:p>
    <w:p w14:paraId="3DC01C5A" w14:textId="77777777" w:rsidR="003670F7" w:rsidRDefault="003670F7" w:rsidP="00266DF7">
      <w:pPr>
        <w:ind w:left="0" w:hanging="2"/>
        <w:rPr>
          <w:rFonts w:asciiTheme="majorHAnsi" w:hAnsiTheme="majorHAnsi" w:cstheme="majorHAnsi"/>
          <w:sz w:val="22"/>
          <w:szCs w:val="22"/>
        </w:rPr>
      </w:pPr>
    </w:p>
    <w:p w14:paraId="0E0C7713" w14:textId="77777777" w:rsidR="003670F7" w:rsidRDefault="003670F7" w:rsidP="00266DF7">
      <w:pPr>
        <w:ind w:left="0" w:hanging="2"/>
        <w:rPr>
          <w:rFonts w:asciiTheme="majorHAnsi" w:hAnsiTheme="majorHAnsi" w:cstheme="majorHAnsi"/>
          <w:sz w:val="22"/>
          <w:szCs w:val="22"/>
        </w:rPr>
      </w:pPr>
    </w:p>
    <w:p w14:paraId="0F40C73B" w14:textId="77777777" w:rsidR="003670F7" w:rsidRDefault="003670F7" w:rsidP="00266DF7">
      <w:pPr>
        <w:ind w:left="0" w:hanging="2"/>
        <w:rPr>
          <w:rFonts w:asciiTheme="majorHAnsi" w:hAnsiTheme="majorHAnsi" w:cstheme="majorHAnsi"/>
          <w:sz w:val="22"/>
          <w:szCs w:val="22"/>
        </w:rPr>
      </w:pPr>
    </w:p>
    <w:p w14:paraId="4327E62B" w14:textId="77777777" w:rsidR="003670F7" w:rsidRDefault="003670F7" w:rsidP="00266DF7">
      <w:pPr>
        <w:ind w:left="0" w:hanging="2"/>
        <w:rPr>
          <w:rFonts w:asciiTheme="majorHAnsi" w:hAnsiTheme="majorHAnsi" w:cstheme="majorHAnsi"/>
          <w:sz w:val="22"/>
          <w:szCs w:val="22"/>
        </w:rPr>
      </w:pPr>
    </w:p>
    <w:p w14:paraId="6CB5E140" w14:textId="77777777" w:rsidR="003670F7" w:rsidRDefault="003670F7" w:rsidP="00266DF7">
      <w:pPr>
        <w:ind w:left="0" w:hanging="2"/>
        <w:rPr>
          <w:rFonts w:asciiTheme="majorHAnsi" w:hAnsiTheme="majorHAnsi" w:cstheme="majorHAnsi"/>
          <w:sz w:val="22"/>
          <w:szCs w:val="22"/>
        </w:rPr>
      </w:pPr>
    </w:p>
    <w:p w14:paraId="188F4818" w14:textId="77777777" w:rsidR="003670F7" w:rsidRDefault="003670F7" w:rsidP="00266DF7">
      <w:pPr>
        <w:ind w:left="0" w:hanging="2"/>
        <w:rPr>
          <w:rFonts w:asciiTheme="majorHAnsi" w:hAnsiTheme="majorHAnsi" w:cstheme="majorHAnsi"/>
          <w:sz w:val="22"/>
          <w:szCs w:val="22"/>
        </w:rPr>
      </w:pPr>
    </w:p>
    <w:p w14:paraId="4BCD6D4D" w14:textId="77777777" w:rsidR="003670F7" w:rsidRDefault="003670F7" w:rsidP="00266DF7">
      <w:pPr>
        <w:ind w:left="0" w:hanging="2"/>
        <w:rPr>
          <w:rFonts w:asciiTheme="majorHAnsi" w:hAnsiTheme="majorHAnsi" w:cstheme="majorHAnsi"/>
          <w:sz w:val="22"/>
          <w:szCs w:val="22"/>
        </w:rPr>
      </w:pPr>
    </w:p>
    <w:p w14:paraId="22E6FFBC" w14:textId="77777777" w:rsidR="003670F7" w:rsidRDefault="003670F7" w:rsidP="00266DF7">
      <w:pPr>
        <w:ind w:left="0" w:hanging="2"/>
        <w:rPr>
          <w:rFonts w:asciiTheme="majorHAnsi" w:hAnsiTheme="majorHAnsi" w:cstheme="majorHAnsi"/>
          <w:sz w:val="22"/>
          <w:szCs w:val="22"/>
        </w:rPr>
      </w:pPr>
    </w:p>
    <w:p w14:paraId="12EDA432" w14:textId="77777777" w:rsidR="003670F7" w:rsidRDefault="003670F7" w:rsidP="00266DF7">
      <w:pPr>
        <w:ind w:left="0" w:hanging="2"/>
        <w:rPr>
          <w:rFonts w:asciiTheme="majorHAnsi" w:hAnsiTheme="majorHAnsi" w:cstheme="majorHAnsi"/>
          <w:sz w:val="22"/>
          <w:szCs w:val="22"/>
        </w:rPr>
      </w:pPr>
    </w:p>
    <w:p w14:paraId="41C0BDEC" w14:textId="77777777" w:rsidR="003670F7" w:rsidRDefault="003670F7" w:rsidP="00266DF7">
      <w:pPr>
        <w:ind w:left="0" w:hanging="2"/>
        <w:rPr>
          <w:rFonts w:asciiTheme="majorHAnsi" w:hAnsiTheme="majorHAnsi" w:cstheme="majorHAnsi"/>
          <w:sz w:val="22"/>
          <w:szCs w:val="22"/>
        </w:rPr>
      </w:pPr>
    </w:p>
    <w:p w14:paraId="1A42E393" w14:textId="77777777" w:rsidR="003670F7" w:rsidRDefault="003670F7" w:rsidP="00266DF7">
      <w:pPr>
        <w:ind w:left="0" w:hanging="2"/>
        <w:rPr>
          <w:rFonts w:asciiTheme="majorHAnsi" w:hAnsiTheme="majorHAnsi" w:cstheme="majorHAnsi"/>
          <w:sz w:val="22"/>
          <w:szCs w:val="22"/>
        </w:rPr>
      </w:pPr>
    </w:p>
    <w:p w14:paraId="132133E7" w14:textId="77777777" w:rsidR="003670F7" w:rsidRDefault="003670F7" w:rsidP="00266DF7">
      <w:pPr>
        <w:ind w:left="0" w:hanging="2"/>
        <w:rPr>
          <w:rFonts w:asciiTheme="majorHAnsi" w:hAnsiTheme="majorHAnsi" w:cstheme="majorHAnsi"/>
          <w:sz w:val="22"/>
          <w:szCs w:val="22"/>
        </w:rPr>
      </w:pPr>
    </w:p>
    <w:p w14:paraId="7BD0F2EA" w14:textId="77777777" w:rsidR="003670F7" w:rsidRDefault="003670F7" w:rsidP="00266DF7">
      <w:pPr>
        <w:ind w:left="0" w:hanging="2"/>
        <w:rPr>
          <w:rFonts w:asciiTheme="majorHAnsi" w:hAnsiTheme="majorHAnsi" w:cstheme="majorHAnsi"/>
          <w:sz w:val="22"/>
          <w:szCs w:val="22"/>
        </w:rPr>
      </w:pPr>
    </w:p>
    <w:p w14:paraId="1A03FE96" w14:textId="77777777" w:rsidR="00FA1E67" w:rsidRDefault="00FA1E67" w:rsidP="00266DF7">
      <w:pPr>
        <w:ind w:left="0" w:hanging="2"/>
        <w:rPr>
          <w:rFonts w:asciiTheme="majorHAnsi" w:hAnsiTheme="majorHAnsi" w:cstheme="majorHAnsi"/>
          <w:sz w:val="22"/>
          <w:szCs w:val="22"/>
        </w:rPr>
      </w:pPr>
    </w:p>
    <w:p w14:paraId="264A7279" w14:textId="77777777" w:rsidR="003670F7" w:rsidRDefault="003670F7" w:rsidP="00266DF7">
      <w:pPr>
        <w:ind w:left="0" w:hanging="2"/>
        <w:rPr>
          <w:rFonts w:asciiTheme="majorHAnsi" w:hAnsiTheme="majorHAnsi" w:cstheme="majorHAnsi"/>
          <w:sz w:val="22"/>
          <w:szCs w:val="22"/>
        </w:rPr>
      </w:pPr>
    </w:p>
    <w:p w14:paraId="1116455B" w14:textId="77777777" w:rsidR="003670F7" w:rsidRDefault="003670F7" w:rsidP="00266DF7">
      <w:pPr>
        <w:ind w:left="0" w:hanging="2"/>
        <w:rPr>
          <w:rFonts w:asciiTheme="majorHAnsi" w:hAnsiTheme="majorHAnsi" w:cstheme="majorHAnsi"/>
          <w:sz w:val="22"/>
          <w:szCs w:val="22"/>
        </w:rPr>
      </w:pPr>
    </w:p>
    <w:p w14:paraId="1E6F6CC8" w14:textId="77777777" w:rsidR="003670F7" w:rsidRPr="00C90A5B" w:rsidRDefault="003670F7" w:rsidP="00266DF7">
      <w:pPr>
        <w:ind w:left="0" w:hanging="2"/>
        <w:rPr>
          <w:rFonts w:asciiTheme="majorHAnsi" w:hAnsiTheme="majorHAnsi" w:cstheme="majorHAnsi"/>
          <w:sz w:val="22"/>
          <w:szCs w:val="22"/>
        </w:rPr>
      </w:pPr>
    </w:p>
    <w:p w14:paraId="33ACFB64" w14:textId="77777777" w:rsidR="00266DF7" w:rsidRDefault="00266DF7" w:rsidP="00266DF7">
      <w:pPr>
        <w:pStyle w:val="Heading4"/>
        <w:ind w:left="0" w:hanging="2"/>
        <w:rPr>
          <w:rFonts w:asciiTheme="majorHAnsi" w:hAnsiTheme="majorHAnsi" w:cstheme="majorHAnsi"/>
          <w:sz w:val="22"/>
          <w:szCs w:val="22"/>
        </w:rPr>
      </w:pPr>
      <w:r w:rsidRPr="00C90A5B">
        <w:rPr>
          <w:rFonts w:asciiTheme="majorHAnsi" w:hAnsiTheme="majorHAnsi" w:cstheme="majorHAnsi"/>
          <w:sz w:val="22"/>
          <w:szCs w:val="22"/>
        </w:rPr>
        <w:t>RAD S RODITELJIMA</w:t>
      </w:r>
    </w:p>
    <w:p w14:paraId="0E34F0CA" w14:textId="77777777" w:rsidR="003670F7" w:rsidRPr="003670F7" w:rsidRDefault="003670F7" w:rsidP="003670F7">
      <w:pPr>
        <w:ind w:left="0" w:hanging="2"/>
      </w:pPr>
    </w:p>
    <w:p w14:paraId="20063779" w14:textId="77777777" w:rsidR="003670F7" w:rsidRPr="003670F7" w:rsidRDefault="003670F7" w:rsidP="003670F7">
      <w:pPr>
        <w:ind w:left="0" w:hanging="2"/>
      </w:pPr>
    </w:p>
    <w:tbl>
      <w:tblPr>
        <w:tblStyle w:val="Svijetlatablicareetke11"/>
        <w:tblW w:w="11056" w:type="dxa"/>
        <w:tblInd w:w="-5" w:type="dxa"/>
        <w:tblLayout w:type="fixed"/>
        <w:tblLook w:val="04A0" w:firstRow="1" w:lastRow="0" w:firstColumn="1" w:lastColumn="0" w:noHBand="0" w:noVBand="1"/>
      </w:tblPr>
      <w:tblGrid>
        <w:gridCol w:w="2410"/>
        <w:gridCol w:w="2126"/>
        <w:gridCol w:w="1843"/>
        <w:gridCol w:w="1701"/>
        <w:gridCol w:w="992"/>
        <w:gridCol w:w="1984"/>
      </w:tblGrid>
      <w:tr w:rsidR="00266DF7" w:rsidRPr="00C90A5B" w14:paraId="0A5D447C" w14:textId="77777777" w:rsidTr="003670F7">
        <w:tc>
          <w:tcPr>
            <w:tcW w:w="2410" w:type="dxa"/>
            <w:hideMark/>
          </w:tcPr>
          <w:p w14:paraId="298AD860" w14:textId="77777777" w:rsidR="00266DF7" w:rsidRPr="00C90A5B" w:rsidRDefault="00266DF7" w:rsidP="00425083">
            <w:pPr>
              <w:pStyle w:val="BodyTextIndent2"/>
              <w:spacing w:line="276" w:lineRule="auto"/>
              <w:ind w:left="0" w:hanging="2"/>
              <w:rPr>
                <w:rFonts w:asciiTheme="majorHAnsi" w:hAnsiTheme="majorHAnsi" w:cstheme="majorHAnsi"/>
                <w:b/>
                <w:lang w:eastAsia="en-US"/>
              </w:rPr>
            </w:pPr>
            <w:r w:rsidRPr="00C90A5B">
              <w:rPr>
                <w:rFonts w:asciiTheme="majorHAnsi" w:hAnsiTheme="majorHAnsi" w:cstheme="majorHAnsi"/>
                <w:lang w:eastAsia="en-US"/>
              </w:rPr>
              <w:t>Oblik rada  aktivnosti</w:t>
            </w:r>
            <w:r w:rsidRPr="00C90A5B">
              <w:rPr>
                <w:rFonts w:asciiTheme="majorHAnsi" w:hAnsiTheme="majorHAnsi" w:cstheme="majorHAnsi"/>
                <w:b/>
                <w:lang w:eastAsia="en-US"/>
              </w:rPr>
              <w:t xml:space="preserve"> </w:t>
            </w:r>
          </w:p>
          <w:p w14:paraId="4E9BB649" w14:textId="77777777" w:rsidR="00266DF7" w:rsidRPr="00C90A5B" w:rsidRDefault="00266DF7" w:rsidP="00425083">
            <w:pPr>
              <w:pStyle w:val="BodyTextIndent2"/>
              <w:spacing w:line="276" w:lineRule="auto"/>
              <w:ind w:left="0" w:hanging="2"/>
              <w:rPr>
                <w:rFonts w:asciiTheme="majorHAnsi" w:hAnsiTheme="majorHAnsi" w:cstheme="majorHAnsi"/>
                <w:b/>
                <w:lang w:eastAsia="en-US"/>
              </w:rPr>
            </w:pPr>
          </w:p>
          <w:p w14:paraId="46ACFF70" w14:textId="77777777" w:rsidR="00266DF7" w:rsidRPr="00C90A5B" w:rsidRDefault="00266DF7" w:rsidP="00E40BF0">
            <w:pPr>
              <w:pStyle w:val="BodyTextIndent2"/>
              <w:numPr>
                <w:ilvl w:val="0"/>
                <w:numId w:val="26"/>
              </w:numPr>
              <w:suppressAutoHyphens w:val="0"/>
              <w:spacing w:after="0" w:line="276" w:lineRule="auto"/>
              <w:ind w:leftChars="0" w:left="0" w:firstLineChars="0" w:hanging="2"/>
              <w:textDirection w:val="lrTb"/>
              <w:textAlignment w:val="auto"/>
              <w:outlineLvl w:val="9"/>
              <w:rPr>
                <w:rFonts w:asciiTheme="majorHAnsi" w:hAnsiTheme="majorHAnsi" w:cstheme="majorHAnsi"/>
                <w:b/>
                <w:lang w:eastAsia="en-US"/>
              </w:rPr>
            </w:pPr>
            <w:r w:rsidRPr="00C90A5B">
              <w:rPr>
                <w:rFonts w:asciiTheme="majorHAnsi" w:hAnsiTheme="majorHAnsi" w:cstheme="majorHAnsi"/>
                <w:b/>
                <w:lang w:eastAsia="en-US"/>
              </w:rPr>
              <w:t>Individualno savjetovanje</w:t>
            </w:r>
          </w:p>
          <w:p w14:paraId="75D03B42" w14:textId="77777777" w:rsidR="00266DF7" w:rsidRPr="00C90A5B" w:rsidRDefault="00266DF7" w:rsidP="00E40BF0">
            <w:pPr>
              <w:pStyle w:val="BodyTextIndent2"/>
              <w:numPr>
                <w:ilvl w:val="0"/>
                <w:numId w:val="26"/>
              </w:numPr>
              <w:suppressAutoHyphens w:val="0"/>
              <w:spacing w:after="0" w:line="276" w:lineRule="auto"/>
              <w:ind w:leftChars="0" w:left="0" w:firstLineChars="0" w:hanging="2"/>
              <w:textDirection w:val="lrTb"/>
              <w:textAlignment w:val="auto"/>
              <w:outlineLvl w:val="9"/>
              <w:rPr>
                <w:rFonts w:asciiTheme="majorHAnsi" w:hAnsiTheme="majorHAnsi" w:cstheme="majorHAnsi"/>
                <w:b/>
                <w:lang w:eastAsia="en-US"/>
              </w:rPr>
            </w:pPr>
            <w:r w:rsidRPr="00C90A5B">
              <w:rPr>
                <w:rFonts w:asciiTheme="majorHAnsi" w:hAnsiTheme="majorHAnsi" w:cstheme="majorHAnsi"/>
                <w:b/>
                <w:lang w:eastAsia="en-US"/>
              </w:rPr>
              <w:t>Grupno savjetovanje</w:t>
            </w:r>
          </w:p>
          <w:p w14:paraId="507E4F6F" w14:textId="77777777" w:rsidR="00266DF7" w:rsidRPr="00C90A5B" w:rsidRDefault="00266DF7" w:rsidP="00E40BF0">
            <w:pPr>
              <w:pStyle w:val="BodyTextIndent2"/>
              <w:numPr>
                <w:ilvl w:val="0"/>
                <w:numId w:val="26"/>
              </w:numPr>
              <w:suppressAutoHyphens w:val="0"/>
              <w:spacing w:after="0" w:line="276" w:lineRule="auto"/>
              <w:ind w:leftChars="0" w:left="0" w:firstLineChars="0" w:hanging="2"/>
              <w:textDirection w:val="lrTb"/>
              <w:textAlignment w:val="auto"/>
              <w:outlineLvl w:val="9"/>
              <w:rPr>
                <w:rFonts w:asciiTheme="majorHAnsi" w:hAnsiTheme="majorHAnsi" w:cstheme="majorHAnsi"/>
                <w:b/>
                <w:lang w:eastAsia="en-US"/>
              </w:rPr>
            </w:pPr>
            <w:r w:rsidRPr="00C90A5B">
              <w:rPr>
                <w:rFonts w:asciiTheme="majorHAnsi" w:hAnsiTheme="majorHAnsi" w:cstheme="majorHAnsi"/>
                <w:b/>
                <w:lang w:eastAsia="en-US"/>
              </w:rPr>
              <w:t>Roditeljski sastanak</w:t>
            </w:r>
          </w:p>
          <w:p w14:paraId="18BA23ED" w14:textId="77777777" w:rsidR="00266DF7" w:rsidRPr="00C90A5B" w:rsidRDefault="00266DF7" w:rsidP="00E40BF0">
            <w:pPr>
              <w:pStyle w:val="BodyTextIndent2"/>
              <w:numPr>
                <w:ilvl w:val="0"/>
                <w:numId w:val="26"/>
              </w:numPr>
              <w:suppressAutoHyphens w:val="0"/>
              <w:spacing w:after="0" w:line="276" w:lineRule="auto"/>
              <w:ind w:leftChars="0" w:left="0" w:firstLineChars="0" w:hanging="2"/>
              <w:textDirection w:val="lrTb"/>
              <w:textAlignment w:val="auto"/>
              <w:outlineLvl w:val="9"/>
              <w:rPr>
                <w:rFonts w:asciiTheme="majorHAnsi" w:hAnsiTheme="majorHAnsi" w:cstheme="majorHAnsi"/>
                <w:lang w:eastAsia="en-US"/>
              </w:rPr>
            </w:pPr>
            <w:r w:rsidRPr="00C90A5B">
              <w:rPr>
                <w:rFonts w:asciiTheme="majorHAnsi" w:hAnsiTheme="majorHAnsi" w:cstheme="majorHAnsi"/>
                <w:b/>
                <w:lang w:eastAsia="en-US"/>
              </w:rPr>
              <w:t>Vijeće roditelja</w:t>
            </w:r>
          </w:p>
        </w:tc>
        <w:tc>
          <w:tcPr>
            <w:tcW w:w="2126" w:type="dxa"/>
          </w:tcPr>
          <w:p w14:paraId="38010354"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 xml:space="preserve">Razina intervencije </w:t>
            </w:r>
          </w:p>
          <w:p w14:paraId="19E98B41"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p w14:paraId="2F8FF902" w14:textId="77777777" w:rsidR="00266DF7" w:rsidRPr="00C90A5B" w:rsidRDefault="00266DF7" w:rsidP="00E40BF0">
            <w:pPr>
              <w:pStyle w:val="BodyTextIndent2"/>
              <w:numPr>
                <w:ilvl w:val="0"/>
                <w:numId w:val="27"/>
              </w:numPr>
              <w:suppressAutoHyphens w:val="0"/>
              <w:spacing w:after="0" w:line="276" w:lineRule="auto"/>
              <w:ind w:leftChars="0" w:left="0" w:firstLineChars="0" w:hanging="2"/>
              <w:textDirection w:val="lrTb"/>
              <w:textAlignment w:val="auto"/>
              <w:outlineLvl w:val="9"/>
              <w:rPr>
                <w:rFonts w:asciiTheme="majorHAnsi" w:hAnsiTheme="majorHAnsi" w:cstheme="majorHAnsi"/>
                <w:b/>
                <w:lang w:eastAsia="en-US"/>
              </w:rPr>
            </w:pPr>
            <w:r w:rsidRPr="00C90A5B">
              <w:rPr>
                <w:rFonts w:asciiTheme="majorHAnsi" w:hAnsiTheme="majorHAnsi" w:cstheme="majorHAnsi"/>
                <w:b/>
                <w:lang w:eastAsia="en-US"/>
              </w:rPr>
              <w:t>Univerzalna</w:t>
            </w:r>
          </w:p>
          <w:p w14:paraId="415084A3" w14:textId="77777777" w:rsidR="00266DF7" w:rsidRPr="00C90A5B" w:rsidRDefault="00266DF7" w:rsidP="00E40BF0">
            <w:pPr>
              <w:pStyle w:val="BodyTextIndent2"/>
              <w:numPr>
                <w:ilvl w:val="0"/>
                <w:numId w:val="27"/>
              </w:numPr>
              <w:suppressAutoHyphens w:val="0"/>
              <w:spacing w:after="0" w:line="276" w:lineRule="auto"/>
              <w:ind w:leftChars="0" w:left="0" w:firstLineChars="0" w:hanging="2"/>
              <w:textDirection w:val="lrTb"/>
              <w:textAlignment w:val="auto"/>
              <w:outlineLvl w:val="9"/>
              <w:rPr>
                <w:rFonts w:asciiTheme="majorHAnsi" w:hAnsiTheme="majorHAnsi" w:cstheme="majorHAnsi"/>
                <w:b/>
                <w:lang w:eastAsia="en-US"/>
              </w:rPr>
            </w:pPr>
            <w:r w:rsidRPr="00C90A5B">
              <w:rPr>
                <w:rFonts w:asciiTheme="majorHAnsi" w:hAnsiTheme="majorHAnsi" w:cstheme="majorHAnsi"/>
                <w:b/>
                <w:lang w:eastAsia="en-US"/>
              </w:rPr>
              <w:t>Selektivna</w:t>
            </w:r>
          </w:p>
          <w:p w14:paraId="48FD42EC" w14:textId="77777777" w:rsidR="00266DF7" w:rsidRPr="00C90A5B" w:rsidRDefault="00266DF7" w:rsidP="00E40BF0">
            <w:pPr>
              <w:pStyle w:val="BodyTextIndent2"/>
              <w:numPr>
                <w:ilvl w:val="0"/>
                <w:numId w:val="27"/>
              </w:numPr>
              <w:suppressAutoHyphens w:val="0"/>
              <w:spacing w:after="0" w:line="276" w:lineRule="auto"/>
              <w:ind w:leftChars="0" w:left="0" w:firstLineChars="0" w:hanging="2"/>
              <w:textDirection w:val="lrTb"/>
              <w:textAlignment w:val="auto"/>
              <w:outlineLvl w:val="9"/>
              <w:rPr>
                <w:rFonts w:asciiTheme="majorHAnsi" w:hAnsiTheme="majorHAnsi" w:cstheme="majorHAnsi"/>
                <w:lang w:eastAsia="en-US"/>
              </w:rPr>
            </w:pPr>
            <w:r w:rsidRPr="00C90A5B">
              <w:rPr>
                <w:rFonts w:asciiTheme="majorHAnsi" w:hAnsiTheme="majorHAnsi" w:cstheme="majorHAnsi"/>
                <w:b/>
                <w:lang w:eastAsia="en-US"/>
              </w:rPr>
              <w:t>Indicirana</w:t>
            </w:r>
          </w:p>
        </w:tc>
        <w:tc>
          <w:tcPr>
            <w:tcW w:w="1843" w:type="dxa"/>
            <w:hideMark/>
          </w:tcPr>
          <w:p w14:paraId="36FD2C2E"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 xml:space="preserve">Sudionici </w:t>
            </w:r>
          </w:p>
        </w:tc>
        <w:tc>
          <w:tcPr>
            <w:tcW w:w="1701" w:type="dxa"/>
          </w:tcPr>
          <w:p w14:paraId="2994AF63"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Tema/Naziv radionice/</w:t>
            </w:r>
          </w:p>
          <w:p w14:paraId="4819382A"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predavanja</w:t>
            </w:r>
          </w:p>
        </w:tc>
        <w:tc>
          <w:tcPr>
            <w:tcW w:w="992" w:type="dxa"/>
            <w:hideMark/>
          </w:tcPr>
          <w:p w14:paraId="0A8C7CE0"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Planirani broj susreta</w:t>
            </w:r>
          </w:p>
        </w:tc>
        <w:tc>
          <w:tcPr>
            <w:tcW w:w="1984" w:type="dxa"/>
            <w:hideMark/>
          </w:tcPr>
          <w:p w14:paraId="4A9F5A24"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Voditelj/</w:t>
            </w:r>
          </w:p>
          <w:p w14:paraId="5E51FCD4"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suradnici</w:t>
            </w:r>
          </w:p>
        </w:tc>
      </w:tr>
      <w:tr w:rsidR="00266DF7" w:rsidRPr="00C90A5B" w14:paraId="4CD14202" w14:textId="77777777" w:rsidTr="003670F7">
        <w:tc>
          <w:tcPr>
            <w:tcW w:w="2410" w:type="dxa"/>
            <w:vMerge w:val="restart"/>
          </w:tcPr>
          <w:p w14:paraId="3718F900" w14:textId="77777777" w:rsidR="00266DF7" w:rsidRPr="00C90A5B" w:rsidRDefault="00266DF7" w:rsidP="00425083">
            <w:pPr>
              <w:pStyle w:val="BodyTextIndent2"/>
              <w:spacing w:line="600" w:lineRule="auto"/>
              <w:ind w:left="0" w:hanging="2"/>
              <w:rPr>
                <w:rFonts w:asciiTheme="majorHAnsi" w:hAnsiTheme="majorHAnsi" w:cstheme="majorHAnsi"/>
                <w:b/>
                <w:lang w:eastAsia="en-US"/>
              </w:rPr>
            </w:pPr>
            <w:r w:rsidRPr="00C90A5B">
              <w:rPr>
                <w:rFonts w:asciiTheme="majorHAnsi" w:hAnsiTheme="majorHAnsi" w:cstheme="majorHAnsi"/>
                <w:b/>
                <w:lang w:eastAsia="en-US"/>
              </w:rPr>
              <w:t>1.Roditeljski sastanci</w:t>
            </w:r>
          </w:p>
        </w:tc>
        <w:tc>
          <w:tcPr>
            <w:tcW w:w="2126" w:type="dxa"/>
            <w:vMerge w:val="restart"/>
          </w:tcPr>
          <w:p w14:paraId="5415586E"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rPr>
              <w:t>Univerzalna</w:t>
            </w:r>
          </w:p>
        </w:tc>
        <w:tc>
          <w:tcPr>
            <w:tcW w:w="1843" w:type="dxa"/>
          </w:tcPr>
          <w:p w14:paraId="51EE4F39"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Roditelji 1.ih r.</w:t>
            </w:r>
          </w:p>
        </w:tc>
        <w:tc>
          <w:tcPr>
            <w:tcW w:w="1701" w:type="dxa"/>
          </w:tcPr>
          <w:p w14:paraId="3E6220B0"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1.Osobine mog djeteta, moja</w:t>
            </w:r>
          </w:p>
          <w:p w14:paraId="558CD7C1"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očekivanja – upoznavanje</w:t>
            </w:r>
          </w:p>
          <w:p w14:paraId="173DDC76"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2.Sigurnost na društvenim mrežama</w:t>
            </w:r>
          </w:p>
        </w:tc>
        <w:tc>
          <w:tcPr>
            <w:tcW w:w="992" w:type="dxa"/>
          </w:tcPr>
          <w:p w14:paraId="3B3F4A1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 (4-8)</w:t>
            </w:r>
          </w:p>
          <w:p w14:paraId="06097F04" w14:textId="77777777" w:rsidR="00266DF7" w:rsidRPr="00C90A5B" w:rsidRDefault="00266DF7" w:rsidP="00425083">
            <w:pPr>
              <w:ind w:left="0" w:hanging="2"/>
              <w:rPr>
                <w:rFonts w:asciiTheme="majorHAnsi" w:hAnsiTheme="majorHAnsi" w:cstheme="majorHAnsi"/>
              </w:rPr>
            </w:pPr>
          </w:p>
          <w:p w14:paraId="355A7433" w14:textId="77777777" w:rsidR="00266DF7" w:rsidRPr="00C90A5B" w:rsidRDefault="00266DF7" w:rsidP="00425083">
            <w:pPr>
              <w:ind w:left="0" w:hanging="2"/>
              <w:rPr>
                <w:rFonts w:asciiTheme="majorHAnsi" w:hAnsiTheme="majorHAnsi" w:cstheme="majorHAnsi"/>
              </w:rPr>
            </w:pPr>
          </w:p>
          <w:p w14:paraId="6A28A7C2" w14:textId="77777777" w:rsidR="00266DF7" w:rsidRPr="00C90A5B" w:rsidRDefault="00266DF7" w:rsidP="00425083">
            <w:pPr>
              <w:ind w:left="0" w:hanging="2"/>
              <w:rPr>
                <w:rFonts w:asciiTheme="majorHAnsi" w:hAnsiTheme="majorHAnsi" w:cstheme="majorHAnsi"/>
              </w:rPr>
            </w:pPr>
          </w:p>
          <w:p w14:paraId="34B8B883" w14:textId="77777777" w:rsidR="00266DF7" w:rsidRPr="00C90A5B" w:rsidRDefault="00266DF7" w:rsidP="00425083">
            <w:pPr>
              <w:ind w:left="0" w:hanging="2"/>
              <w:rPr>
                <w:rFonts w:asciiTheme="majorHAnsi" w:hAnsiTheme="majorHAnsi" w:cstheme="majorHAnsi"/>
              </w:rPr>
            </w:pPr>
          </w:p>
        </w:tc>
        <w:tc>
          <w:tcPr>
            <w:tcW w:w="1984" w:type="dxa"/>
          </w:tcPr>
          <w:p w14:paraId="2D8B36CF"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Soc.pedagoginja</w:t>
            </w:r>
          </w:p>
          <w:p w14:paraId="50C26609" w14:textId="77777777" w:rsidR="00266DF7" w:rsidRPr="00C90A5B" w:rsidRDefault="00266DF7" w:rsidP="00425083">
            <w:pPr>
              <w:ind w:left="0" w:hanging="2"/>
              <w:rPr>
                <w:rFonts w:asciiTheme="majorHAnsi" w:hAnsiTheme="majorHAnsi" w:cstheme="majorHAnsi"/>
              </w:rPr>
            </w:pPr>
          </w:p>
        </w:tc>
      </w:tr>
      <w:tr w:rsidR="00266DF7" w:rsidRPr="00C90A5B" w14:paraId="4548B1E3" w14:textId="77777777" w:rsidTr="003670F7">
        <w:tc>
          <w:tcPr>
            <w:tcW w:w="2410" w:type="dxa"/>
            <w:vMerge/>
          </w:tcPr>
          <w:p w14:paraId="12DE1F4B" w14:textId="77777777" w:rsidR="00266DF7" w:rsidRPr="00C90A5B" w:rsidRDefault="00266DF7" w:rsidP="00425083">
            <w:pPr>
              <w:pStyle w:val="BodyTextIndent2"/>
              <w:spacing w:line="600" w:lineRule="auto"/>
              <w:ind w:left="0" w:hanging="2"/>
              <w:rPr>
                <w:rFonts w:asciiTheme="majorHAnsi" w:hAnsiTheme="majorHAnsi" w:cstheme="majorHAnsi"/>
                <w:lang w:eastAsia="en-US"/>
              </w:rPr>
            </w:pPr>
          </w:p>
        </w:tc>
        <w:tc>
          <w:tcPr>
            <w:tcW w:w="2126" w:type="dxa"/>
            <w:vMerge/>
          </w:tcPr>
          <w:p w14:paraId="6E634E8B" w14:textId="77777777" w:rsidR="00266DF7" w:rsidRPr="00C90A5B" w:rsidRDefault="00266DF7" w:rsidP="00425083">
            <w:pPr>
              <w:pStyle w:val="BodyTextIndent2"/>
              <w:spacing w:line="276" w:lineRule="auto"/>
              <w:ind w:left="0" w:hanging="2"/>
              <w:rPr>
                <w:rFonts w:asciiTheme="majorHAnsi" w:hAnsiTheme="majorHAnsi" w:cstheme="majorHAnsi"/>
              </w:rPr>
            </w:pPr>
          </w:p>
        </w:tc>
        <w:tc>
          <w:tcPr>
            <w:tcW w:w="1843" w:type="dxa"/>
          </w:tcPr>
          <w:p w14:paraId="72C92394" w14:textId="77777777" w:rsidR="00266DF7" w:rsidRPr="00C90A5B" w:rsidRDefault="00266DF7" w:rsidP="00425083">
            <w:pPr>
              <w:ind w:left="0" w:hanging="2"/>
              <w:rPr>
                <w:rFonts w:asciiTheme="majorHAnsi" w:hAnsiTheme="majorHAnsi" w:cstheme="majorHAnsi"/>
              </w:rPr>
            </w:pPr>
          </w:p>
          <w:p w14:paraId="2966D2FD"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Roditelji 2.ih r.</w:t>
            </w:r>
          </w:p>
        </w:tc>
        <w:tc>
          <w:tcPr>
            <w:tcW w:w="1701" w:type="dxa"/>
          </w:tcPr>
          <w:p w14:paraId="68B8EEE0"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1.Mentalno zdravlje mladih</w:t>
            </w:r>
          </w:p>
          <w:p w14:paraId="19B105B5"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2.Trebam li brinuti? – prevencija emocionalnih problema i problema u ponašanju kod mladih, (osobitosti adolescencije)</w:t>
            </w:r>
          </w:p>
          <w:p w14:paraId="3734ADAC"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3.Motivacija</w:t>
            </w:r>
          </w:p>
          <w:p w14:paraId="7AF76CCF"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4.Samoozlijeđivanje</w:t>
            </w:r>
          </w:p>
        </w:tc>
        <w:tc>
          <w:tcPr>
            <w:tcW w:w="992" w:type="dxa"/>
          </w:tcPr>
          <w:p w14:paraId="01162C6D" w14:textId="77777777" w:rsidR="00266DF7" w:rsidRPr="00C90A5B" w:rsidRDefault="00266DF7" w:rsidP="00425083">
            <w:pPr>
              <w:ind w:left="0" w:hanging="2"/>
              <w:rPr>
                <w:rFonts w:asciiTheme="majorHAnsi" w:hAnsiTheme="majorHAnsi" w:cstheme="majorHAnsi"/>
              </w:rPr>
            </w:pPr>
          </w:p>
          <w:p w14:paraId="4AB3026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 (5-10)</w:t>
            </w:r>
          </w:p>
        </w:tc>
        <w:tc>
          <w:tcPr>
            <w:tcW w:w="1984" w:type="dxa"/>
          </w:tcPr>
          <w:p w14:paraId="506F003B"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Soc.pedagoginja</w:t>
            </w:r>
          </w:p>
          <w:p w14:paraId="4D68B731"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ili gost predavač/ica</w:t>
            </w:r>
          </w:p>
        </w:tc>
      </w:tr>
      <w:tr w:rsidR="00266DF7" w:rsidRPr="00C90A5B" w14:paraId="239F6F44" w14:textId="77777777" w:rsidTr="003670F7">
        <w:tc>
          <w:tcPr>
            <w:tcW w:w="2410" w:type="dxa"/>
            <w:vMerge/>
          </w:tcPr>
          <w:p w14:paraId="10DD1833" w14:textId="77777777" w:rsidR="00266DF7" w:rsidRPr="00C90A5B" w:rsidRDefault="00266DF7" w:rsidP="00425083">
            <w:pPr>
              <w:pStyle w:val="BodyTextIndent2"/>
              <w:spacing w:line="600" w:lineRule="auto"/>
              <w:ind w:left="0" w:hanging="2"/>
              <w:rPr>
                <w:rFonts w:asciiTheme="majorHAnsi" w:hAnsiTheme="majorHAnsi" w:cstheme="majorHAnsi"/>
                <w:lang w:eastAsia="en-US"/>
              </w:rPr>
            </w:pPr>
          </w:p>
        </w:tc>
        <w:tc>
          <w:tcPr>
            <w:tcW w:w="2126" w:type="dxa"/>
            <w:vMerge/>
          </w:tcPr>
          <w:p w14:paraId="0CF621FD" w14:textId="77777777" w:rsidR="00266DF7" w:rsidRPr="00C90A5B" w:rsidRDefault="00266DF7" w:rsidP="00425083">
            <w:pPr>
              <w:pStyle w:val="BodyTextIndent2"/>
              <w:spacing w:line="276" w:lineRule="auto"/>
              <w:ind w:left="0" w:hanging="2"/>
              <w:rPr>
                <w:rFonts w:asciiTheme="majorHAnsi" w:hAnsiTheme="majorHAnsi" w:cstheme="majorHAnsi"/>
              </w:rPr>
            </w:pPr>
          </w:p>
        </w:tc>
        <w:tc>
          <w:tcPr>
            <w:tcW w:w="1843" w:type="dxa"/>
          </w:tcPr>
          <w:p w14:paraId="5982A8FF"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Roditelji 3.ih r.</w:t>
            </w:r>
          </w:p>
        </w:tc>
        <w:tc>
          <w:tcPr>
            <w:tcW w:w="1701" w:type="dxa"/>
          </w:tcPr>
          <w:p w14:paraId="049A206C"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 xml:space="preserve">1.Poticanje odgovornog ponašanja </w:t>
            </w:r>
            <w:r w:rsidRPr="00C90A5B">
              <w:rPr>
                <w:rFonts w:asciiTheme="majorHAnsi" w:hAnsiTheme="majorHAnsi" w:cstheme="majorHAnsi"/>
                <w:lang w:eastAsia="en-US"/>
              </w:rPr>
              <w:lastRenderedPageBreak/>
              <w:t>mladih – kako razgovarati?</w:t>
            </w:r>
          </w:p>
          <w:p w14:paraId="27DA8449"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2.„Ja sam u vezi“ - intimnost mladih</w:t>
            </w:r>
          </w:p>
          <w:p w14:paraId="0511AF14"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3.Što nakon srednje škole?</w:t>
            </w:r>
          </w:p>
          <w:p w14:paraId="12763B7B"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(3.DF,3.G)</w:t>
            </w:r>
          </w:p>
        </w:tc>
        <w:tc>
          <w:tcPr>
            <w:tcW w:w="992" w:type="dxa"/>
          </w:tcPr>
          <w:p w14:paraId="5CD48D69"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p w14:paraId="6141EA08"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2 (4-8)</w:t>
            </w:r>
          </w:p>
        </w:tc>
        <w:tc>
          <w:tcPr>
            <w:tcW w:w="1984" w:type="dxa"/>
          </w:tcPr>
          <w:p w14:paraId="38BC1C88"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 xml:space="preserve">Soc.pedagoginja </w:t>
            </w:r>
          </w:p>
        </w:tc>
      </w:tr>
      <w:tr w:rsidR="00266DF7" w:rsidRPr="00C90A5B" w14:paraId="7FF69409" w14:textId="77777777" w:rsidTr="003670F7">
        <w:tc>
          <w:tcPr>
            <w:tcW w:w="2410" w:type="dxa"/>
            <w:vMerge/>
          </w:tcPr>
          <w:p w14:paraId="367C3FB9" w14:textId="77777777" w:rsidR="00266DF7" w:rsidRPr="00C90A5B" w:rsidRDefault="00266DF7" w:rsidP="00425083">
            <w:pPr>
              <w:pStyle w:val="BodyTextIndent2"/>
              <w:spacing w:line="600" w:lineRule="auto"/>
              <w:ind w:left="0" w:hanging="2"/>
              <w:rPr>
                <w:rFonts w:asciiTheme="majorHAnsi" w:hAnsiTheme="majorHAnsi" w:cstheme="majorHAnsi"/>
                <w:lang w:eastAsia="en-US"/>
              </w:rPr>
            </w:pPr>
          </w:p>
        </w:tc>
        <w:tc>
          <w:tcPr>
            <w:tcW w:w="2126" w:type="dxa"/>
            <w:vMerge/>
          </w:tcPr>
          <w:p w14:paraId="57A562A3" w14:textId="77777777" w:rsidR="00266DF7" w:rsidRPr="00C90A5B" w:rsidRDefault="00266DF7" w:rsidP="00425083">
            <w:pPr>
              <w:pStyle w:val="BodyTextIndent2"/>
              <w:spacing w:line="276" w:lineRule="auto"/>
              <w:ind w:left="0" w:hanging="2"/>
              <w:rPr>
                <w:rFonts w:asciiTheme="majorHAnsi" w:hAnsiTheme="majorHAnsi" w:cstheme="majorHAnsi"/>
              </w:rPr>
            </w:pPr>
          </w:p>
        </w:tc>
        <w:tc>
          <w:tcPr>
            <w:tcW w:w="1843" w:type="dxa"/>
          </w:tcPr>
          <w:p w14:paraId="7EC5FD86"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Roditelji 4.ih r.</w:t>
            </w:r>
          </w:p>
        </w:tc>
        <w:tc>
          <w:tcPr>
            <w:tcW w:w="1701" w:type="dxa"/>
          </w:tcPr>
          <w:p w14:paraId="0C9BF69E"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Što nakon srednje škole? – upoznavanje mogućnosti</w:t>
            </w:r>
          </w:p>
          <w:p w14:paraId="5650C578"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tc>
        <w:tc>
          <w:tcPr>
            <w:tcW w:w="992" w:type="dxa"/>
          </w:tcPr>
          <w:p w14:paraId="73B45DAA"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p w14:paraId="697A312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 xml:space="preserve">1(3) </w:t>
            </w:r>
          </w:p>
        </w:tc>
        <w:tc>
          <w:tcPr>
            <w:tcW w:w="1984" w:type="dxa"/>
          </w:tcPr>
          <w:p w14:paraId="0FBB87E6"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p w14:paraId="28592BE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Soc.pedagoginja</w:t>
            </w:r>
          </w:p>
        </w:tc>
      </w:tr>
      <w:tr w:rsidR="00266DF7" w:rsidRPr="00C90A5B" w14:paraId="1803B2FE" w14:textId="77777777" w:rsidTr="003670F7">
        <w:trPr>
          <w:cantSplit/>
          <w:trHeight w:val="1134"/>
        </w:trPr>
        <w:tc>
          <w:tcPr>
            <w:tcW w:w="2410" w:type="dxa"/>
          </w:tcPr>
          <w:p w14:paraId="319A09EB" w14:textId="77777777" w:rsidR="00266DF7" w:rsidRPr="00C90A5B" w:rsidRDefault="00266DF7" w:rsidP="00425083">
            <w:pPr>
              <w:pStyle w:val="BodyTextIndent2"/>
              <w:spacing w:line="600" w:lineRule="auto"/>
              <w:ind w:left="0" w:hanging="2"/>
              <w:rPr>
                <w:rFonts w:asciiTheme="majorHAnsi" w:hAnsiTheme="majorHAnsi" w:cstheme="majorHAnsi"/>
                <w:b/>
                <w:lang w:eastAsia="en-US"/>
              </w:rPr>
            </w:pPr>
            <w:r w:rsidRPr="00C90A5B">
              <w:rPr>
                <w:rFonts w:asciiTheme="majorHAnsi" w:hAnsiTheme="majorHAnsi" w:cstheme="majorHAnsi"/>
                <w:b/>
                <w:lang w:eastAsia="en-US"/>
              </w:rPr>
              <w:t>2. Individualni razgovori s roditeljima</w:t>
            </w:r>
          </w:p>
        </w:tc>
        <w:tc>
          <w:tcPr>
            <w:tcW w:w="2126" w:type="dxa"/>
          </w:tcPr>
          <w:p w14:paraId="7D7B3E88"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Selektivna, indicirana</w:t>
            </w:r>
          </w:p>
        </w:tc>
        <w:tc>
          <w:tcPr>
            <w:tcW w:w="1843" w:type="dxa"/>
          </w:tcPr>
          <w:p w14:paraId="7C1AD027"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Svi roditelji prema ukazanoj potrebi.</w:t>
            </w:r>
          </w:p>
        </w:tc>
        <w:tc>
          <w:tcPr>
            <w:tcW w:w="1701" w:type="dxa"/>
          </w:tcPr>
          <w:p w14:paraId="2BB065F9"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Učenici u postupku liječenja, psihološke  i psihijatrijske obrade.</w:t>
            </w:r>
          </w:p>
          <w:p w14:paraId="2944DA66"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Izostanci učenika, problemi s izvršavanjem obveza, emocionalne teškoće – obiteljski problemi.</w:t>
            </w:r>
          </w:p>
          <w:p w14:paraId="517B45D5"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Učenici s teškoćama.</w:t>
            </w:r>
          </w:p>
        </w:tc>
        <w:tc>
          <w:tcPr>
            <w:tcW w:w="992" w:type="dxa"/>
            <w:textDirection w:val="btLr"/>
          </w:tcPr>
          <w:p w14:paraId="0132E0DD" w14:textId="77777777" w:rsidR="00266DF7" w:rsidRPr="00C90A5B" w:rsidRDefault="00266DF7" w:rsidP="00425083">
            <w:pPr>
              <w:pStyle w:val="BodyTextIndent2"/>
              <w:spacing w:line="276" w:lineRule="auto"/>
              <w:ind w:left="0" w:right="113" w:hanging="2"/>
              <w:jc w:val="center"/>
              <w:rPr>
                <w:rFonts w:asciiTheme="majorHAnsi" w:hAnsiTheme="majorHAnsi" w:cstheme="majorHAnsi"/>
                <w:lang w:eastAsia="en-US"/>
              </w:rPr>
            </w:pPr>
            <w:r w:rsidRPr="00C90A5B">
              <w:rPr>
                <w:rFonts w:asciiTheme="majorHAnsi" w:hAnsiTheme="majorHAnsi" w:cstheme="majorHAnsi"/>
                <w:lang w:eastAsia="en-US"/>
              </w:rPr>
              <w:t>Prema ukazanoj potrebi</w:t>
            </w:r>
          </w:p>
        </w:tc>
        <w:tc>
          <w:tcPr>
            <w:tcW w:w="1984" w:type="dxa"/>
          </w:tcPr>
          <w:p w14:paraId="17E921A7" w14:textId="77777777" w:rsidR="00266DF7" w:rsidRPr="00C90A5B" w:rsidRDefault="00266DF7" w:rsidP="00425083">
            <w:pPr>
              <w:pStyle w:val="BodyTextIndent2"/>
              <w:spacing w:line="276" w:lineRule="auto"/>
              <w:ind w:left="0" w:hanging="2"/>
              <w:rPr>
                <w:rFonts w:asciiTheme="majorHAnsi" w:hAnsiTheme="majorHAnsi" w:cstheme="majorHAnsi"/>
              </w:rPr>
            </w:pPr>
            <w:r w:rsidRPr="00C90A5B">
              <w:rPr>
                <w:rFonts w:asciiTheme="majorHAnsi" w:hAnsiTheme="majorHAnsi" w:cstheme="majorHAnsi"/>
                <w:lang w:eastAsia="en-US"/>
              </w:rPr>
              <w:t>Soc.pedagoginj</w:t>
            </w:r>
            <w:r w:rsidRPr="00C90A5B">
              <w:rPr>
                <w:rFonts w:asciiTheme="majorHAnsi" w:hAnsiTheme="majorHAnsi" w:cstheme="majorHAnsi"/>
              </w:rPr>
              <w:t>a</w:t>
            </w:r>
          </w:p>
          <w:p w14:paraId="65BCD351"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rPr>
              <w:t>Razrednici</w:t>
            </w:r>
          </w:p>
        </w:tc>
      </w:tr>
      <w:tr w:rsidR="00A9350B" w:rsidRPr="00C90A5B" w14:paraId="59538DF5" w14:textId="77777777" w:rsidTr="003670F7">
        <w:trPr>
          <w:cantSplit/>
          <w:trHeight w:val="1134"/>
        </w:trPr>
        <w:tc>
          <w:tcPr>
            <w:tcW w:w="2410" w:type="dxa"/>
          </w:tcPr>
          <w:p w14:paraId="60F66CEC" w14:textId="77777777" w:rsidR="003670F7" w:rsidRPr="00A9350B" w:rsidRDefault="00A9350B" w:rsidP="003670F7">
            <w:pPr>
              <w:ind w:left="0" w:hanging="2"/>
              <w:rPr>
                <w:rFonts w:asciiTheme="majorHAnsi" w:hAnsiTheme="majorHAnsi" w:cstheme="majorHAnsi"/>
                <w:b/>
                <w:i/>
              </w:rPr>
            </w:pPr>
            <w:r w:rsidRPr="00A9350B">
              <w:rPr>
                <w:rFonts w:asciiTheme="majorHAnsi" w:hAnsiTheme="majorHAnsi" w:cstheme="majorHAnsi"/>
                <w:i/>
              </w:rPr>
              <w:lastRenderedPageBreak/>
              <w:t xml:space="preserve">12. „Budi svoj“ </w:t>
            </w:r>
            <w:r w:rsidRPr="00A9350B">
              <w:rPr>
                <w:rFonts w:asciiTheme="majorHAnsi" w:hAnsiTheme="majorHAnsi" w:cstheme="majorHAnsi"/>
                <w:b/>
                <w:i/>
              </w:rPr>
              <w:t xml:space="preserve"> preventivni program čije su aktivnosti usmjerene na podrška roditeljima u odgoju djece</w:t>
            </w:r>
          </w:p>
          <w:p w14:paraId="68BD91D8"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 osnaživanje odnosa roditelj-dijete</w:t>
            </w:r>
          </w:p>
          <w:p w14:paraId="4B90EBD3"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 odnos povjerenja i poštovanja u obitelji i široj</w:t>
            </w:r>
          </w:p>
          <w:p w14:paraId="11B3EE1F"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socijalnoj okolini kao bitan čimbenik u prevenciji</w:t>
            </w:r>
          </w:p>
          <w:p w14:paraId="3EC2E764"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ovisnosti i drugih psihičkih smetnji</w:t>
            </w:r>
          </w:p>
          <w:p w14:paraId="5633AFC8"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 unapređivanje vještina komunikacije sa djetetom</w:t>
            </w:r>
          </w:p>
          <w:p w14:paraId="17EB7E4D"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 poticanje izgradnje podržavajućih i kvalitetnijih</w:t>
            </w:r>
          </w:p>
          <w:p w14:paraId="40590001"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odnosa te postavljanje jasnih i zdravih granica u</w:t>
            </w:r>
          </w:p>
          <w:p w14:paraId="3161EA66"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odgoju</w:t>
            </w:r>
          </w:p>
          <w:p w14:paraId="146A2233" w14:textId="77777777" w:rsidR="00A9350B" w:rsidRPr="00A9350B" w:rsidRDefault="00A9350B" w:rsidP="00A9350B">
            <w:pPr>
              <w:ind w:left="0" w:hanging="2"/>
              <w:rPr>
                <w:rFonts w:asciiTheme="majorHAnsi" w:hAnsiTheme="majorHAnsi" w:cstheme="majorHAnsi"/>
                <w:b/>
                <w:i/>
              </w:rPr>
            </w:pPr>
            <w:r w:rsidRPr="00A9350B">
              <w:rPr>
                <w:rFonts w:asciiTheme="majorHAnsi" w:hAnsiTheme="majorHAnsi" w:cstheme="majorHAnsi"/>
                <w:b/>
                <w:i/>
              </w:rPr>
              <w:t>▪ senzibiliziranje roditelja na što ranije prepoznavanje</w:t>
            </w:r>
          </w:p>
          <w:p w14:paraId="46AEBB85" w14:textId="77777777" w:rsidR="00A9350B" w:rsidRPr="00A9350B" w:rsidRDefault="00A9350B" w:rsidP="00A9350B">
            <w:pPr>
              <w:ind w:left="0" w:hanging="2"/>
              <w:rPr>
                <w:rFonts w:asciiTheme="majorHAnsi" w:hAnsiTheme="majorHAnsi" w:cstheme="majorHAnsi"/>
                <w:i/>
              </w:rPr>
            </w:pPr>
            <w:r w:rsidRPr="00A9350B">
              <w:rPr>
                <w:rFonts w:asciiTheme="majorHAnsi" w:hAnsiTheme="majorHAnsi" w:cstheme="majorHAnsi"/>
                <w:b/>
                <w:i/>
              </w:rPr>
              <w:t>rizičnih faktora za razvoj ovisnosti kod djeteta</w:t>
            </w:r>
          </w:p>
        </w:tc>
        <w:tc>
          <w:tcPr>
            <w:tcW w:w="2126" w:type="dxa"/>
          </w:tcPr>
          <w:p w14:paraId="385CB19D" w14:textId="77777777" w:rsidR="00A9350B" w:rsidRPr="00A9350B" w:rsidRDefault="00A9350B" w:rsidP="00A9350B">
            <w:pPr>
              <w:ind w:left="0" w:hanging="2"/>
              <w:rPr>
                <w:rFonts w:asciiTheme="majorHAnsi" w:hAnsiTheme="majorHAnsi" w:cstheme="majorHAnsi"/>
              </w:rPr>
            </w:pPr>
            <w:r w:rsidRPr="00A9350B">
              <w:rPr>
                <w:rFonts w:asciiTheme="majorHAnsi" w:hAnsiTheme="majorHAnsi" w:cstheme="majorHAnsi"/>
              </w:rPr>
              <w:t>b)</w:t>
            </w:r>
          </w:p>
        </w:tc>
        <w:tc>
          <w:tcPr>
            <w:tcW w:w="1843" w:type="dxa"/>
          </w:tcPr>
          <w:p w14:paraId="571694C6" w14:textId="77777777" w:rsidR="00A9350B" w:rsidRPr="00A9350B" w:rsidRDefault="00A9350B" w:rsidP="00A9350B">
            <w:pPr>
              <w:ind w:left="0" w:hanging="2"/>
              <w:rPr>
                <w:rFonts w:asciiTheme="majorHAnsi" w:hAnsiTheme="majorHAnsi" w:cstheme="majorHAnsi"/>
                <w:i/>
              </w:rPr>
            </w:pPr>
            <w:r w:rsidRPr="00A9350B">
              <w:rPr>
                <w:rFonts w:asciiTheme="majorHAnsi" w:hAnsiTheme="majorHAnsi" w:cstheme="majorHAnsi"/>
                <w:i/>
              </w:rPr>
              <w:t>Univerzalna</w:t>
            </w:r>
          </w:p>
        </w:tc>
        <w:tc>
          <w:tcPr>
            <w:tcW w:w="1701" w:type="dxa"/>
          </w:tcPr>
          <w:p w14:paraId="18564760" w14:textId="77777777" w:rsidR="00A9350B" w:rsidRPr="00A9350B" w:rsidRDefault="00A9350B" w:rsidP="00A9350B">
            <w:pPr>
              <w:ind w:left="0" w:hanging="2"/>
              <w:rPr>
                <w:rFonts w:asciiTheme="majorHAnsi" w:hAnsiTheme="majorHAnsi" w:cstheme="majorHAnsi"/>
              </w:rPr>
            </w:pPr>
            <w:r w:rsidRPr="00A9350B">
              <w:rPr>
                <w:rFonts w:asciiTheme="majorHAnsi" w:hAnsiTheme="majorHAnsi" w:cstheme="majorHAnsi"/>
              </w:rPr>
              <w:t>1.,2.,3. razredi</w:t>
            </w:r>
          </w:p>
        </w:tc>
        <w:tc>
          <w:tcPr>
            <w:tcW w:w="992" w:type="dxa"/>
          </w:tcPr>
          <w:p w14:paraId="40FCE060" w14:textId="77777777" w:rsidR="00A9350B" w:rsidRPr="00A9350B" w:rsidRDefault="00A9350B" w:rsidP="00A9350B">
            <w:pPr>
              <w:ind w:left="0" w:hanging="2"/>
              <w:rPr>
                <w:rFonts w:asciiTheme="majorHAnsi" w:hAnsiTheme="majorHAnsi" w:cstheme="majorHAnsi"/>
              </w:rPr>
            </w:pPr>
            <w:r w:rsidRPr="00A9350B">
              <w:rPr>
                <w:rFonts w:asciiTheme="majorHAnsi" w:hAnsiTheme="majorHAnsi" w:cstheme="majorHAnsi"/>
              </w:rPr>
              <w:t>3</w:t>
            </w:r>
          </w:p>
        </w:tc>
        <w:tc>
          <w:tcPr>
            <w:tcW w:w="1984" w:type="dxa"/>
          </w:tcPr>
          <w:p w14:paraId="4038AD0C" w14:textId="77777777" w:rsidR="00A9350B" w:rsidRPr="00A9350B" w:rsidRDefault="00A9350B" w:rsidP="00A9350B">
            <w:pPr>
              <w:ind w:left="0" w:hanging="2"/>
              <w:rPr>
                <w:rFonts w:asciiTheme="majorHAnsi" w:hAnsiTheme="majorHAnsi" w:cstheme="majorHAnsi"/>
              </w:rPr>
            </w:pPr>
            <w:r w:rsidRPr="00A9350B">
              <w:rPr>
                <w:rFonts w:asciiTheme="majorHAnsi" w:hAnsiTheme="majorHAnsi" w:cstheme="majorHAnsi"/>
              </w:rPr>
              <w:t>Voditeljica Iva Manestar, dr.med., spec.psih.</w:t>
            </w:r>
          </w:p>
        </w:tc>
      </w:tr>
    </w:tbl>
    <w:p w14:paraId="7579DFB8" w14:textId="77777777" w:rsidR="00266DF7" w:rsidRPr="00C90A5B" w:rsidRDefault="00266DF7" w:rsidP="00266DF7">
      <w:pPr>
        <w:pStyle w:val="Heading2"/>
        <w:ind w:left="0" w:hanging="2"/>
        <w:rPr>
          <w:rFonts w:asciiTheme="majorHAnsi" w:hAnsiTheme="majorHAnsi" w:cstheme="majorHAnsi"/>
          <w:sz w:val="22"/>
          <w:szCs w:val="22"/>
        </w:rPr>
      </w:pPr>
    </w:p>
    <w:p w14:paraId="5F888F60" w14:textId="77777777" w:rsidR="00266DF7" w:rsidRPr="00C90A5B" w:rsidRDefault="00266DF7" w:rsidP="00266DF7">
      <w:pPr>
        <w:ind w:left="0" w:hanging="2"/>
        <w:rPr>
          <w:rFonts w:asciiTheme="majorHAnsi" w:hAnsiTheme="majorHAnsi" w:cstheme="majorHAnsi"/>
          <w:sz w:val="22"/>
          <w:szCs w:val="22"/>
          <w:lang w:val="en-AU"/>
        </w:rPr>
      </w:pPr>
    </w:p>
    <w:p w14:paraId="14F147B2" w14:textId="77777777" w:rsidR="00266DF7" w:rsidRPr="00C90A5B" w:rsidRDefault="00266DF7" w:rsidP="00266DF7">
      <w:pPr>
        <w:ind w:left="0" w:hanging="2"/>
        <w:rPr>
          <w:rFonts w:asciiTheme="majorHAnsi" w:hAnsiTheme="majorHAnsi" w:cstheme="majorHAnsi"/>
          <w:sz w:val="22"/>
          <w:szCs w:val="22"/>
          <w:lang w:val="en-AU"/>
        </w:rPr>
      </w:pPr>
    </w:p>
    <w:p w14:paraId="075827C6" w14:textId="77777777" w:rsidR="00266DF7" w:rsidRPr="00C90A5B" w:rsidRDefault="00266DF7" w:rsidP="00266DF7">
      <w:pPr>
        <w:ind w:left="0" w:hanging="2"/>
        <w:rPr>
          <w:rFonts w:asciiTheme="majorHAnsi" w:hAnsiTheme="majorHAnsi" w:cstheme="majorHAnsi"/>
          <w:sz w:val="22"/>
          <w:szCs w:val="22"/>
          <w:lang w:val="en-AU"/>
        </w:rPr>
      </w:pPr>
    </w:p>
    <w:p w14:paraId="5BFA7B91" w14:textId="77777777" w:rsidR="00266DF7" w:rsidRPr="00C90A5B" w:rsidRDefault="00266DF7" w:rsidP="00266DF7">
      <w:pPr>
        <w:ind w:left="0" w:hanging="2"/>
        <w:rPr>
          <w:rFonts w:asciiTheme="majorHAnsi" w:hAnsiTheme="majorHAnsi" w:cstheme="majorHAnsi"/>
          <w:sz w:val="22"/>
          <w:szCs w:val="22"/>
          <w:lang w:val="en-AU"/>
        </w:rPr>
      </w:pPr>
    </w:p>
    <w:p w14:paraId="33636310" w14:textId="77777777" w:rsidR="00266DF7" w:rsidRPr="00C90A5B" w:rsidRDefault="00266DF7" w:rsidP="00266DF7">
      <w:pPr>
        <w:ind w:left="0" w:hanging="2"/>
        <w:rPr>
          <w:rFonts w:asciiTheme="majorHAnsi" w:hAnsiTheme="majorHAnsi" w:cstheme="majorHAnsi"/>
          <w:sz w:val="22"/>
          <w:szCs w:val="22"/>
          <w:lang w:val="en-AU"/>
        </w:rPr>
      </w:pPr>
    </w:p>
    <w:p w14:paraId="06DC1A2F" w14:textId="77777777" w:rsidR="00266DF7" w:rsidRPr="00C90A5B" w:rsidRDefault="00266DF7" w:rsidP="00266DF7">
      <w:pPr>
        <w:ind w:left="0" w:hanging="2"/>
        <w:rPr>
          <w:rFonts w:asciiTheme="majorHAnsi" w:hAnsiTheme="majorHAnsi" w:cstheme="majorHAnsi"/>
          <w:sz w:val="22"/>
          <w:szCs w:val="22"/>
          <w:lang w:val="en-AU"/>
        </w:rPr>
      </w:pPr>
    </w:p>
    <w:p w14:paraId="44E5277C" w14:textId="77777777" w:rsidR="00266DF7" w:rsidRDefault="00266DF7" w:rsidP="00266DF7">
      <w:pPr>
        <w:ind w:left="0" w:hanging="2"/>
        <w:rPr>
          <w:rFonts w:asciiTheme="majorHAnsi" w:hAnsiTheme="majorHAnsi" w:cstheme="majorHAnsi"/>
          <w:sz w:val="22"/>
          <w:szCs w:val="22"/>
          <w:lang w:val="en-AU"/>
        </w:rPr>
      </w:pPr>
    </w:p>
    <w:p w14:paraId="2628928B" w14:textId="77777777" w:rsidR="003670F7" w:rsidRDefault="003670F7" w:rsidP="00266DF7">
      <w:pPr>
        <w:ind w:left="0" w:hanging="2"/>
        <w:rPr>
          <w:rFonts w:asciiTheme="majorHAnsi" w:hAnsiTheme="majorHAnsi" w:cstheme="majorHAnsi"/>
          <w:sz w:val="22"/>
          <w:szCs w:val="22"/>
          <w:lang w:val="en-AU"/>
        </w:rPr>
      </w:pPr>
    </w:p>
    <w:p w14:paraId="7D8AB7CF" w14:textId="77777777" w:rsidR="003670F7" w:rsidRDefault="003670F7" w:rsidP="00266DF7">
      <w:pPr>
        <w:ind w:left="0" w:hanging="2"/>
        <w:rPr>
          <w:rFonts w:asciiTheme="majorHAnsi" w:hAnsiTheme="majorHAnsi" w:cstheme="majorHAnsi"/>
          <w:sz w:val="22"/>
          <w:szCs w:val="22"/>
          <w:lang w:val="en-AU"/>
        </w:rPr>
      </w:pPr>
    </w:p>
    <w:p w14:paraId="4DBA6DD2" w14:textId="77777777" w:rsidR="003670F7" w:rsidRDefault="003670F7" w:rsidP="00266DF7">
      <w:pPr>
        <w:ind w:left="0" w:hanging="2"/>
        <w:rPr>
          <w:rFonts w:asciiTheme="majorHAnsi" w:hAnsiTheme="majorHAnsi" w:cstheme="majorHAnsi"/>
          <w:sz w:val="22"/>
          <w:szCs w:val="22"/>
          <w:lang w:val="en-AU"/>
        </w:rPr>
      </w:pPr>
    </w:p>
    <w:p w14:paraId="0413E13E" w14:textId="77777777" w:rsidR="003670F7" w:rsidRDefault="003670F7" w:rsidP="00266DF7">
      <w:pPr>
        <w:ind w:left="0" w:hanging="2"/>
        <w:rPr>
          <w:rFonts w:asciiTheme="majorHAnsi" w:hAnsiTheme="majorHAnsi" w:cstheme="majorHAnsi"/>
          <w:sz w:val="22"/>
          <w:szCs w:val="22"/>
          <w:lang w:val="en-AU"/>
        </w:rPr>
      </w:pPr>
    </w:p>
    <w:p w14:paraId="09B4B3BC" w14:textId="77777777" w:rsidR="003670F7" w:rsidRDefault="003670F7" w:rsidP="00266DF7">
      <w:pPr>
        <w:ind w:left="0" w:hanging="2"/>
        <w:rPr>
          <w:rFonts w:asciiTheme="majorHAnsi" w:hAnsiTheme="majorHAnsi" w:cstheme="majorHAnsi"/>
          <w:sz w:val="22"/>
          <w:szCs w:val="22"/>
          <w:lang w:val="en-AU"/>
        </w:rPr>
      </w:pPr>
    </w:p>
    <w:p w14:paraId="745FED37" w14:textId="77777777" w:rsidR="003670F7" w:rsidRDefault="003670F7" w:rsidP="00266DF7">
      <w:pPr>
        <w:ind w:left="0" w:hanging="2"/>
        <w:rPr>
          <w:rFonts w:asciiTheme="majorHAnsi" w:hAnsiTheme="majorHAnsi" w:cstheme="majorHAnsi"/>
          <w:sz w:val="22"/>
          <w:szCs w:val="22"/>
          <w:lang w:val="en-AU"/>
        </w:rPr>
      </w:pPr>
    </w:p>
    <w:p w14:paraId="1F1C407B" w14:textId="77777777" w:rsidR="003670F7" w:rsidRDefault="003670F7" w:rsidP="00266DF7">
      <w:pPr>
        <w:ind w:left="0" w:hanging="2"/>
        <w:rPr>
          <w:rFonts w:asciiTheme="majorHAnsi" w:hAnsiTheme="majorHAnsi" w:cstheme="majorHAnsi"/>
          <w:sz w:val="22"/>
          <w:szCs w:val="22"/>
          <w:lang w:val="en-AU"/>
        </w:rPr>
      </w:pPr>
    </w:p>
    <w:p w14:paraId="19E27EEF" w14:textId="77777777" w:rsidR="00563F2E" w:rsidRDefault="00563F2E" w:rsidP="00266DF7">
      <w:pPr>
        <w:ind w:left="0" w:hanging="2"/>
        <w:rPr>
          <w:rFonts w:asciiTheme="majorHAnsi" w:hAnsiTheme="majorHAnsi" w:cstheme="majorHAnsi"/>
          <w:sz w:val="22"/>
          <w:szCs w:val="22"/>
          <w:lang w:val="en-AU"/>
        </w:rPr>
      </w:pPr>
    </w:p>
    <w:p w14:paraId="212C5EE8" w14:textId="77777777" w:rsidR="00563F2E" w:rsidRDefault="00563F2E" w:rsidP="00266DF7">
      <w:pPr>
        <w:ind w:left="0" w:hanging="2"/>
        <w:rPr>
          <w:rFonts w:asciiTheme="majorHAnsi" w:hAnsiTheme="majorHAnsi" w:cstheme="majorHAnsi"/>
          <w:sz w:val="22"/>
          <w:szCs w:val="22"/>
          <w:lang w:val="en-AU"/>
        </w:rPr>
      </w:pPr>
    </w:p>
    <w:p w14:paraId="3E41BA15" w14:textId="77777777" w:rsidR="003670F7" w:rsidRPr="00C90A5B" w:rsidRDefault="003670F7" w:rsidP="00266DF7">
      <w:pPr>
        <w:ind w:left="0" w:hanging="2"/>
        <w:rPr>
          <w:rFonts w:asciiTheme="majorHAnsi" w:hAnsiTheme="majorHAnsi" w:cstheme="majorHAnsi"/>
          <w:sz w:val="22"/>
          <w:szCs w:val="22"/>
          <w:lang w:val="en-AU"/>
        </w:rPr>
      </w:pPr>
    </w:p>
    <w:p w14:paraId="7A8C7C43" w14:textId="77777777" w:rsidR="00266DF7" w:rsidRPr="00C90A5B" w:rsidRDefault="00266DF7" w:rsidP="00266DF7">
      <w:pPr>
        <w:ind w:left="0" w:hanging="2"/>
        <w:rPr>
          <w:rFonts w:asciiTheme="majorHAnsi" w:hAnsiTheme="majorHAnsi" w:cstheme="majorHAnsi"/>
          <w:sz w:val="22"/>
          <w:szCs w:val="22"/>
          <w:lang w:val="en-AU"/>
        </w:rPr>
      </w:pPr>
    </w:p>
    <w:p w14:paraId="7A87FEDD" w14:textId="77777777" w:rsidR="00266DF7" w:rsidRDefault="00266DF7" w:rsidP="00266DF7">
      <w:pPr>
        <w:pStyle w:val="Heading4"/>
        <w:ind w:left="0" w:hanging="2"/>
        <w:rPr>
          <w:rFonts w:asciiTheme="majorHAnsi" w:hAnsiTheme="majorHAnsi" w:cstheme="majorHAnsi"/>
          <w:sz w:val="22"/>
          <w:szCs w:val="22"/>
        </w:rPr>
      </w:pPr>
      <w:r w:rsidRPr="00C90A5B">
        <w:rPr>
          <w:rFonts w:asciiTheme="majorHAnsi" w:hAnsiTheme="majorHAnsi" w:cstheme="majorHAnsi"/>
          <w:sz w:val="22"/>
          <w:szCs w:val="22"/>
        </w:rPr>
        <w:t>RAD S UČITELJIMA/NASTAVNICIMA</w:t>
      </w:r>
    </w:p>
    <w:p w14:paraId="4E494D1C" w14:textId="77777777" w:rsidR="003670F7" w:rsidRDefault="003670F7" w:rsidP="003670F7">
      <w:pPr>
        <w:ind w:left="0" w:hanging="2"/>
      </w:pPr>
    </w:p>
    <w:p w14:paraId="6D200981" w14:textId="77777777" w:rsidR="003670F7" w:rsidRPr="003670F7" w:rsidRDefault="003670F7" w:rsidP="003670F7">
      <w:pPr>
        <w:ind w:left="0" w:hanging="2"/>
      </w:pPr>
    </w:p>
    <w:tbl>
      <w:tblPr>
        <w:tblStyle w:val="Svijetlatablicareetke11"/>
        <w:tblW w:w="10915" w:type="dxa"/>
        <w:tblInd w:w="137" w:type="dxa"/>
        <w:tblLayout w:type="fixed"/>
        <w:tblLook w:val="04A0" w:firstRow="1" w:lastRow="0" w:firstColumn="1" w:lastColumn="0" w:noHBand="0" w:noVBand="1"/>
      </w:tblPr>
      <w:tblGrid>
        <w:gridCol w:w="2378"/>
        <w:gridCol w:w="2158"/>
        <w:gridCol w:w="2042"/>
        <w:gridCol w:w="1790"/>
        <w:gridCol w:w="1146"/>
        <w:gridCol w:w="1401"/>
      </w:tblGrid>
      <w:tr w:rsidR="00266DF7" w:rsidRPr="00C90A5B" w14:paraId="63187C31" w14:textId="77777777" w:rsidTr="003670F7">
        <w:trPr>
          <w:trHeight w:val="3946"/>
        </w:trPr>
        <w:tc>
          <w:tcPr>
            <w:tcW w:w="2378" w:type="dxa"/>
            <w:hideMark/>
          </w:tcPr>
          <w:p w14:paraId="01198E02" w14:textId="77777777" w:rsidR="00266DF7" w:rsidRPr="00C90A5B" w:rsidRDefault="00266DF7" w:rsidP="00425083">
            <w:pPr>
              <w:pStyle w:val="BodyTextIndent2"/>
              <w:spacing w:line="276" w:lineRule="auto"/>
              <w:ind w:left="0" w:hanging="2"/>
              <w:rPr>
                <w:rFonts w:asciiTheme="majorHAnsi" w:hAnsiTheme="majorHAnsi" w:cstheme="majorHAnsi"/>
                <w:b/>
                <w:lang w:eastAsia="en-US"/>
              </w:rPr>
            </w:pPr>
            <w:r w:rsidRPr="00C90A5B">
              <w:rPr>
                <w:rFonts w:asciiTheme="majorHAnsi" w:hAnsiTheme="majorHAnsi" w:cstheme="majorHAnsi"/>
                <w:lang w:eastAsia="en-US"/>
              </w:rPr>
              <w:t>Oblik rada aktivnosti</w:t>
            </w:r>
          </w:p>
          <w:p w14:paraId="4C6984D2" w14:textId="77777777" w:rsidR="00266DF7" w:rsidRPr="00C90A5B" w:rsidRDefault="00266DF7" w:rsidP="00425083">
            <w:pPr>
              <w:pStyle w:val="BodyTextIndent2"/>
              <w:spacing w:line="276" w:lineRule="auto"/>
              <w:ind w:left="0" w:hanging="2"/>
              <w:rPr>
                <w:rFonts w:asciiTheme="majorHAnsi" w:hAnsiTheme="majorHAnsi" w:cstheme="majorHAnsi"/>
                <w:b/>
                <w:lang w:eastAsia="en-US"/>
              </w:rPr>
            </w:pPr>
          </w:p>
          <w:p w14:paraId="07193892" w14:textId="77777777" w:rsidR="00266DF7" w:rsidRPr="00C90A5B" w:rsidRDefault="00266DF7" w:rsidP="00425083">
            <w:pPr>
              <w:pStyle w:val="BodyTextIndent2"/>
              <w:spacing w:line="276" w:lineRule="auto"/>
              <w:ind w:left="0" w:hanging="2"/>
              <w:rPr>
                <w:rFonts w:asciiTheme="majorHAnsi" w:hAnsiTheme="majorHAnsi" w:cstheme="majorHAnsi"/>
                <w:b/>
                <w:lang w:eastAsia="en-US"/>
              </w:rPr>
            </w:pPr>
            <w:r w:rsidRPr="00C90A5B">
              <w:rPr>
                <w:rFonts w:asciiTheme="majorHAnsi" w:hAnsiTheme="majorHAnsi" w:cstheme="majorHAnsi"/>
                <w:b/>
                <w:lang w:eastAsia="en-US"/>
              </w:rPr>
              <w:t>a. Individualno savjetovanje o postupanju prema učenicima</w:t>
            </w:r>
          </w:p>
          <w:p w14:paraId="6D9BF488" w14:textId="77777777" w:rsidR="00266DF7" w:rsidRPr="00C90A5B" w:rsidRDefault="00266DF7" w:rsidP="00425083">
            <w:pPr>
              <w:pStyle w:val="BodyTextIndent2"/>
              <w:spacing w:line="276" w:lineRule="auto"/>
              <w:ind w:left="0" w:hanging="2"/>
              <w:rPr>
                <w:rFonts w:asciiTheme="majorHAnsi" w:hAnsiTheme="majorHAnsi" w:cstheme="majorHAnsi"/>
                <w:b/>
                <w:lang w:eastAsia="en-US"/>
              </w:rPr>
            </w:pPr>
            <w:r w:rsidRPr="00C90A5B">
              <w:rPr>
                <w:rFonts w:asciiTheme="majorHAnsi" w:hAnsiTheme="majorHAnsi" w:cstheme="majorHAnsi"/>
                <w:b/>
                <w:lang w:eastAsia="en-US"/>
              </w:rPr>
              <w:t>b. Grupno savjetovanje s ciljem prevencije problema u ponašanju</w:t>
            </w:r>
          </w:p>
          <w:p w14:paraId="1300E7CA" w14:textId="77777777" w:rsidR="00266DF7" w:rsidRPr="00C90A5B" w:rsidRDefault="00266DF7" w:rsidP="00425083">
            <w:pPr>
              <w:pStyle w:val="BodyTextIndent2"/>
              <w:spacing w:line="276" w:lineRule="auto"/>
              <w:ind w:left="0" w:hanging="2"/>
              <w:rPr>
                <w:rFonts w:asciiTheme="majorHAnsi" w:hAnsiTheme="majorHAnsi" w:cstheme="majorHAnsi"/>
                <w:b/>
                <w:lang w:eastAsia="en-US"/>
              </w:rPr>
            </w:pPr>
            <w:r w:rsidRPr="00C90A5B">
              <w:rPr>
                <w:rFonts w:asciiTheme="majorHAnsi" w:hAnsiTheme="majorHAnsi" w:cstheme="majorHAnsi"/>
                <w:b/>
                <w:lang w:eastAsia="en-US"/>
              </w:rPr>
              <w:t>c. Razredna vijeća</w:t>
            </w:r>
          </w:p>
          <w:p w14:paraId="24C8F6E4"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b/>
                <w:lang w:eastAsia="en-US"/>
              </w:rPr>
              <w:t>d. Učiteljska vijeća</w:t>
            </w:r>
          </w:p>
        </w:tc>
        <w:tc>
          <w:tcPr>
            <w:tcW w:w="2158" w:type="dxa"/>
          </w:tcPr>
          <w:p w14:paraId="4CB45FBF"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 xml:space="preserve">Razina intervencije </w:t>
            </w:r>
          </w:p>
          <w:p w14:paraId="3EC9F0D6"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p w14:paraId="64292266" w14:textId="77777777" w:rsidR="00266DF7" w:rsidRPr="00C90A5B" w:rsidRDefault="00266DF7" w:rsidP="00E40BF0">
            <w:pPr>
              <w:pStyle w:val="BodyTextIndent2"/>
              <w:numPr>
                <w:ilvl w:val="0"/>
                <w:numId w:val="29"/>
              </w:numPr>
              <w:suppressAutoHyphens w:val="0"/>
              <w:spacing w:after="0" w:line="276" w:lineRule="auto"/>
              <w:ind w:leftChars="0" w:left="0" w:firstLineChars="0" w:hanging="2"/>
              <w:textDirection w:val="lrTb"/>
              <w:textAlignment w:val="auto"/>
              <w:outlineLvl w:val="9"/>
              <w:rPr>
                <w:rFonts w:asciiTheme="majorHAnsi" w:hAnsiTheme="majorHAnsi" w:cstheme="majorHAnsi"/>
                <w:b/>
                <w:lang w:eastAsia="en-US"/>
              </w:rPr>
            </w:pPr>
            <w:r w:rsidRPr="00C90A5B">
              <w:rPr>
                <w:rFonts w:asciiTheme="majorHAnsi" w:hAnsiTheme="majorHAnsi" w:cstheme="majorHAnsi"/>
                <w:b/>
                <w:lang w:eastAsia="en-US"/>
              </w:rPr>
              <w:t>Univerzalna</w:t>
            </w:r>
          </w:p>
          <w:p w14:paraId="19198909" w14:textId="77777777" w:rsidR="00266DF7" w:rsidRPr="00C90A5B" w:rsidRDefault="00266DF7" w:rsidP="00E40BF0">
            <w:pPr>
              <w:pStyle w:val="BodyTextIndent2"/>
              <w:numPr>
                <w:ilvl w:val="0"/>
                <w:numId w:val="29"/>
              </w:numPr>
              <w:suppressAutoHyphens w:val="0"/>
              <w:spacing w:after="0" w:line="276" w:lineRule="auto"/>
              <w:ind w:leftChars="0" w:left="0" w:firstLineChars="0" w:hanging="2"/>
              <w:textDirection w:val="lrTb"/>
              <w:textAlignment w:val="auto"/>
              <w:outlineLvl w:val="9"/>
              <w:rPr>
                <w:rFonts w:asciiTheme="majorHAnsi" w:hAnsiTheme="majorHAnsi" w:cstheme="majorHAnsi"/>
                <w:b/>
                <w:lang w:eastAsia="en-US"/>
              </w:rPr>
            </w:pPr>
            <w:r w:rsidRPr="00C90A5B">
              <w:rPr>
                <w:rFonts w:asciiTheme="majorHAnsi" w:hAnsiTheme="majorHAnsi" w:cstheme="majorHAnsi"/>
                <w:b/>
                <w:lang w:eastAsia="en-US"/>
              </w:rPr>
              <w:t>Selektivna</w:t>
            </w:r>
          </w:p>
          <w:p w14:paraId="03AAD9EB" w14:textId="77777777" w:rsidR="00266DF7" w:rsidRPr="00C90A5B" w:rsidRDefault="00266DF7" w:rsidP="00E40BF0">
            <w:pPr>
              <w:pStyle w:val="BodyTextIndent2"/>
              <w:numPr>
                <w:ilvl w:val="0"/>
                <w:numId w:val="29"/>
              </w:numPr>
              <w:suppressAutoHyphens w:val="0"/>
              <w:spacing w:after="0" w:line="276" w:lineRule="auto"/>
              <w:ind w:leftChars="0" w:left="0" w:firstLineChars="0" w:hanging="2"/>
              <w:textDirection w:val="lrTb"/>
              <w:textAlignment w:val="auto"/>
              <w:outlineLvl w:val="9"/>
              <w:rPr>
                <w:rFonts w:asciiTheme="majorHAnsi" w:hAnsiTheme="majorHAnsi" w:cstheme="majorHAnsi"/>
                <w:lang w:eastAsia="en-US"/>
              </w:rPr>
            </w:pPr>
            <w:r w:rsidRPr="00C90A5B">
              <w:rPr>
                <w:rFonts w:asciiTheme="majorHAnsi" w:hAnsiTheme="majorHAnsi" w:cstheme="majorHAnsi"/>
                <w:b/>
                <w:lang w:eastAsia="en-US"/>
              </w:rPr>
              <w:t>Indicirana</w:t>
            </w:r>
          </w:p>
        </w:tc>
        <w:tc>
          <w:tcPr>
            <w:tcW w:w="2042" w:type="dxa"/>
            <w:hideMark/>
          </w:tcPr>
          <w:p w14:paraId="4C76AFF6" w14:textId="77777777" w:rsidR="00266DF7" w:rsidRPr="00C90A5B" w:rsidRDefault="00266DF7" w:rsidP="00E40BF0">
            <w:pPr>
              <w:pStyle w:val="BodyTextIndent2"/>
              <w:numPr>
                <w:ilvl w:val="0"/>
                <w:numId w:val="28"/>
              </w:numPr>
              <w:suppressAutoHyphens w:val="0"/>
              <w:spacing w:after="0" w:line="276" w:lineRule="auto"/>
              <w:ind w:leftChars="0" w:left="0" w:firstLineChars="0" w:hanging="2"/>
              <w:textDirection w:val="lrTb"/>
              <w:textAlignment w:val="auto"/>
              <w:outlineLvl w:val="9"/>
              <w:rPr>
                <w:rFonts w:asciiTheme="majorHAnsi" w:hAnsiTheme="majorHAnsi" w:cstheme="majorHAnsi"/>
                <w:lang w:eastAsia="en-US"/>
              </w:rPr>
            </w:pPr>
            <w:r w:rsidRPr="00C90A5B">
              <w:rPr>
                <w:rFonts w:asciiTheme="majorHAnsi" w:hAnsiTheme="majorHAnsi" w:cstheme="majorHAnsi"/>
                <w:lang w:eastAsia="en-US"/>
              </w:rPr>
              <w:t xml:space="preserve">Sudionici </w:t>
            </w:r>
          </w:p>
        </w:tc>
        <w:tc>
          <w:tcPr>
            <w:tcW w:w="1790" w:type="dxa"/>
          </w:tcPr>
          <w:p w14:paraId="004954ED"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Tema/Naziv radionice/</w:t>
            </w:r>
          </w:p>
          <w:p w14:paraId="184BB26F"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predavanja</w:t>
            </w:r>
          </w:p>
        </w:tc>
        <w:tc>
          <w:tcPr>
            <w:tcW w:w="1146" w:type="dxa"/>
            <w:hideMark/>
          </w:tcPr>
          <w:p w14:paraId="2B0917DB"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Planirani broj susreta</w:t>
            </w:r>
          </w:p>
        </w:tc>
        <w:tc>
          <w:tcPr>
            <w:tcW w:w="1401" w:type="dxa"/>
            <w:hideMark/>
          </w:tcPr>
          <w:p w14:paraId="16E4F200"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Voditelj/</w:t>
            </w:r>
          </w:p>
          <w:p w14:paraId="6824B3F4"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suradnici</w:t>
            </w:r>
          </w:p>
        </w:tc>
      </w:tr>
      <w:tr w:rsidR="00266DF7" w:rsidRPr="00C90A5B" w14:paraId="67AA25C8" w14:textId="77777777" w:rsidTr="003670F7">
        <w:trPr>
          <w:trHeight w:val="1144"/>
        </w:trPr>
        <w:tc>
          <w:tcPr>
            <w:tcW w:w="2378" w:type="dxa"/>
          </w:tcPr>
          <w:p w14:paraId="3D615ADD" w14:textId="77777777" w:rsidR="00266DF7" w:rsidRPr="00C90A5B" w:rsidRDefault="00266DF7" w:rsidP="00425083">
            <w:pPr>
              <w:pStyle w:val="BodyTextIndent2"/>
              <w:ind w:left="0" w:hanging="2"/>
              <w:rPr>
                <w:rFonts w:asciiTheme="majorHAnsi" w:hAnsiTheme="majorHAnsi" w:cstheme="majorHAnsi"/>
                <w:b/>
                <w:lang w:eastAsia="en-US"/>
              </w:rPr>
            </w:pPr>
            <w:r w:rsidRPr="00C90A5B">
              <w:rPr>
                <w:rFonts w:asciiTheme="majorHAnsi" w:hAnsiTheme="majorHAnsi" w:cstheme="majorHAnsi"/>
                <w:b/>
                <w:lang w:eastAsia="en-US"/>
              </w:rPr>
              <w:t>1. Individualno savjetovanje o postupanju prema učenicima</w:t>
            </w:r>
          </w:p>
        </w:tc>
        <w:tc>
          <w:tcPr>
            <w:tcW w:w="2158" w:type="dxa"/>
          </w:tcPr>
          <w:p w14:paraId="5AE79BD0"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b), c)</w:t>
            </w:r>
          </w:p>
        </w:tc>
        <w:tc>
          <w:tcPr>
            <w:tcW w:w="2042" w:type="dxa"/>
          </w:tcPr>
          <w:p w14:paraId="02515801"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Nastavnici, razrednici</w:t>
            </w:r>
          </w:p>
        </w:tc>
        <w:tc>
          <w:tcPr>
            <w:tcW w:w="1790" w:type="dxa"/>
          </w:tcPr>
          <w:p w14:paraId="05A9BEE3"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w:t>
            </w:r>
          </w:p>
        </w:tc>
        <w:tc>
          <w:tcPr>
            <w:tcW w:w="1146" w:type="dxa"/>
          </w:tcPr>
          <w:p w14:paraId="5C0CB77F"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 xml:space="preserve">Prema potrebi </w:t>
            </w:r>
          </w:p>
        </w:tc>
        <w:tc>
          <w:tcPr>
            <w:tcW w:w="1401" w:type="dxa"/>
          </w:tcPr>
          <w:p w14:paraId="6EE87A56"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Soc pedagoginja</w:t>
            </w:r>
          </w:p>
        </w:tc>
      </w:tr>
      <w:tr w:rsidR="00266DF7" w:rsidRPr="00C90A5B" w14:paraId="224AA62E" w14:textId="77777777" w:rsidTr="003670F7">
        <w:trPr>
          <w:trHeight w:val="1643"/>
        </w:trPr>
        <w:tc>
          <w:tcPr>
            <w:tcW w:w="2378" w:type="dxa"/>
          </w:tcPr>
          <w:p w14:paraId="05786345" w14:textId="77777777" w:rsidR="00266DF7" w:rsidRPr="00C90A5B" w:rsidRDefault="00266DF7" w:rsidP="00425083">
            <w:pPr>
              <w:pStyle w:val="BodyTextIndent2"/>
              <w:spacing w:line="276" w:lineRule="auto"/>
              <w:ind w:left="0" w:hanging="2"/>
              <w:rPr>
                <w:rFonts w:asciiTheme="majorHAnsi" w:hAnsiTheme="majorHAnsi" w:cstheme="majorHAnsi"/>
                <w:b/>
                <w:lang w:eastAsia="en-US"/>
              </w:rPr>
            </w:pPr>
            <w:r w:rsidRPr="00C90A5B">
              <w:rPr>
                <w:rFonts w:asciiTheme="majorHAnsi" w:hAnsiTheme="majorHAnsi" w:cstheme="majorHAnsi"/>
                <w:b/>
                <w:lang w:eastAsia="en-US"/>
              </w:rPr>
              <w:t>2. Razredna vijeća</w:t>
            </w:r>
          </w:p>
          <w:p w14:paraId="7684F9F9" w14:textId="77777777" w:rsidR="00266DF7" w:rsidRPr="00C90A5B" w:rsidRDefault="00266DF7" w:rsidP="00425083">
            <w:pPr>
              <w:pStyle w:val="BodyTextIndent2"/>
              <w:spacing w:line="600" w:lineRule="auto"/>
              <w:ind w:left="0" w:hanging="2"/>
              <w:rPr>
                <w:rFonts w:asciiTheme="majorHAnsi" w:hAnsiTheme="majorHAnsi" w:cstheme="majorHAnsi"/>
                <w:b/>
                <w:lang w:eastAsia="en-US"/>
              </w:rPr>
            </w:pPr>
          </w:p>
        </w:tc>
        <w:tc>
          <w:tcPr>
            <w:tcW w:w="2158" w:type="dxa"/>
          </w:tcPr>
          <w:p w14:paraId="6676B03A"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b), c)</w:t>
            </w:r>
          </w:p>
        </w:tc>
        <w:tc>
          <w:tcPr>
            <w:tcW w:w="2042" w:type="dxa"/>
          </w:tcPr>
          <w:p w14:paraId="72539B20"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Nastavnici, razrednici</w:t>
            </w:r>
          </w:p>
        </w:tc>
        <w:tc>
          <w:tcPr>
            <w:tcW w:w="1790" w:type="dxa"/>
          </w:tcPr>
          <w:p w14:paraId="0C7316B6"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-Planiranje preventivnih aktivnosti</w:t>
            </w:r>
          </w:p>
          <w:p w14:paraId="363AEFCD"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-Učenici s teškoćama</w:t>
            </w:r>
          </w:p>
        </w:tc>
        <w:tc>
          <w:tcPr>
            <w:tcW w:w="1146" w:type="dxa"/>
          </w:tcPr>
          <w:p w14:paraId="0E0E6158"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1</w:t>
            </w:r>
          </w:p>
          <w:p w14:paraId="58B92696"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p>
          <w:p w14:paraId="520A3C7B"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p>
          <w:p w14:paraId="6DBF1B6A"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Prema potrebi</w:t>
            </w:r>
          </w:p>
        </w:tc>
        <w:tc>
          <w:tcPr>
            <w:tcW w:w="1401" w:type="dxa"/>
          </w:tcPr>
          <w:p w14:paraId="578B9E74"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w:t>
            </w:r>
          </w:p>
        </w:tc>
      </w:tr>
      <w:tr w:rsidR="00266DF7" w:rsidRPr="00C90A5B" w14:paraId="69DA2EDB" w14:textId="77777777" w:rsidTr="003670F7">
        <w:trPr>
          <w:trHeight w:val="2640"/>
        </w:trPr>
        <w:tc>
          <w:tcPr>
            <w:tcW w:w="2378" w:type="dxa"/>
          </w:tcPr>
          <w:p w14:paraId="24D5E49D" w14:textId="77777777" w:rsidR="00266DF7" w:rsidRPr="00C90A5B" w:rsidRDefault="00266DF7" w:rsidP="00425083">
            <w:pPr>
              <w:pStyle w:val="BodyTextIndent2"/>
              <w:spacing w:line="600" w:lineRule="auto"/>
              <w:ind w:left="0" w:hanging="2"/>
              <w:rPr>
                <w:rFonts w:asciiTheme="majorHAnsi" w:hAnsiTheme="majorHAnsi" w:cstheme="majorHAnsi"/>
                <w:b/>
                <w:lang w:eastAsia="en-US"/>
              </w:rPr>
            </w:pPr>
            <w:r w:rsidRPr="00C90A5B">
              <w:rPr>
                <w:rFonts w:asciiTheme="majorHAnsi" w:hAnsiTheme="majorHAnsi" w:cstheme="majorHAnsi"/>
                <w:b/>
                <w:lang w:eastAsia="en-US"/>
              </w:rPr>
              <w:t>3. Nastavnička vijeća</w:t>
            </w:r>
          </w:p>
        </w:tc>
        <w:tc>
          <w:tcPr>
            <w:tcW w:w="2158" w:type="dxa"/>
          </w:tcPr>
          <w:p w14:paraId="3CB033D3"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b), c)</w:t>
            </w:r>
          </w:p>
        </w:tc>
        <w:tc>
          <w:tcPr>
            <w:tcW w:w="2042" w:type="dxa"/>
          </w:tcPr>
          <w:p w14:paraId="4EC108DB"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Nastavnici, ravnateljica</w:t>
            </w:r>
          </w:p>
        </w:tc>
        <w:tc>
          <w:tcPr>
            <w:tcW w:w="1790" w:type="dxa"/>
          </w:tcPr>
          <w:p w14:paraId="5E7DA647"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Učenici s teškoćama – pripremna dokumentacija, komunikacija s učenicima</w:t>
            </w:r>
          </w:p>
          <w:p w14:paraId="1560E124"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p w14:paraId="40A9D268"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tc>
        <w:tc>
          <w:tcPr>
            <w:tcW w:w="1146" w:type="dxa"/>
          </w:tcPr>
          <w:p w14:paraId="4DF9BFB0"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1, Prema potrebi</w:t>
            </w:r>
          </w:p>
        </w:tc>
        <w:tc>
          <w:tcPr>
            <w:tcW w:w="1401" w:type="dxa"/>
          </w:tcPr>
          <w:p w14:paraId="013BAFF6"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 pedagoginja</w:t>
            </w:r>
          </w:p>
        </w:tc>
      </w:tr>
      <w:tr w:rsidR="00266DF7" w:rsidRPr="00C90A5B" w14:paraId="30922CBF" w14:textId="77777777" w:rsidTr="003670F7">
        <w:trPr>
          <w:trHeight w:val="3608"/>
        </w:trPr>
        <w:tc>
          <w:tcPr>
            <w:tcW w:w="2378" w:type="dxa"/>
          </w:tcPr>
          <w:p w14:paraId="72447421" w14:textId="77777777" w:rsidR="00266DF7" w:rsidRPr="00C90A5B" w:rsidRDefault="00266DF7" w:rsidP="00425083">
            <w:pPr>
              <w:pStyle w:val="BodyTextIndent2"/>
              <w:spacing w:line="600" w:lineRule="auto"/>
              <w:ind w:left="0" w:hanging="2"/>
              <w:rPr>
                <w:rFonts w:asciiTheme="majorHAnsi" w:hAnsiTheme="majorHAnsi" w:cstheme="majorHAnsi"/>
                <w:b/>
                <w:lang w:eastAsia="en-US"/>
              </w:rPr>
            </w:pPr>
            <w:r w:rsidRPr="00C90A5B">
              <w:rPr>
                <w:rFonts w:asciiTheme="majorHAnsi" w:hAnsiTheme="majorHAnsi" w:cstheme="majorHAnsi"/>
                <w:b/>
                <w:lang w:eastAsia="en-US"/>
              </w:rPr>
              <w:lastRenderedPageBreak/>
              <w:t>4. Stručni aktivi</w:t>
            </w:r>
          </w:p>
        </w:tc>
        <w:tc>
          <w:tcPr>
            <w:tcW w:w="2158" w:type="dxa"/>
          </w:tcPr>
          <w:p w14:paraId="472802DC"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a), b)</w:t>
            </w:r>
          </w:p>
        </w:tc>
        <w:tc>
          <w:tcPr>
            <w:tcW w:w="2042" w:type="dxa"/>
          </w:tcPr>
          <w:p w14:paraId="650288E9"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Članovi str.aktiva</w:t>
            </w:r>
          </w:p>
        </w:tc>
        <w:tc>
          <w:tcPr>
            <w:tcW w:w="1790" w:type="dxa"/>
          </w:tcPr>
          <w:p w14:paraId="2D4B4E6D"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1.Rad s učenicima s teškoćama (prilagodba plana rada)</w:t>
            </w:r>
          </w:p>
          <w:p w14:paraId="3D0C8822"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2.Samoozljeđivanje – rano prepoznavanje problema</w:t>
            </w:r>
          </w:p>
          <w:p w14:paraId="24CF66B5"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3.Socijalno emocionalne vještine – rješavanje problema</w:t>
            </w:r>
          </w:p>
          <w:p w14:paraId="43A3E5E0"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p w14:paraId="01B69E17"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p>
        </w:tc>
        <w:tc>
          <w:tcPr>
            <w:tcW w:w="1146" w:type="dxa"/>
          </w:tcPr>
          <w:p w14:paraId="55DB986B"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Prema dogovoru s voditeljima aktiva</w:t>
            </w:r>
          </w:p>
        </w:tc>
        <w:tc>
          <w:tcPr>
            <w:tcW w:w="1401" w:type="dxa"/>
          </w:tcPr>
          <w:p w14:paraId="64732653" w14:textId="77777777" w:rsidR="00266DF7" w:rsidRPr="00C90A5B" w:rsidRDefault="00266DF7" w:rsidP="00425083">
            <w:pPr>
              <w:ind w:left="0" w:hanging="2"/>
              <w:rPr>
                <w:rFonts w:asciiTheme="majorHAnsi" w:hAnsiTheme="majorHAnsi" w:cstheme="majorHAnsi"/>
              </w:rPr>
            </w:pPr>
            <w:r w:rsidRPr="00C90A5B">
              <w:rPr>
                <w:rFonts w:asciiTheme="majorHAnsi" w:hAnsiTheme="majorHAnsi" w:cstheme="majorHAnsi"/>
              </w:rPr>
              <w:t>Soc. pedagoginja</w:t>
            </w:r>
          </w:p>
        </w:tc>
      </w:tr>
      <w:tr w:rsidR="00266DF7" w:rsidRPr="00C90A5B" w14:paraId="1BFC4E1E" w14:textId="77777777" w:rsidTr="003670F7">
        <w:trPr>
          <w:trHeight w:val="5266"/>
        </w:trPr>
        <w:tc>
          <w:tcPr>
            <w:tcW w:w="2378" w:type="dxa"/>
          </w:tcPr>
          <w:p w14:paraId="72CB791F" w14:textId="77777777" w:rsidR="00266DF7" w:rsidRPr="00C90A5B" w:rsidRDefault="00266DF7" w:rsidP="00425083">
            <w:pPr>
              <w:pStyle w:val="BodyTextIndent2"/>
              <w:spacing w:line="600" w:lineRule="auto"/>
              <w:ind w:left="0" w:hanging="2"/>
              <w:rPr>
                <w:rFonts w:asciiTheme="majorHAnsi" w:hAnsiTheme="majorHAnsi" w:cstheme="majorHAnsi"/>
                <w:b/>
                <w:lang w:eastAsia="en-US"/>
              </w:rPr>
            </w:pPr>
            <w:r w:rsidRPr="00C90A5B">
              <w:rPr>
                <w:rFonts w:asciiTheme="majorHAnsi" w:hAnsiTheme="majorHAnsi" w:cstheme="majorHAnsi"/>
                <w:b/>
                <w:lang w:eastAsia="en-US"/>
              </w:rPr>
              <w:t>5. Minfulness radionica za nastavnike– projekt sveMIR, centar Krugovi</w:t>
            </w:r>
          </w:p>
        </w:tc>
        <w:tc>
          <w:tcPr>
            <w:tcW w:w="2158" w:type="dxa"/>
          </w:tcPr>
          <w:p w14:paraId="02F27D05"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Univerzalna</w:t>
            </w:r>
          </w:p>
        </w:tc>
        <w:tc>
          <w:tcPr>
            <w:tcW w:w="2042" w:type="dxa"/>
          </w:tcPr>
          <w:p w14:paraId="2BB2EBE1"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20 nastavnika/ica</w:t>
            </w:r>
          </w:p>
        </w:tc>
        <w:tc>
          <w:tcPr>
            <w:tcW w:w="1790" w:type="dxa"/>
          </w:tcPr>
          <w:p w14:paraId="0A0FE006"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Radionica u svrhu jačanja uloge nastavnika u službi prevencije nasilja kroz osobni razvoj i brigu o sebi, te učenjem metoda i tehnika koje se mogu primijeniti u radu s učenicima.</w:t>
            </w:r>
          </w:p>
        </w:tc>
        <w:tc>
          <w:tcPr>
            <w:tcW w:w="1146" w:type="dxa"/>
            <w:textDirection w:val="btLr"/>
          </w:tcPr>
          <w:p w14:paraId="1E120306" w14:textId="77777777" w:rsidR="00266DF7" w:rsidRPr="00C90A5B" w:rsidRDefault="00266DF7" w:rsidP="00425083">
            <w:pPr>
              <w:pStyle w:val="BodyTextIndent2"/>
              <w:spacing w:line="276" w:lineRule="auto"/>
              <w:ind w:left="0" w:right="113" w:hanging="2"/>
              <w:jc w:val="center"/>
              <w:rPr>
                <w:rFonts w:asciiTheme="majorHAnsi" w:hAnsiTheme="majorHAnsi" w:cstheme="majorHAnsi"/>
                <w:lang w:eastAsia="en-US"/>
              </w:rPr>
            </w:pPr>
            <w:r w:rsidRPr="00C90A5B">
              <w:rPr>
                <w:rFonts w:asciiTheme="majorHAnsi" w:hAnsiTheme="majorHAnsi" w:cstheme="majorHAnsi"/>
                <w:lang w:eastAsia="en-US"/>
              </w:rPr>
              <w:t>1x 2 školska sata</w:t>
            </w:r>
          </w:p>
        </w:tc>
        <w:tc>
          <w:tcPr>
            <w:tcW w:w="1401" w:type="dxa"/>
          </w:tcPr>
          <w:p w14:paraId="340AC38A"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iCs/>
                <w:lang w:eastAsia="en-US"/>
              </w:rPr>
              <w:t>Ramona Rafajec, bacc. sociologije, trenerica u radu s mladima, certificirana trenerica Mindfulness-a</w:t>
            </w:r>
          </w:p>
        </w:tc>
      </w:tr>
      <w:tr w:rsidR="00266DF7" w:rsidRPr="00C90A5B" w14:paraId="6EF82355" w14:textId="77777777" w:rsidTr="003670F7">
        <w:trPr>
          <w:trHeight w:val="5266"/>
        </w:trPr>
        <w:tc>
          <w:tcPr>
            <w:tcW w:w="2378" w:type="dxa"/>
          </w:tcPr>
          <w:p w14:paraId="394D853A" w14:textId="77777777" w:rsidR="00266DF7" w:rsidRPr="00C90A5B" w:rsidRDefault="00266DF7" w:rsidP="00425083">
            <w:pPr>
              <w:pStyle w:val="BodyTextIndent2"/>
              <w:spacing w:line="600" w:lineRule="auto"/>
              <w:ind w:left="0" w:hanging="2"/>
              <w:rPr>
                <w:rFonts w:asciiTheme="majorHAnsi" w:hAnsiTheme="majorHAnsi" w:cstheme="majorHAnsi"/>
                <w:b/>
                <w:lang w:eastAsia="en-US"/>
              </w:rPr>
            </w:pPr>
            <w:r w:rsidRPr="00C90A5B">
              <w:rPr>
                <w:rFonts w:asciiTheme="majorHAnsi" w:hAnsiTheme="majorHAnsi" w:cstheme="majorHAnsi"/>
                <w:b/>
                <w:lang w:eastAsia="en-US"/>
              </w:rPr>
              <w:lastRenderedPageBreak/>
              <w:t>6. Terapija pokretom i plesom– projekt sveMIR, centar Krugovi</w:t>
            </w:r>
          </w:p>
        </w:tc>
        <w:tc>
          <w:tcPr>
            <w:tcW w:w="2158" w:type="dxa"/>
          </w:tcPr>
          <w:p w14:paraId="6DFCE1FA" w14:textId="77777777" w:rsidR="00266DF7" w:rsidRPr="00C90A5B" w:rsidRDefault="00266DF7" w:rsidP="00425083">
            <w:pPr>
              <w:pStyle w:val="BodyTextIndent2"/>
              <w:spacing w:line="276" w:lineRule="auto"/>
              <w:ind w:left="0" w:hanging="2"/>
              <w:rPr>
                <w:rFonts w:asciiTheme="majorHAnsi" w:hAnsiTheme="majorHAnsi" w:cstheme="majorHAnsi"/>
                <w:lang w:eastAsia="en-US"/>
              </w:rPr>
            </w:pPr>
            <w:r w:rsidRPr="00C90A5B">
              <w:rPr>
                <w:rFonts w:asciiTheme="majorHAnsi" w:hAnsiTheme="majorHAnsi" w:cstheme="majorHAnsi"/>
                <w:lang w:eastAsia="en-US"/>
              </w:rPr>
              <w:t>Univerzalna</w:t>
            </w:r>
          </w:p>
        </w:tc>
        <w:tc>
          <w:tcPr>
            <w:tcW w:w="2042" w:type="dxa"/>
          </w:tcPr>
          <w:p w14:paraId="197620D8"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20 nastavnika/ca</w:t>
            </w:r>
          </w:p>
        </w:tc>
        <w:tc>
          <w:tcPr>
            <w:tcW w:w="1790" w:type="dxa"/>
          </w:tcPr>
          <w:p w14:paraId="63D6BD08" w14:textId="77777777" w:rsidR="00266DF7" w:rsidRPr="00C90A5B" w:rsidRDefault="00266DF7" w:rsidP="00425083">
            <w:pPr>
              <w:pStyle w:val="BodyTextIndent2"/>
              <w:spacing w:line="276" w:lineRule="auto"/>
              <w:ind w:left="0" w:hanging="2"/>
              <w:jc w:val="center"/>
              <w:rPr>
                <w:rFonts w:asciiTheme="majorHAnsi" w:hAnsiTheme="majorHAnsi" w:cstheme="majorHAnsi"/>
                <w:lang w:eastAsia="en-US"/>
              </w:rPr>
            </w:pPr>
            <w:r w:rsidRPr="00C90A5B">
              <w:rPr>
                <w:rFonts w:asciiTheme="majorHAnsi" w:hAnsiTheme="majorHAnsi" w:cstheme="majorHAnsi"/>
                <w:lang w:eastAsia="en-US"/>
              </w:rPr>
              <w:t>Radionica u svrhu jačanja uloge nastavnika u službi prevencije nasilja kroz osobni razvoj i brigu o sebi, te učenjem metoda i tehnika koje se mogu primijeniti u radu s učenicima.</w:t>
            </w:r>
          </w:p>
        </w:tc>
        <w:tc>
          <w:tcPr>
            <w:tcW w:w="1146" w:type="dxa"/>
            <w:textDirection w:val="btLr"/>
          </w:tcPr>
          <w:p w14:paraId="401ECF72" w14:textId="77777777" w:rsidR="00266DF7" w:rsidRPr="00C90A5B" w:rsidRDefault="00266DF7" w:rsidP="00425083">
            <w:pPr>
              <w:pStyle w:val="BodyTextIndent2"/>
              <w:spacing w:line="276" w:lineRule="auto"/>
              <w:ind w:left="0" w:right="113" w:hanging="2"/>
              <w:jc w:val="center"/>
              <w:rPr>
                <w:rFonts w:asciiTheme="majorHAnsi" w:hAnsiTheme="majorHAnsi" w:cstheme="majorHAnsi"/>
                <w:lang w:eastAsia="en-US"/>
              </w:rPr>
            </w:pPr>
            <w:r w:rsidRPr="00C90A5B">
              <w:rPr>
                <w:rFonts w:asciiTheme="majorHAnsi" w:hAnsiTheme="majorHAnsi" w:cstheme="majorHAnsi"/>
                <w:lang w:eastAsia="en-US"/>
              </w:rPr>
              <w:t>1x 2 školska sata</w:t>
            </w:r>
          </w:p>
        </w:tc>
        <w:tc>
          <w:tcPr>
            <w:tcW w:w="1401" w:type="dxa"/>
          </w:tcPr>
          <w:p w14:paraId="790925B2" w14:textId="77777777" w:rsidR="00266DF7" w:rsidRPr="00C90A5B" w:rsidRDefault="00266DF7" w:rsidP="00425083">
            <w:pPr>
              <w:pStyle w:val="BodyTextIndent2"/>
              <w:spacing w:line="276" w:lineRule="auto"/>
              <w:ind w:left="0" w:hanging="2"/>
              <w:jc w:val="center"/>
              <w:rPr>
                <w:rFonts w:asciiTheme="majorHAnsi" w:hAnsiTheme="majorHAnsi" w:cstheme="majorHAnsi"/>
                <w:iCs/>
                <w:lang w:eastAsia="en-US"/>
              </w:rPr>
            </w:pPr>
            <w:r w:rsidRPr="00C90A5B">
              <w:rPr>
                <w:rFonts w:asciiTheme="majorHAnsi" w:hAnsiTheme="majorHAnsi" w:cstheme="majorHAnsi"/>
                <w:iCs/>
                <w:lang w:eastAsia="en-US"/>
              </w:rPr>
              <w:t>Nikica Viličić, terapeut pokretom i plesom, voditeljica plesnih i dramskih programa</w:t>
            </w:r>
          </w:p>
        </w:tc>
      </w:tr>
    </w:tbl>
    <w:p w14:paraId="407075E1" w14:textId="77777777" w:rsidR="00266DF7" w:rsidRPr="00C90A5B" w:rsidRDefault="00266DF7" w:rsidP="00266DF7">
      <w:pPr>
        <w:keepNext/>
        <w:spacing w:line="240" w:lineRule="auto"/>
        <w:ind w:left="0" w:hanging="2"/>
        <w:outlineLvl w:val="4"/>
        <w:rPr>
          <w:rFonts w:asciiTheme="majorHAnsi" w:hAnsiTheme="majorHAnsi" w:cstheme="majorHAnsi"/>
          <w:b/>
          <w:bCs/>
          <w:sz w:val="22"/>
          <w:szCs w:val="22"/>
          <w:lang w:val="de-DE"/>
        </w:rPr>
      </w:pPr>
    </w:p>
    <w:p w14:paraId="35671846" w14:textId="77777777" w:rsidR="00266DF7" w:rsidRPr="00C90A5B" w:rsidRDefault="00266DF7" w:rsidP="00EA03B7">
      <w:pPr>
        <w:spacing w:line="240" w:lineRule="atLeast"/>
        <w:ind w:left="0" w:hanging="2"/>
        <w:rPr>
          <w:rFonts w:asciiTheme="majorHAnsi" w:eastAsia="Calibri" w:hAnsiTheme="majorHAnsi" w:cstheme="majorHAnsi"/>
          <w:sz w:val="22"/>
          <w:szCs w:val="22"/>
        </w:rPr>
      </w:pPr>
    </w:p>
    <w:p w14:paraId="4F1AFF9C" w14:textId="77777777" w:rsidR="00266DF7" w:rsidRPr="00C90A5B" w:rsidRDefault="00266DF7" w:rsidP="00EA03B7">
      <w:pPr>
        <w:spacing w:line="240" w:lineRule="atLeast"/>
        <w:ind w:left="0" w:hanging="2"/>
        <w:rPr>
          <w:rFonts w:asciiTheme="majorHAnsi" w:eastAsia="Calibri" w:hAnsiTheme="majorHAnsi" w:cstheme="majorHAnsi"/>
          <w:sz w:val="22"/>
          <w:szCs w:val="22"/>
        </w:rPr>
      </w:pPr>
    </w:p>
    <w:p w14:paraId="59CCD6C4" w14:textId="77777777" w:rsidR="00266DF7" w:rsidRPr="00C90A5B" w:rsidRDefault="00266DF7" w:rsidP="00EA03B7">
      <w:pPr>
        <w:spacing w:line="240" w:lineRule="atLeast"/>
        <w:ind w:left="0" w:hanging="2"/>
        <w:rPr>
          <w:rFonts w:asciiTheme="majorHAnsi" w:eastAsia="Calibri" w:hAnsiTheme="majorHAnsi" w:cstheme="majorHAnsi"/>
          <w:sz w:val="22"/>
          <w:szCs w:val="22"/>
        </w:rPr>
      </w:pPr>
    </w:p>
    <w:p w14:paraId="225807E7" w14:textId="77777777" w:rsidR="00D4434F" w:rsidRDefault="00D4434F" w:rsidP="00EA03B7">
      <w:pPr>
        <w:spacing w:line="240" w:lineRule="atLeast"/>
        <w:ind w:left="0" w:hanging="2"/>
        <w:rPr>
          <w:rFonts w:ascii="Calibri" w:eastAsia="Calibri" w:hAnsi="Calibri" w:cs="Calibri"/>
          <w:sz w:val="22"/>
          <w:szCs w:val="22"/>
        </w:rPr>
      </w:pPr>
    </w:p>
    <w:p w14:paraId="2633F592" w14:textId="77777777" w:rsidR="00E26AFE" w:rsidRDefault="00E26AFE" w:rsidP="00EA03B7">
      <w:pPr>
        <w:spacing w:line="240" w:lineRule="atLeast"/>
        <w:ind w:left="0" w:hanging="2"/>
        <w:rPr>
          <w:rFonts w:ascii="Calibri" w:eastAsia="Calibri" w:hAnsi="Calibri" w:cs="Calibri"/>
          <w:sz w:val="22"/>
          <w:szCs w:val="22"/>
        </w:rPr>
      </w:pPr>
    </w:p>
    <w:p w14:paraId="3260B4E9" w14:textId="77777777" w:rsidR="00E26AFE" w:rsidRDefault="00E26AFE" w:rsidP="00EA03B7">
      <w:pPr>
        <w:spacing w:line="240" w:lineRule="atLeast"/>
        <w:ind w:left="0" w:hanging="2"/>
        <w:rPr>
          <w:rFonts w:ascii="Calibri" w:eastAsia="Calibri" w:hAnsi="Calibri" w:cs="Calibri"/>
          <w:sz w:val="22"/>
          <w:szCs w:val="22"/>
        </w:rPr>
      </w:pPr>
    </w:p>
    <w:p w14:paraId="43092470" w14:textId="77777777" w:rsidR="00E26AFE" w:rsidRDefault="00E26AFE" w:rsidP="00EA03B7">
      <w:pPr>
        <w:spacing w:line="240" w:lineRule="atLeast"/>
        <w:ind w:left="0" w:hanging="2"/>
        <w:rPr>
          <w:rFonts w:ascii="Calibri" w:eastAsia="Calibri" w:hAnsi="Calibri" w:cs="Calibri"/>
          <w:sz w:val="22"/>
          <w:szCs w:val="22"/>
        </w:rPr>
      </w:pPr>
    </w:p>
    <w:p w14:paraId="50C7B5B4"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8.PROTOKOL O POKRETANJU PSIHOLOŠKIH KRIZNIH INTERVENCIJA</w:t>
      </w:r>
    </w:p>
    <w:p w14:paraId="18928C24" w14:textId="77777777" w:rsidR="00D4434F" w:rsidRDefault="00BA7603" w:rsidP="00EA03B7">
      <w:pPr>
        <w:spacing w:line="240" w:lineRule="atLeast"/>
        <w:ind w:left="0" w:hanging="2"/>
        <w:jc w:val="center"/>
        <w:rPr>
          <w:rFonts w:ascii="Calibri" w:eastAsia="Calibri" w:hAnsi="Calibri" w:cs="Calibri"/>
        </w:rPr>
      </w:pPr>
      <w:r>
        <w:rPr>
          <w:rFonts w:ascii="Calibri" w:eastAsia="Calibri" w:hAnsi="Calibri" w:cs="Calibri"/>
          <w:b/>
        </w:rPr>
        <w:t>U SUSTAVU ODGOJA I OBRAZOVANJA</w:t>
      </w:r>
    </w:p>
    <w:p w14:paraId="4916FB13" w14:textId="77777777" w:rsidR="00D4434F" w:rsidRDefault="00D4434F" w:rsidP="00EA03B7">
      <w:pPr>
        <w:spacing w:line="240" w:lineRule="atLeast"/>
        <w:ind w:left="0" w:hanging="2"/>
        <w:rPr>
          <w:rFonts w:ascii="Calibri" w:eastAsia="Calibri" w:hAnsi="Calibri" w:cs="Calibri"/>
          <w:sz w:val="22"/>
          <w:szCs w:val="22"/>
        </w:rPr>
      </w:pPr>
    </w:p>
    <w:p w14:paraId="11AAD202" w14:textId="77777777" w:rsidR="00D4434F" w:rsidRDefault="00D4434F" w:rsidP="00EA03B7">
      <w:pPr>
        <w:spacing w:line="240" w:lineRule="atLeast"/>
        <w:ind w:left="0" w:hanging="2"/>
        <w:rPr>
          <w:rFonts w:ascii="Calibri" w:eastAsia="Calibri" w:hAnsi="Calibri" w:cs="Calibri"/>
          <w:color w:val="000000"/>
          <w:sz w:val="22"/>
          <w:szCs w:val="22"/>
        </w:rPr>
      </w:pPr>
    </w:p>
    <w:p w14:paraId="614762DA" w14:textId="77777777" w:rsidR="00D4434F" w:rsidRDefault="00BA7603" w:rsidP="00EA03B7">
      <w:pPr>
        <w:spacing w:line="240" w:lineRule="atLeast"/>
        <w:ind w:left="0" w:hanging="2"/>
        <w:jc w:val="center"/>
        <w:rPr>
          <w:rFonts w:ascii="Calibri" w:eastAsia="Calibri" w:hAnsi="Calibri" w:cs="Calibri"/>
          <w:sz w:val="22"/>
          <w:szCs w:val="22"/>
        </w:rPr>
      </w:pPr>
      <w:r>
        <w:rPr>
          <w:rFonts w:ascii="Calibri" w:eastAsia="Calibri" w:hAnsi="Calibri" w:cs="Calibri"/>
          <w:b/>
          <w:sz w:val="22"/>
          <w:szCs w:val="22"/>
        </w:rPr>
        <w:t>UVOD</w:t>
      </w:r>
    </w:p>
    <w:p w14:paraId="0AA83405"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71E049BA"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Krizni događaj </w:t>
      </w:r>
      <w:r>
        <w:rPr>
          <w:rFonts w:ascii="Calibri" w:eastAsia="Calibri" w:hAnsi="Calibri" w:cs="Calibri"/>
          <w:color w:val="000000"/>
          <w:sz w:val="22"/>
          <w:szCs w:val="22"/>
        </w:rPr>
        <w:t xml:space="preserve">je iznenadan i/ili rijedak događaj koji djeluje izrazito uznemirujuće ili stresno na većinu ljudi. Uključuje mogući ili stvarni gubitak osoba, stvari ili vrijednosti važnih za pojedinca, odnosno skupinu. Ljudi imaju osjećaj da ga ne mogu sami savladati (ili izaći iz krize) koristeći uobičajene mehanizme suočavanja. Može imati učinak na pojedinca, skupine ili čitave organizacije i zajednice. </w:t>
      </w:r>
    </w:p>
    <w:p w14:paraId="44796153"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Kriza </w:t>
      </w:r>
      <w:r>
        <w:rPr>
          <w:rFonts w:ascii="Calibri" w:eastAsia="Calibri" w:hAnsi="Calibri" w:cs="Calibri"/>
          <w:color w:val="000000"/>
          <w:sz w:val="22"/>
          <w:szCs w:val="22"/>
        </w:rPr>
        <w:t xml:space="preserve">je psihičko stanje uzrokovano nekim kriznim događajem i manifestira se kroz reakcije koje se mogu javiti neposredno, tijekom samog događaja, ali i kao odgođene reakcije na taj događaj. Kriza se odnosi na vrijeme koje uključuje sam krizni događaj i razdoblje reakcija nakon njega. U kriznoj situaciji javlja se osjećaj gubitka kontrole, preplavljenost osjećajima i misaona smušenost. Unutarnja ravnoteža je narušena i osjećaj ranjivosti izrazito je snažan. </w:t>
      </w:r>
    </w:p>
    <w:p w14:paraId="7F97979F"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U dosadašnjem radu vidjeli smo da izravne žrtve traumatskog događaja, ali i ljudi koji mu nisu bili izravno izloženi, već su u njega bili uključeni kao opažači ili pomagači, često bivaju traumatizirani tim događajem te počinju pokazivati znakove posttraumatskog stresa. Pritom često ostaju bez prikladne i pravodobne podrške i pomoći. </w:t>
      </w:r>
    </w:p>
    <w:p w14:paraId="75A0B33B"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Psihološka krizna intervencija </w:t>
      </w:r>
      <w:r>
        <w:rPr>
          <w:rFonts w:ascii="Calibri" w:eastAsia="Calibri" w:hAnsi="Calibri" w:cs="Calibri"/>
          <w:color w:val="000000"/>
          <w:sz w:val="22"/>
          <w:szCs w:val="22"/>
        </w:rPr>
        <w:t xml:space="preserve">predstavlja psihološku prvu pomoć i cilj joj je stabilizirati kognitivne i emocionalne procese kod ljudi koji su bili izravno ili neizravno izloženi kriznom događaju. Time se smanjuje učestalost pojave dugoročnih negativnih učinaka tog događaja na pogođene osobe i na zajednicu u kojoj se nalaze. </w:t>
      </w:r>
    </w:p>
    <w:p w14:paraId="3108E408"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Psihološka krizna intervencija NIJE psihoterapija, već preventivni postupak u cilju sprječavanja dugoročnih posljedica kriznog događaja.</w:t>
      </w:r>
    </w:p>
    <w:p w14:paraId="3D20DBA7" w14:textId="77777777" w:rsidR="00D4434F" w:rsidRDefault="00D4434F"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p>
    <w:p w14:paraId="309759DB" w14:textId="77777777" w:rsidR="00D4434F" w:rsidRDefault="00BA7603"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TIM ZA PSIHOLOŠKE KRIZNE INTERVENCIJE</w:t>
      </w:r>
    </w:p>
    <w:p w14:paraId="395EE546"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088E898C"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Tim za psihološke krizne intervencije </w:t>
      </w:r>
    </w:p>
    <w:p w14:paraId="5F3F6E8A"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1. pruža početnu podršku zajednici pogođenoj kriznim događajem u vidu konzultacija prije dolaska članova Tima u zajednicu, </w:t>
      </w:r>
    </w:p>
    <w:p w14:paraId="1F808431"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2. dolazi na mjesto događaja i primjenom specifičnih psiholoških postupaka pridonosi ublažavanju psiholoških posljedica kriznog događaja te potpomaže procese oporavka, </w:t>
      </w:r>
    </w:p>
    <w:p w14:paraId="205C2066"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3. pruža zainteresiranim stručnjacima i pomagačima edukaciju iz područja stresa, traume i kriznih intervencija. </w:t>
      </w:r>
    </w:p>
    <w:p w14:paraId="09539F4E" w14:textId="77777777" w:rsidR="00D4434F" w:rsidRDefault="00D4434F"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p>
    <w:p w14:paraId="68133A4A" w14:textId="77777777" w:rsidR="00D4434F" w:rsidRDefault="00BA7603"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KADA POZVATI TIM ZA PSIHOLOŠKE KRIZNE INTERVENCIJE?</w:t>
      </w:r>
    </w:p>
    <w:p w14:paraId="44B0299C" w14:textId="77777777" w:rsidR="00D4434F" w:rsidRDefault="00D4434F" w:rsidP="00EA03B7">
      <w:pPr>
        <w:pBdr>
          <w:top w:val="nil"/>
          <w:left w:val="nil"/>
          <w:bottom w:val="nil"/>
          <w:right w:val="nil"/>
          <w:between w:val="nil"/>
        </w:pBdr>
        <w:spacing w:line="240" w:lineRule="atLeast"/>
        <w:ind w:left="0" w:hanging="2"/>
        <w:jc w:val="center"/>
        <w:rPr>
          <w:rFonts w:ascii="Calibri" w:eastAsia="Calibri" w:hAnsi="Calibri" w:cs="Calibri"/>
          <w:color w:val="000000"/>
          <w:sz w:val="22"/>
          <w:szCs w:val="22"/>
        </w:rPr>
      </w:pPr>
    </w:p>
    <w:p w14:paraId="353921C2"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Ako se u vašoj ustanovi dogodio neuobičajeno težak događaj, kao što je: </w:t>
      </w:r>
    </w:p>
    <w:p w14:paraId="6BD0F261"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1. događaj u kojem je netko ozbiljno ozlijeđen ili ugrožen (na primjer: kad dijete ili djelatnik ustanove doživi ranjavanje, silovanje, talačku krizu, pokušaj ubojstva ili samoubojstva…) </w:t>
      </w:r>
    </w:p>
    <w:p w14:paraId="49EF6A73"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2. stradavanje sa smrtnim posljedicama (na primjer: samoubojstvo, ubojstvo, utapanje, prometna nesreća, nesretni slučaj), </w:t>
      </w:r>
    </w:p>
    <w:p w14:paraId="00D39752"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3. katastrofa u kojoj je došlo do većih šteta i/ili ljudskih gubitaka (na primjer: poplava, požar), </w:t>
      </w:r>
    </w:p>
    <w:p w14:paraId="5060DA96"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Nakon ovakvih događaja javljaju se traumatske reakcije kao na primjer: vrlo intenzivan strah, bespomoćnost, tjeskoba, ljutnja, nemogućnost koncentracije na posao, učenje ili igru, zaboravljanje, razdražljivost, smušenost, poremećaji apetita, spavanja, noćne more, glavobolje, grč u želucu, teškoće s disanjem i drugo). S ovakvim reakcijama ljudi se teško nose što ozbiljno narušava njihovo uobičajeno funkcioniranje.</w:t>
      </w:r>
    </w:p>
    <w:p w14:paraId="2EAE965E"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7ACB6C56"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Krizne intervencije najdjelotvornije su ako se pokrenu što prije nakon kriznog događaja!</w:t>
      </w:r>
    </w:p>
    <w:p w14:paraId="6908176D"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767797EC"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sz w:val="22"/>
          <w:szCs w:val="22"/>
        </w:rPr>
      </w:pPr>
    </w:p>
    <w:p w14:paraId="650C2514"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sz w:val="22"/>
          <w:szCs w:val="22"/>
        </w:rPr>
      </w:pPr>
    </w:p>
    <w:p w14:paraId="1DF76348"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KORACI U AKTIVIRANJU TIMA ZA PSIHOLOŠKE KRIZNE INTERVENCIJE</w:t>
      </w:r>
    </w:p>
    <w:p w14:paraId="36A89407"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7C43A655"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1. </w:t>
      </w:r>
      <w:r>
        <w:rPr>
          <w:rFonts w:ascii="Calibri" w:eastAsia="Calibri" w:hAnsi="Calibri" w:cs="Calibri"/>
          <w:b/>
          <w:color w:val="000000"/>
          <w:sz w:val="22"/>
          <w:szCs w:val="22"/>
        </w:rPr>
        <w:t xml:space="preserve">Ravnatelj i stručni tim ustanove utvrđuju potrebe za kriznom intervencijom. </w:t>
      </w:r>
    </w:p>
    <w:p w14:paraId="4A510A42"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220357BA"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U tu svrhu prikupite osnovne podatke o tome: </w:t>
      </w:r>
    </w:p>
    <w:p w14:paraId="75493490"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 Što se dogodilo? </w:t>
      </w:r>
    </w:p>
    <w:p w14:paraId="147268C8"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b) Kada se dogodilo? </w:t>
      </w:r>
    </w:p>
    <w:p w14:paraId="042A8CDD"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c) Gdje se dogodilo? </w:t>
      </w:r>
    </w:p>
    <w:p w14:paraId="6F6AA358"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 Broj ljudi uključenih u događaj? </w:t>
      </w:r>
    </w:p>
    <w:p w14:paraId="6909557C"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 Tko je bio izravno i neizravno uključen u događaj? </w:t>
      </w:r>
    </w:p>
    <w:p w14:paraId="26217341"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f) U kakvom su stanju, kako reagiraju, gdje se nalaze ti ljudi? </w:t>
      </w:r>
    </w:p>
    <w:p w14:paraId="6C4F4C18"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g) Je li neka od hitnih službi već intervenirala (policija, hitna medicinska pomoć)? </w:t>
      </w:r>
    </w:p>
    <w:p w14:paraId="39271980"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h) Je li u ustanovi već nešto učinjeno radi ublažavanja psiholoških posljedica događaja? </w:t>
      </w:r>
    </w:p>
    <w:p w14:paraId="2C0A02D1"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171AD210"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2. Ravnatelj ustanove informira o kriznom događaju i podnosi zahtjev za pokretanjem krizne intervencije. </w:t>
      </w:r>
      <w:r>
        <w:rPr>
          <w:rFonts w:ascii="Calibri" w:eastAsia="Calibri" w:hAnsi="Calibri" w:cs="Calibri"/>
          <w:color w:val="000000"/>
          <w:sz w:val="22"/>
          <w:szCs w:val="22"/>
        </w:rPr>
        <w:t xml:space="preserve">Informacije o kriznom događaju i zahtjev za pokretanjem krizne intervencije pošaljite: </w:t>
      </w:r>
    </w:p>
    <w:p w14:paraId="7AF963E2"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Ministarstvu znanosti, obrazovanja i sporta na e-adresu: krizne-intervencije@mzos.hr ili nazovite na broj telefona: </w:t>
      </w:r>
      <w:r>
        <w:rPr>
          <w:rFonts w:ascii="Calibri" w:eastAsia="Calibri" w:hAnsi="Calibri" w:cs="Calibri"/>
          <w:b/>
          <w:color w:val="000000"/>
          <w:sz w:val="22"/>
          <w:szCs w:val="22"/>
        </w:rPr>
        <w:t xml:space="preserve">01 4594 461 </w:t>
      </w:r>
      <w:r>
        <w:rPr>
          <w:rFonts w:ascii="Calibri" w:eastAsia="Calibri" w:hAnsi="Calibri" w:cs="Calibri"/>
          <w:color w:val="000000"/>
          <w:sz w:val="22"/>
          <w:szCs w:val="22"/>
        </w:rPr>
        <w:t xml:space="preserve">(Uprava za standard, strategije i posebne programe). </w:t>
      </w:r>
    </w:p>
    <w:p w14:paraId="4C79DE85"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7A5A733F"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3. Ministarstvo znanosti, obrazovanja i sporta </w:t>
      </w:r>
      <w:r>
        <w:rPr>
          <w:rFonts w:ascii="Calibri" w:eastAsia="Calibri" w:hAnsi="Calibri" w:cs="Calibri"/>
          <w:color w:val="000000"/>
          <w:sz w:val="22"/>
          <w:szCs w:val="22"/>
        </w:rPr>
        <w:t xml:space="preserve">elektroničkom će poštom obavijestiti koordinatora regionalnog tima za psihološke krizne intervencije te će dati suglasnost za pokretanjem psihološke krizne intervencije. </w:t>
      </w:r>
    </w:p>
    <w:p w14:paraId="7B043D68"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6CB4B2FE"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4. Voditelj regionalnog Tima za psihološke krizne intervencije </w:t>
      </w:r>
      <w:r>
        <w:rPr>
          <w:rFonts w:ascii="Calibri" w:eastAsia="Calibri" w:hAnsi="Calibri" w:cs="Calibri"/>
          <w:color w:val="000000"/>
          <w:sz w:val="22"/>
          <w:szCs w:val="22"/>
        </w:rPr>
        <w:t xml:space="preserve">stupit će u kontakt s ravnateljem ustanove i dogovoriti sve pojedinosti u vezi s organizacijom i provođenjem intervencije u ustanovi. </w:t>
      </w:r>
    </w:p>
    <w:p w14:paraId="6B43AFFC"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1EC33E2D"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5. Nakon provedene intervencije voditelj Tima dostavlja izvještaj o intervenciji u ustanovi: </w:t>
      </w:r>
    </w:p>
    <w:p w14:paraId="4334FFEA" w14:textId="77777777" w:rsidR="00D4434F" w:rsidRDefault="00BA7603" w:rsidP="00E40BF0">
      <w:pPr>
        <w:numPr>
          <w:ilvl w:val="0"/>
          <w:numId w:val="6"/>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Ministarstvu znanosti, obrazovanja i sporta, </w:t>
      </w:r>
    </w:p>
    <w:p w14:paraId="634A9D5B" w14:textId="77777777" w:rsidR="00D4434F" w:rsidRDefault="00BA7603" w:rsidP="00E40BF0">
      <w:pPr>
        <w:numPr>
          <w:ilvl w:val="0"/>
          <w:numId w:val="6"/>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gradu/županiji i </w:t>
      </w:r>
    </w:p>
    <w:p w14:paraId="408394BC" w14:textId="77777777" w:rsidR="00D4434F" w:rsidRDefault="00BA7603" w:rsidP="00E40BF0">
      <w:pPr>
        <w:numPr>
          <w:ilvl w:val="0"/>
          <w:numId w:val="6"/>
        </w:num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Društvu za psihološku pomoć Zagreb. </w:t>
      </w:r>
    </w:p>
    <w:p w14:paraId="12EDC0A0"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460362D0"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Izvještaj sadrži i financijski obračun prema aktualnom cjeniku za psihološke krizne intervencije.</w:t>
      </w:r>
    </w:p>
    <w:p w14:paraId="0AF2913E"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MINISTARSTVO ZNANOSTI, OBRAZOVANJA I SPORTA </w:t>
      </w:r>
    </w:p>
    <w:p w14:paraId="16BABC89"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e-pošta: krizne-intervencije@mzos.hr </w:t>
      </w:r>
    </w:p>
    <w:p w14:paraId="14DF926A"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telefon: 01 4594 461 </w:t>
      </w:r>
    </w:p>
    <w:p w14:paraId="60009A4A"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122BE20D"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REGIONALNI TIMOVI ZA PSIHOLOŠKE KRIZNE INTERVENCIJE </w:t>
      </w:r>
    </w:p>
    <w:p w14:paraId="388BC60B"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Koordinatorica timova za psihološke krizne intervencije: Branka Starc </w:t>
      </w:r>
    </w:p>
    <w:p w14:paraId="65396C1C"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brankastarc@gmail.com </w:t>
      </w:r>
    </w:p>
    <w:p w14:paraId="66F55F63"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091 5646 384 </w:t>
      </w:r>
    </w:p>
    <w:p w14:paraId="6E594469"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71A25C1D" w14:textId="77777777" w:rsidR="00D4434F" w:rsidRDefault="00BA7603"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r>
        <w:rPr>
          <w:rFonts w:ascii="Calibri" w:eastAsia="Calibri" w:hAnsi="Calibri" w:cs="Calibri"/>
          <w:color w:val="000000"/>
          <w:sz w:val="22"/>
          <w:szCs w:val="22"/>
        </w:rPr>
        <w:t>K</w:t>
      </w:r>
      <w:r>
        <w:rPr>
          <w:rFonts w:ascii="Calibri" w:eastAsia="Calibri" w:hAnsi="Calibri" w:cs="Calibri"/>
          <w:b/>
          <w:color w:val="000000"/>
          <w:sz w:val="22"/>
          <w:szCs w:val="22"/>
        </w:rPr>
        <w:t>ontakt osoba za pokretanje psiholoških kriznih intervencija  za</w:t>
      </w:r>
      <w:r>
        <w:rPr>
          <w:rFonts w:ascii="Calibri" w:eastAsia="Calibri" w:hAnsi="Calibri" w:cs="Calibri"/>
          <w:color w:val="000000"/>
          <w:sz w:val="22"/>
          <w:szCs w:val="22"/>
        </w:rPr>
        <w:t xml:space="preserve"> Koprivničko-križevačku  i  Bjelovarsko-bilogorsku županiju je  </w:t>
      </w:r>
      <w:r>
        <w:rPr>
          <w:rFonts w:ascii="Calibri" w:eastAsia="Calibri" w:hAnsi="Calibri" w:cs="Calibri"/>
          <w:b/>
          <w:color w:val="000000"/>
          <w:sz w:val="22"/>
          <w:szCs w:val="22"/>
        </w:rPr>
        <w:t xml:space="preserve">Mamče Ilić , </w:t>
      </w:r>
      <w:r>
        <w:rPr>
          <w:rFonts w:ascii="Calibri" w:eastAsia="Calibri" w:hAnsi="Calibri" w:cs="Calibri"/>
          <w:i/>
          <w:color w:val="000000"/>
          <w:sz w:val="22"/>
          <w:szCs w:val="22"/>
        </w:rPr>
        <w:t xml:space="preserve">Koprivnica , </w:t>
      </w:r>
      <w:hyperlink r:id="rId26">
        <w:r>
          <w:rPr>
            <w:rFonts w:ascii="Calibri" w:eastAsia="Calibri" w:hAnsi="Calibri" w:cs="Calibri"/>
            <w:i/>
            <w:color w:val="0000FF"/>
            <w:sz w:val="22"/>
            <w:szCs w:val="22"/>
            <w:u w:val="single"/>
          </w:rPr>
          <w:t>mamce.ilic@gmail.com</w:t>
        </w:r>
      </w:hyperlink>
      <w:r>
        <w:rPr>
          <w:rFonts w:ascii="Calibri" w:eastAsia="Calibri" w:hAnsi="Calibri" w:cs="Calibri"/>
          <w:b/>
          <w:i/>
          <w:color w:val="000000"/>
          <w:sz w:val="22"/>
          <w:szCs w:val="22"/>
        </w:rPr>
        <w:t xml:space="preserve">   </w:t>
      </w:r>
      <w:r>
        <w:rPr>
          <w:rFonts w:ascii="Calibri" w:eastAsia="Calibri" w:hAnsi="Calibri" w:cs="Calibri"/>
          <w:color w:val="000000"/>
          <w:sz w:val="22"/>
          <w:szCs w:val="22"/>
        </w:rPr>
        <w:t xml:space="preserve"> 091 5356 333,  099 2440 551</w:t>
      </w:r>
    </w:p>
    <w:p w14:paraId="7CB4BAFE"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3C76A938" w14:textId="77777777" w:rsidR="00D4434F" w:rsidRDefault="00BA7603" w:rsidP="00EA03B7">
      <w:pPr>
        <w:spacing w:line="240" w:lineRule="atLeast"/>
        <w:ind w:left="0" w:hanging="2"/>
        <w:rPr>
          <w:rFonts w:ascii="Calibri" w:eastAsia="Calibri" w:hAnsi="Calibri" w:cs="Calibri"/>
          <w:color w:val="000000"/>
          <w:sz w:val="22"/>
          <w:szCs w:val="22"/>
        </w:rPr>
      </w:pPr>
      <w:r>
        <w:rPr>
          <w:rFonts w:ascii="Calibri" w:eastAsia="Calibri" w:hAnsi="Calibri" w:cs="Calibri"/>
          <w:b/>
          <w:color w:val="000000"/>
          <w:sz w:val="22"/>
          <w:szCs w:val="22"/>
        </w:rPr>
        <w:t>Tim za krizne intervencije unutar škole čine:</w:t>
      </w:r>
    </w:p>
    <w:p w14:paraId="2F46A86E"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Ravnateljica - Dinka Kavalir</w:t>
      </w:r>
    </w:p>
    <w:p w14:paraId="44B84AB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Stručni suradnik - pedagoginja – Lana Andrijević</w:t>
      </w:r>
    </w:p>
    <w:p w14:paraId="6D16541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Stručni suradnik – knjižničarka – Daša Žabić</w:t>
      </w:r>
    </w:p>
    <w:p w14:paraId="0CA611B7"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Nastavnici: Vesna Šagovac, Ivan Hodžić</w:t>
      </w:r>
    </w:p>
    <w:p w14:paraId="5A02550C"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Tajnica – Blanka Gelešić</w:t>
      </w:r>
    </w:p>
    <w:p w14:paraId="268596B6" w14:textId="77777777" w:rsidR="00D4434F" w:rsidRDefault="00D4434F" w:rsidP="00EA03B7">
      <w:pPr>
        <w:pBdr>
          <w:top w:val="nil"/>
          <w:left w:val="nil"/>
          <w:bottom w:val="nil"/>
          <w:right w:val="nil"/>
          <w:between w:val="nil"/>
        </w:pBdr>
        <w:spacing w:line="240" w:lineRule="atLeast"/>
        <w:ind w:left="0" w:hanging="2"/>
        <w:jc w:val="center"/>
        <w:rPr>
          <w:rFonts w:ascii="Calibri" w:eastAsia="Calibri" w:hAnsi="Calibri" w:cs="Calibri"/>
          <w:color w:val="000000"/>
        </w:rPr>
      </w:pPr>
    </w:p>
    <w:p w14:paraId="6DF3866D"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rPr>
      </w:pPr>
    </w:p>
    <w:p w14:paraId="3278FA49" w14:textId="77777777" w:rsidR="00D4434F" w:rsidRDefault="00BA7603" w:rsidP="00EA03B7">
      <w:pPr>
        <w:pBdr>
          <w:top w:val="nil"/>
          <w:left w:val="nil"/>
          <w:bottom w:val="nil"/>
          <w:right w:val="nil"/>
          <w:between w:val="nil"/>
        </w:pBdr>
        <w:spacing w:line="240" w:lineRule="atLeast"/>
        <w:ind w:left="0" w:hanging="2"/>
        <w:jc w:val="center"/>
        <w:rPr>
          <w:rFonts w:ascii="Calibri" w:eastAsia="Calibri" w:hAnsi="Calibri" w:cs="Calibri"/>
          <w:color w:val="000000"/>
        </w:rPr>
      </w:pPr>
      <w:r>
        <w:rPr>
          <w:rFonts w:ascii="Calibri" w:eastAsia="Calibri" w:hAnsi="Calibri" w:cs="Calibri"/>
          <w:b/>
          <w:color w:val="000000"/>
        </w:rPr>
        <w:t>9.ANTIKORUPCIJSKI PROGRAM</w:t>
      </w:r>
    </w:p>
    <w:p w14:paraId="66269191" w14:textId="77777777" w:rsidR="00D4434F" w:rsidRDefault="00D4434F" w:rsidP="00EA03B7">
      <w:pPr>
        <w:pBdr>
          <w:top w:val="nil"/>
          <w:left w:val="nil"/>
          <w:bottom w:val="nil"/>
          <w:right w:val="nil"/>
          <w:between w:val="nil"/>
        </w:pBdr>
        <w:spacing w:line="240" w:lineRule="atLeast"/>
        <w:ind w:left="0" w:hanging="2"/>
        <w:rPr>
          <w:rFonts w:ascii="Calibri" w:eastAsia="Calibri" w:hAnsi="Calibri" w:cs="Calibri"/>
          <w:color w:val="000000"/>
          <w:sz w:val="22"/>
          <w:szCs w:val="22"/>
        </w:rPr>
      </w:pPr>
    </w:p>
    <w:p w14:paraId="70AB59B7"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UVOD </w:t>
      </w:r>
    </w:p>
    <w:p w14:paraId="789DACD9"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Korupcija narušava temeljne vrijednosti društvenih odnosa svakoga demokratskog i građanskog društva. Ona ugrožava vladavinu prava, povjerenje u javne institucije i pravnu državu, poštenje, pravednost, ravnopravnost, jednakost i sigurnost građana. Korupcija povećava i zaoštrava društvene razlike, potiče nastojanja da se nepoštenim načinom živi iznad mogućnosti i bogati omalovažavanjem vrijednosti strpljivog rada, štednje i poštenja. Korupcija sputava razvoj poduzetničke klime i političke kulture, rastače moral, kulturu i tradiciju, kao temeljne društvene vrijednosti. Zato se korupciju mora ozbiljno etički vrednovati te protiv nje društveno odgovorno djelovati. Škola mora biti mjesto gdje će se ukazati na negativne primjere u društvu i utjecati na mlade, kako bi spoznali temeljne ljudske vrijednosti i pravila ponašanja u društvu</w:t>
      </w:r>
    </w:p>
    <w:p w14:paraId="53FD0C46" w14:textId="77777777" w:rsidR="00D4434F" w:rsidRDefault="00D4434F"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p>
    <w:p w14:paraId="2DCCB49E"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PROCJENA PROBLEMA </w:t>
      </w:r>
    </w:p>
    <w:p w14:paraId="2139ED6A"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Korupcija se vrlo teško otkriva, a još teže dokazuje. Na žalost u našem društvu postoji korupcija, javni mediji informiraju o primjerima korupcije i to kod građana koji bi trebali biti moralnog i odgovornog ponašanja. To daje negativan primjer mladima, jer imaju osjećaj da je takav način ponašanja uobičajen u našem društvu.</w:t>
      </w:r>
    </w:p>
    <w:p w14:paraId="4655B115"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0774799"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CILJEVI </w:t>
      </w:r>
    </w:p>
    <w:p w14:paraId="5B0291AC"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Veoma je velika važnost odgoja u školama, gdje treba ukazati na nepravilnosti i na primjerima dokazati da je takav način ponašanja neprihvatljiv i da se svi građani moraju boriti protiv korupcije. </w:t>
      </w:r>
    </w:p>
    <w:p w14:paraId="0C9B4C34"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Škola mora sustavnom odgojem učenicima ukazivati na štetnost korupcije te odlučno djelovati na mogućnost pojave i suzbijanju koruptivne radnje u školi. </w:t>
      </w:r>
    </w:p>
    <w:p w14:paraId="3CC71CC4"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Odgovorna provedba školskog programa ima pojedinačne ciljeve: </w:t>
      </w:r>
    </w:p>
    <w:p w14:paraId="3DA755AF"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1.</w:t>
      </w:r>
      <w:r w:rsidR="00BA7603">
        <w:rPr>
          <w:rFonts w:ascii="Calibri" w:eastAsia="Calibri" w:hAnsi="Calibri" w:cs="Calibri"/>
          <w:color w:val="000000"/>
          <w:sz w:val="22"/>
          <w:szCs w:val="22"/>
        </w:rPr>
        <w:t xml:space="preserve">korumpirane izdvojiti i sankcionirati, kako bi se izbjegle vrlo štetne generalizacije </w:t>
      </w:r>
    </w:p>
    <w:p w14:paraId="578EE32E"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2.</w:t>
      </w:r>
      <w:r w:rsidR="00BA7603">
        <w:rPr>
          <w:rFonts w:ascii="Calibri" w:eastAsia="Calibri" w:hAnsi="Calibri" w:cs="Calibri"/>
          <w:color w:val="000000"/>
          <w:sz w:val="22"/>
          <w:szCs w:val="22"/>
        </w:rPr>
        <w:t xml:space="preserve">ojačati profesionalnu etiku nastavnika i drugih radnika škole </w:t>
      </w:r>
    </w:p>
    <w:p w14:paraId="1FAE35ED"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3.</w:t>
      </w:r>
      <w:r w:rsidR="00BA7603">
        <w:rPr>
          <w:rFonts w:ascii="Calibri" w:eastAsia="Calibri" w:hAnsi="Calibri" w:cs="Calibri"/>
          <w:color w:val="000000"/>
          <w:sz w:val="22"/>
          <w:szCs w:val="22"/>
        </w:rPr>
        <w:t xml:space="preserve">kod djece razvijaju moralne i društvene vrijednosti </w:t>
      </w:r>
    </w:p>
    <w:p w14:paraId="7957933F"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4.</w:t>
      </w:r>
      <w:r w:rsidR="00BA7603">
        <w:rPr>
          <w:rFonts w:ascii="Calibri" w:eastAsia="Calibri" w:hAnsi="Calibri" w:cs="Calibri"/>
          <w:color w:val="000000"/>
          <w:sz w:val="22"/>
          <w:szCs w:val="22"/>
        </w:rPr>
        <w:t xml:space="preserve">unutar nastavnog plana i programa obrazovanja treba implementirati podučavanje učenika o korupciji kao društvenom zlu </w:t>
      </w:r>
    </w:p>
    <w:p w14:paraId="2FB8C309"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5.</w:t>
      </w:r>
      <w:r w:rsidR="00BA7603">
        <w:rPr>
          <w:rFonts w:ascii="Calibri" w:eastAsia="Calibri" w:hAnsi="Calibri" w:cs="Calibri"/>
          <w:color w:val="000000"/>
          <w:sz w:val="22"/>
          <w:szCs w:val="22"/>
        </w:rPr>
        <w:t xml:space="preserve">poslovanje škole i donošenje odluka, odgovornost prema lokalnoj zajednici i društvu u cjelini, odgovornost u trošenju sredstava, provoditi u suradnji sa zajednicom i roditeljima te na taj način pridonijeti odgovornosti i transparentnosti u korištenju sredstava </w:t>
      </w:r>
    </w:p>
    <w:p w14:paraId="5E1F0084"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6.</w:t>
      </w:r>
      <w:r w:rsidR="00BA7603">
        <w:rPr>
          <w:rFonts w:ascii="Calibri" w:eastAsia="Calibri" w:hAnsi="Calibri" w:cs="Calibri"/>
          <w:color w:val="000000"/>
          <w:sz w:val="22"/>
          <w:szCs w:val="22"/>
        </w:rPr>
        <w:t xml:space="preserve">osigurati pravo na pristup informacijama </w:t>
      </w:r>
    </w:p>
    <w:p w14:paraId="6663B665"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7.</w:t>
      </w:r>
      <w:r w:rsidR="00BA7603">
        <w:rPr>
          <w:rFonts w:ascii="Calibri" w:eastAsia="Calibri" w:hAnsi="Calibri" w:cs="Calibri"/>
          <w:color w:val="000000"/>
          <w:sz w:val="22"/>
          <w:szCs w:val="22"/>
        </w:rPr>
        <w:t xml:space="preserve">vraćati povjerenje građana u obrazovne radnike i obrazovni sustav </w:t>
      </w:r>
    </w:p>
    <w:p w14:paraId="1A5936DB"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8.</w:t>
      </w:r>
      <w:r w:rsidR="00BA7603">
        <w:rPr>
          <w:rFonts w:ascii="Calibri" w:eastAsia="Calibri" w:hAnsi="Calibri" w:cs="Calibri"/>
          <w:color w:val="000000"/>
          <w:sz w:val="22"/>
          <w:szCs w:val="22"/>
        </w:rPr>
        <w:t xml:space="preserve">uspostaviti i provoditi unutarnju kontrolu. </w:t>
      </w:r>
    </w:p>
    <w:p w14:paraId="6B9A3431" w14:textId="77777777" w:rsidR="00D4434F" w:rsidRDefault="003D44E4" w:rsidP="003D44E4">
      <w:pPr>
        <w:pBdr>
          <w:top w:val="nil"/>
          <w:left w:val="nil"/>
          <w:bottom w:val="nil"/>
          <w:right w:val="nil"/>
          <w:between w:val="nil"/>
        </w:pBdr>
        <w:spacing w:line="240" w:lineRule="atLeast"/>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9.</w:t>
      </w:r>
      <w:r w:rsidR="00BA7603">
        <w:rPr>
          <w:rFonts w:ascii="Calibri" w:eastAsia="Calibri" w:hAnsi="Calibri" w:cs="Calibri"/>
          <w:color w:val="000000"/>
          <w:sz w:val="22"/>
          <w:szCs w:val="22"/>
        </w:rPr>
        <w:t xml:space="preserve">uspostaviti sustav financijskog upravljanja i kontrola </w:t>
      </w:r>
    </w:p>
    <w:p w14:paraId="15D12454" w14:textId="77777777" w:rsidR="00D4434F" w:rsidRDefault="00D4434F"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p>
    <w:p w14:paraId="136B6CFB"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PROVEDBA PROGRAMA </w:t>
      </w:r>
    </w:p>
    <w:p w14:paraId="1B409115"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Provedbu ovog programa dužni su provoditi svi radnici škole. </w:t>
      </w:r>
    </w:p>
    <w:p w14:paraId="170A9970"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Škola će kod učenika razvijati moralne i društvene vrijednosti koje imaju izuzetnu ulogu u sprječavanju korupcije i odgoju društva protiv korupcije, pa će tim sadržajima dati odgovarajući prioritet u svim segmentima nastave.</w:t>
      </w:r>
    </w:p>
    <w:p w14:paraId="0CAD2A1E" w14:textId="77777777" w:rsidR="00D4434F" w:rsidRDefault="00BA7603"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Temu korupcija uključujemo u većinu nastavnih jedinica ,a neke od njih su: </w:t>
      </w:r>
    </w:p>
    <w:p w14:paraId="6A357EDD"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razvijanje kritičkog stava prema medijskoj informaciji </w:t>
      </w:r>
    </w:p>
    <w:p w14:paraId="2150C672"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legitimnost, izbori, demokracija </w:t>
      </w:r>
    </w:p>
    <w:p w14:paraId="32D9B4F1"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pravda i zakoni </w:t>
      </w:r>
    </w:p>
    <w:p w14:paraId="64FF5DDC"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zloupotreba vlasti </w:t>
      </w:r>
    </w:p>
    <w:p w14:paraId="33C0B8BC"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simulacija suđenja </w:t>
      </w:r>
    </w:p>
    <w:p w14:paraId="037BC8C9"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demokratsko društvo  </w:t>
      </w:r>
    </w:p>
    <w:p w14:paraId="3ED27B3F"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ujedinjena Europa </w:t>
      </w:r>
    </w:p>
    <w:p w14:paraId="2BCEEA84"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jednakost / ravnopravnost </w:t>
      </w:r>
    </w:p>
    <w:p w14:paraId="3C07A07F"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solidarnost i volonterstvo</w:t>
      </w:r>
    </w:p>
    <w:p w14:paraId="0BA4FA1D" w14:textId="77777777" w:rsidR="00D4434F" w:rsidRDefault="00BA7603" w:rsidP="00E40BF0">
      <w:pPr>
        <w:numPr>
          <w:ilvl w:val="0"/>
          <w:numId w:val="5"/>
        </w:num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r>
        <w:rPr>
          <w:rFonts w:ascii="Calibri" w:eastAsia="Calibri" w:hAnsi="Calibri" w:cs="Calibri"/>
          <w:color w:val="000000"/>
          <w:sz w:val="22"/>
          <w:szCs w:val="22"/>
        </w:rPr>
        <w:t>posljedice globalizacije</w:t>
      </w:r>
    </w:p>
    <w:p w14:paraId="531BD312" w14:textId="77777777" w:rsidR="00D4434F" w:rsidRDefault="00D4434F" w:rsidP="00EA03B7">
      <w:pPr>
        <w:pBdr>
          <w:top w:val="nil"/>
          <w:left w:val="nil"/>
          <w:bottom w:val="nil"/>
          <w:right w:val="nil"/>
          <w:between w:val="nil"/>
        </w:pBdr>
        <w:spacing w:line="240" w:lineRule="atLeast"/>
        <w:ind w:left="0" w:hanging="2"/>
        <w:jc w:val="both"/>
        <w:rPr>
          <w:rFonts w:ascii="Calibri" w:eastAsia="Calibri" w:hAnsi="Calibri" w:cs="Calibri"/>
          <w:color w:val="000000"/>
          <w:sz w:val="22"/>
          <w:szCs w:val="22"/>
        </w:rPr>
      </w:pPr>
    </w:p>
    <w:p w14:paraId="6D7D3DA4" w14:textId="77777777" w:rsidR="00D4434F" w:rsidRDefault="00D4434F" w:rsidP="00EA03B7">
      <w:pPr>
        <w:spacing w:line="240" w:lineRule="atLeast"/>
        <w:ind w:left="0" w:hanging="2"/>
        <w:rPr>
          <w:rFonts w:ascii="Calibri" w:eastAsia="Calibri" w:hAnsi="Calibri" w:cs="Calibri"/>
          <w:sz w:val="22"/>
          <w:szCs w:val="22"/>
        </w:rPr>
      </w:pPr>
    </w:p>
    <w:p w14:paraId="78B2B030" w14:textId="77777777" w:rsidR="003D44E4" w:rsidRDefault="003D44E4" w:rsidP="00EA03B7">
      <w:pPr>
        <w:spacing w:line="240" w:lineRule="atLeast"/>
        <w:ind w:left="0" w:hanging="2"/>
        <w:rPr>
          <w:rFonts w:ascii="Calibri" w:eastAsia="Calibri" w:hAnsi="Calibri" w:cs="Calibri"/>
          <w:sz w:val="22"/>
          <w:szCs w:val="22"/>
        </w:rPr>
      </w:pPr>
    </w:p>
    <w:p w14:paraId="7A1E2C20" w14:textId="77777777" w:rsidR="00D4434F" w:rsidRDefault="00D4434F" w:rsidP="00EA03B7">
      <w:pPr>
        <w:spacing w:line="240" w:lineRule="atLeast"/>
        <w:ind w:left="0" w:hanging="2"/>
        <w:rPr>
          <w:rFonts w:ascii="Calibri" w:eastAsia="Calibri" w:hAnsi="Calibri" w:cs="Calibri"/>
          <w:sz w:val="22"/>
          <w:szCs w:val="22"/>
        </w:rPr>
      </w:pPr>
    </w:p>
    <w:p w14:paraId="728FD037"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 godišnjem programu rada škole nisu priloženi:</w:t>
      </w:r>
    </w:p>
    <w:p w14:paraId="1233D348"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 raspored sati</w:t>
      </w:r>
    </w:p>
    <w:p w14:paraId="693D2A0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 izvedbeni program za svaki nastavni predmet</w:t>
      </w:r>
    </w:p>
    <w:p w14:paraId="6A822336"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         - odluke o tjednom i godišnjem rasporedu radnih obveza nastavnika</w:t>
      </w:r>
    </w:p>
    <w:p w14:paraId="1D8DB233" w14:textId="77777777" w:rsidR="00D4434F" w:rsidRDefault="00D4434F" w:rsidP="00EA03B7">
      <w:pPr>
        <w:spacing w:line="240" w:lineRule="atLeast"/>
        <w:ind w:left="0" w:hanging="2"/>
        <w:rPr>
          <w:rFonts w:ascii="Calibri" w:eastAsia="Calibri" w:hAnsi="Calibri" w:cs="Calibri"/>
          <w:sz w:val="22"/>
          <w:szCs w:val="22"/>
        </w:rPr>
      </w:pPr>
    </w:p>
    <w:p w14:paraId="5FFA115D"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Na sjednici Školskog odbora Ekonomske i turističke škole Daruvar, održanoj  </w:t>
      </w:r>
      <w:r w:rsidR="008B04FA">
        <w:rPr>
          <w:rFonts w:ascii="Calibri" w:eastAsia="Calibri" w:hAnsi="Calibri" w:cs="Calibri"/>
          <w:sz w:val="22"/>
          <w:szCs w:val="22"/>
        </w:rPr>
        <w:t>4</w:t>
      </w:r>
      <w:r w:rsidR="003D44E4">
        <w:rPr>
          <w:rFonts w:ascii="Calibri" w:eastAsia="Calibri" w:hAnsi="Calibri" w:cs="Calibri"/>
          <w:sz w:val="22"/>
          <w:szCs w:val="22"/>
        </w:rPr>
        <w:t>.</w:t>
      </w:r>
      <w:r>
        <w:rPr>
          <w:rFonts w:ascii="Calibri" w:eastAsia="Calibri" w:hAnsi="Calibri" w:cs="Calibri"/>
          <w:sz w:val="22"/>
          <w:szCs w:val="22"/>
        </w:rPr>
        <w:t>10.202</w:t>
      </w:r>
      <w:r w:rsidR="00C90A5B">
        <w:rPr>
          <w:rFonts w:ascii="Calibri" w:eastAsia="Calibri" w:hAnsi="Calibri" w:cs="Calibri"/>
          <w:sz w:val="22"/>
          <w:szCs w:val="22"/>
        </w:rPr>
        <w:t>3</w:t>
      </w:r>
      <w:r>
        <w:rPr>
          <w:rFonts w:ascii="Calibri" w:eastAsia="Calibri" w:hAnsi="Calibri" w:cs="Calibri"/>
          <w:sz w:val="22"/>
          <w:szCs w:val="22"/>
        </w:rPr>
        <w:t>. godine, usvojen je Godišnji plan i program rada Ekonomske i turističke škole Daruvar za šk.god. 202</w:t>
      </w:r>
      <w:r w:rsidR="00C90A5B">
        <w:rPr>
          <w:rFonts w:ascii="Calibri" w:eastAsia="Calibri" w:hAnsi="Calibri" w:cs="Calibri"/>
          <w:sz w:val="22"/>
          <w:szCs w:val="22"/>
        </w:rPr>
        <w:t>3</w:t>
      </w:r>
      <w:r>
        <w:rPr>
          <w:rFonts w:ascii="Calibri" w:eastAsia="Calibri" w:hAnsi="Calibri" w:cs="Calibri"/>
          <w:sz w:val="22"/>
          <w:szCs w:val="22"/>
        </w:rPr>
        <w:t>./202</w:t>
      </w:r>
      <w:r w:rsidR="00C90A5B">
        <w:rPr>
          <w:rFonts w:ascii="Calibri" w:eastAsia="Calibri" w:hAnsi="Calibri" w:cs="Calibri"/>
          <w:sz w:val="22"/>
          <w:szCs w:val="22"/>
        </w:rPr>
        <w:t>4</w:t>
      </w:r>
      <w:r>
        <w:rPr>
          <w:rFonts w:ascii="Calibri" w:eastAsia="Calibri" w:hAnsi="Calibri" w:cs="Calibri"/>
          <w:sz w:val="22"/>
          <w:szCs w:val="22"/>
        </w:rPr>
        <w:t>.</w:t>
      </w:r>
    </w:p>
    <w:p w14:paraId="1778F787" w14:textId="77777777" w:rsidR="00D4434F" w:rsidRDefault="00D4434F" w:rsidP="00EA03B7">
      <w:pPr>
        <w:spacing w:line="240" w:lineRule="atLeast"/>
        <w:ind w:left="0" w:hanging="2"/>
        <w:rPr>
          <w:rFonts w:ascii="Calibri" w:eastAsia="Calibri" w:hAnsi="Calibri" w:cs="Calibri"/>
          <w:sz w:val="22"/>
          <w:szCs w:val="22"/>
        </w:rPr>
      </w:pPr>
    </w:p>
    <w:p w14:paraId="16BCA83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K</w:t>
      </w:r>
      <w:r w:rsidR="003D44E4">
        <w:rPr>
          <w:rFonts w:ascii="Calibri" w:eastAsia="Calibri" w:hAnsi="Calibri" w:cs="Calibri"/>
          <w:sz w:val="22"/>
          <w:szCs w:val="22"/>
        </w:rPr>
        <w:t>LASA</w:t>
      </w:r>
      <w:r>
        <w:rPr>
          <w:rFonts w:ascii="Calibri" w:eastAsia="Calibri" w:hAnsi="Calibri" w:cs="Calibri"/>
          <w:sz w:val="22"/>
          <w:szCs w:val="22"/>
        </w:rPr>
        <w:t xml:space="preserve">: </w:t>
      </w:r>
      <w:r w:rsidR="008F2944">
        <w:rPr>
          <w:rFonts w:ascii="Calibri" w:eastAsia="Calibri" w:hAnsi="Calibri" w:cs="Calibri"/>
          <w:sz w:val="22"/>
          <w:szCs w:val="22"/>
        </w:rPr>
        <w:t>602-11/2</w:t>
      </w:r>
      <w:r w:rsidR="00C90A5B">
        <w:rPr>
          <w:rFonts w:ascii="Calibri" w:eastAsia="Calibri" w:hAnsi="Calibri" w:cs="Calibri"/>
          <w:sz w:val="22"/>
          <w:szCs w:val="22"/>
        </w:rPr>
        <w:t>3</w:t>
      </w:r>
      <w:r w:rsidR="0058060E">
        <w:rPr>
          <w:rFonts w:ascii="Calibri" w:eastAsia="Calibri" w:hAnsi="Calibri" w:cs="Calibri"/>
          <w:sz w:val="22"/>
          <w:szCs w:val="22"/>
        </w:rPr>
        <w:t>-01/02</w:t>
      </w:r>
    </w:p>
    <w:p w14:paraId="5E8F472F"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U</w:t>
      </w:r>
      <w:r w:rsidR="003D44E4">
        <w:rPr>
          <w:rFonts w:ascii="Calibri" w:eastAsia="Calibri" w:hAnsi="Calibri" w:cs="Calibri"/>
          <w:sz w:val="22"/>
          <w:szCs w:val="22"/>
        </w:rPr>
        <w:t>RBROJ</w:t>
      </w:r>
      <w:r w:rsidR="008F2944">
        <w:rPr>
          <w:rFonts w:ascii="Calibri" w:eastAsia="Calibri" w:hAnsi="Calibri" w:cs="Calibri"/>
          <w:sz w:val="22"/>
          <w:szCs w:val="22"/>
        </w:rPr>
        <w:t>:  21</w:t>
      </w:r>
      <w:r w:rsidR="00C90A5B">
        <w:rPr>
          <w:rFonts w:ascii="Calibri" w:eastAsia="Calibri" w:hAnsi="Calibri" w:cs="Calibri"/>
          <w:sz w:val="22"/>
          <w:szCs w:val="22"/>
        </w:rPr>
        <w:t>03-88</w:t>
      </w:r>
      <w:r w:rsidR="008F2944">
        <w:rPr>
          <w:rFonts w:ascii="Calibri" w:eastAsia="Calibri" w:hAnsi="Calibri" w:cs="Calibri"/>
          <w:sz w:val="22"/>
          <w:szCs w:val="22"/>
        </w:rPr>
        <w:t>-01-2</w:t>
      </w:r>
      <w:r w:rsidR="00C90A5B">
        <w:rPr>
          <w:rFonts w:ascii="Calibri" w:eastAsia="Calibri" w:hAnsi="Calibri" w:cs="Calibri"/>
          <w:sz w:val="22"/>
          <w:szCs w:val="22"/>
        </w:rPr>
        <w:t>3-</w:t>
      </w:r>
      <w:r w:rsidR="0058060E">
        <w:rPr>
          <w:rFonts w:ascii="Calibri" w:eastAsia="Calibri" w:hAnsi="Calibri" w:cs="Calibri"/>
          <w:sz w:val="22"/>
          <w:szCs w:val="22"/>
        </w:rPr>
        <w:t>01</w:t>
      </w:r>
    </w:p>
    <w:p w14:paraId="39AACF2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 xml:space="preserve">Daruvar,  </w:t>
      </w:r>
      <w:r w:rsidR="008B04FA">
        <w:rPr>
          <w:rFonts w:ascii="Calibri" w:eastAsia="Calibri" w:hAnsi="Calibri" w:cs="Calibri"/>
          <w:sz w:val="22"/>
          <w:szCs w:val="22"/>
        </w:rPr>
        <w:t>4</w:t>
      </w:r>
      <w:r w:rsidR="008F2944">
        <w:rPr>
          <w:rFonts w:ascii="Calibri" w:eastAsia="Calibri" w:hAnsi="Calibri" w:cs="Calibri"/>
          <w:sz w:val="22"/>
          <w:szCs w:val="22"/>
        </w:rPr>
        <w:t>.</w:t>
      </w:r>
      <w:r>
        <w:rPr>
          <w:rFonts w:ascii="Calibri" w:eastAsia="Calibri" w:hAnsi="Calibri" w:cs="Calibri"/>
          <w:sz w:val="22"/>
          <w:szCs w:val="22"/>
        </w:rPr>
        <w:t>10.202</w:t>
      </w:r>
      <w:r w:rsidR="00C90A5B">
        <w:rPr>
          <w:rFonts w:ascii="Calibri" w:eastAsia="Calibri" w:hAnsi="Calibri" w:cs="Calibri"/>
          <w:sz w:val="22"/>
          <w:szCs w:val="22"/>
        </w:rPr>
        <w:t>3</w:t>
      </w:r>
      <w:r>
        <w:rPr>
          <w:rFonts w:ascii="Calibri" w:eastAsia="Calibri" w:hAnsi="Calibri" w:cs="Calibri"/>
          <w:sz w:val="22"/>
          <w:szCs w:val="22"/>
        </w:rPr>
        <w:t xml:space="preserve">.                             </w:t>
      </w:r>
      <w:r>
        <w:rPr>
          <w:rFonts w:ascii="Calibri" w:eastAsia="Calibri" w:hAnsi="Calibri" w:cs="Calibri"/>
          <w:sz w:val="22"/>
          <w:szCs w:val="22"/>
        </w:rPr>
        <w:tab/>
      </w:r>
    </w:p>
    <w:p w14:paraId="68DA1FC0" w14:textId="77777777" w:rsidR="00D4434F" w:rsidRDefault="00BA7603" w:rsidP="003D44E4">
      <w:pPr>
        <w:spacing w:line="240" w:lineRule="atLeast"/>
        <w:ind w:leftChars="0" w:left="5760" w:firstLineChars="0" w:firstLine="720"/>
        <w:rPr>
          <w:rFonts w:ascii="Calibri" w:eastAsia="Calibri" w:hAnsi="Calibri" w:cs="Calibri"/>
          <w:sz w:val="22"/>
          <w:szCs w:val="22"/>
        </w:rPr>
      </w:pPr>
      <w:r>
        <w:rPr>
          <w:rFonts w:ascii="Calibri" w:eastAsia="Calibri" w:hAnsi="Calibri" w:cs="Calibri"/>
          <w:sz w:val="22"/>
          <w:szCs w:val="22"/>
        </w:rPr>
        <w:t>Predsjednik  Školskog odbora</w:t>
      </w:r>
    </w:p>
    <w:p w14:paraId="1300EA03" w14:textId="77777777" w:rsidR="003D44E4" w:rsidRDefault="003D44E4" w:rsidP="003D44E4">
      <w:pPr>
        <w:spacing w:line="240" w:lineRule="atLeast"/>
        <w:ind w:leftChars="0" w:left="2880" w:firstLineChars="0" w:firstLine="720"/>
        <w:rPr>
          <w:rFonts w:ascii="Calibri" w:eastAsia="Calibri" w:hAnsi="Calibri" w:cs="Calibri"/>
          <w:sz w:val="22"/>
          <w:szCs w:val="22"/>
        </w:rPr>
      </w:pPr>
    </w:p>
    <w:p w14:paraId="251E1FBA" w14:textId="77777777" w:rsidR="00D4434F" w:rsidRDefault="00BA7603" w:rsidP="003D44E4">
      <w:pPr>
        <w:spacing w:line="240" w:lineRule="atLeast"/>
        <w:ind w:leftChars="0" w:left="5760" w:firstLineChars="0" w:firstLine="720"/>
        <w:rPr>
          <w:rFonts w:ascii="Calibri" w:eastAsia="Calibri" w:hAnsi="Calibri" w:cs="Calibri"/>
          <w:sz w:val="22"/>
          <w:szCs w:val="22"/>
        </w:rPr>
      </w:pPr>
      <w:r>
        <w:rPr>
          <w:rFonts w:ascii="Calibri" w:eastAsia="Calibri" w:hAnsi="Calibri" w:cs="Calibri"/>
          <w:sz w:val="22"/>
          <w:szCs w:val="22"/>
        </w:rPr>
        <w:t>Ivan Bralo, dipl.teolog</w:t>
      </w:r>
    </w:p>
    <w:p w14:paraId="0FB3E39D" w14:textId="77777777" w:rsidR="00D4434F" w:rsidRDefault="00D4434F" w:rsidP="00EA03B7">
      <w:pPr>
        <w:spacing w:line="240" w:lineRule="atLeast"/>
        <w:ind w:left="0" w:hanging="2"/>
        <w:rPr>
          <w:rFonts w:ascii="Calibri" w:eastAsia="Calibri" w:hAnsi="Calibri" w:cs="Calibri"/>
          <w:sz w:val="22"/>
          <w:szCs w:val="22"/>
        </w:rPr>
      </w:pPr>
    </w:p>
    <w:p w14:paraId="032FA4A1"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Nakon donošenja Godišnji plan i program se dostavlja Ministarstvu znanosti i obrazovanja  i objavljuje na web stranici škole.</w:t>
      </w:r>
    </w:p>
    <w:p w14:paraId="55CB5681" w14:textId="77777777" w:rsidR="00D4434F" w:rsidRDefault="00D4434F" w:rsidP="00EA03B7">
      <w:pPr>
        <w:spacing w:line="240" w:lineRule="atLeast"/>
        <w:ind w:left="0" w:hanging="2"/>
        <w:rPr>
          <w:rFonts w:ascii="Calibri" w:eastAsia="Calibri" w:hAnsi="Calibri" w:cs="Calibri"/>
          <w:sz w:val="22"/>
          <w:szCs w:val="22"/>
        </w:rPr>
      </w:pPr>
    </w:p>
    <w:p w14:paraId="74C27E89" w14:textId="77777777" w:rsidR="00D4434F" w:rsidRDefault="00BA7603" w:rsidP="00EA03B7">
      <w:pPr>
        <w:spacing w:line="240" w:lineRule="atLeast"/>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3D44E4">
        <w:rPr>
          <w:rFonts w:ascii="Calibri" w:eastAsia="Calibri" w:hAnsi="Calibri" w:cs="Calibri"/>
          <w:sz w:val="22"/>
          <w:szCs w:val="22"/>
        </w:rPr>
        <w:tab/>
      </w:r>
      <w:r w:rsidR="003D44E4">
        <w:rPr>
          <w:rFonts w:ascii="Calibri" w:eastAsia="Calibri" w:hAnsi="Calibri" w:cs="Calibri"/>
          <w:sz w:val="22"/>
          <w:szCs w:val="22"/>
        </w:rPr>
        <w:tab/>
      </w:r>
      <w:r w:rsidR="003D44E4">
        <w:rPr>
          <w:rFonts w:ascii="Calibri" w:eastAsia="Calibri" w:hAnsi="Calibri" w:cs="Calibri"/>
          <w:sz w:val="22"/>
          <w:szCs w:val="22"/>
        </w:rPr>
        <w:tab/>
      </w:r>
      <w:r>
        <w:rPr>
          <w:rFonts w:ascii="Calibri" w:eastAsia="Calibri" w:hAnsi="Calibri" w:cs="Calibri"/>
          <w:sz w:val="22"/>
          <w:szCs w:val="22"/>
        </w:rPr>
        <w:t>Ravnateljica</w:t>
      </w:r>
      <w:r>
        <w:rPr>
          <w:rFonts w:ascii="Calibri" w:eastAsia="Calibri" w:hAnsi="Calibri" w:cs="Calibri"/>
          <w:sz w:val="22"/>
          <w:szCs w:val="22"/>
        </w:rPr>
        <w:tab/>
      </w:r>
    </w:p>
    <w:p w14:paraId="647D3F49" w14:textId="77777777" w:rsidR="003D44E4" w:rsidRDefault="00BA7603" w:rsidP="00563F2E">
      <w:pPr>
        <w:spacing w:line="240" w:lineRule="atLeast"/>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3F1B48D" w14:textId="77777777" w:rsidR="00D4434F" w:rsidRDefault="00BA7603" w:rsidP="003D44E4">
      <w:pPr>
        <w:spacing w:line="240" w:lineRule="atLeast"/>
        <w:ind w:leftChars="0" w:left="5760" w:firstLineChars="0" w:firstLine="720"/>
        <w:rPr>
          <w:rFonts w:ascii="Calibri" w:eastAsia="Calibri" w:hAnsi="Calibri" w:cs="Calibri"/>
          <w:sz w:val="22"/>
          <w:szCs w:val="22"/>
        </w:rPr>
      </w:pPr>
      <w:r>
        <w:rPr>
          <w:rFonts w:ascii="Calibri" w:eastAsia="Calibri" w:hAnsi="Calibri" w:cs="Calibri"/>
          <w:sz w:val="22"/>
          <w:szCs w:val="22"/>
        </w:rPr>
        <w:t>Dinka Kavalir, dipl.oec.</w:t>
      </w:r>
    </w:p>
    <w:sectPr w:rsidR="00D4434F">
      <w:pgSz w:w="12240" w:h="15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4A80" w14:textId="77777777" w:rsidR="00744A17" w:rsidRDefault="00744A17">
      <w:pPr>
        <w:spacing w:line="240" w:lineRule="auto"/>
        <w:ind w:left="0" w:hanging="2"/>
      </w:pPr>
      <w:r>
        <w:separator/>
      </w:r>
    </w:p>
  </w:endnote>
  <w:endnote w:type="continuationSeparator" w:id="0">
    <w:p w14:paraId="70C25ED4" w14:textId="77777777" w:rsidR="00744A17" w:rsidRDefault="00744A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742E" w14:textId="77777777" w:rsidR="003622EE" w:rsidRDefault="003622E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4398E818" w14:textId="77777777" w:rsidR="003622EE" w:rsidRDefault="003622EE">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227D" w14:textId="45482E5E" w:rsidR="003622EE" w:rsidRDefault="003622E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424BE">
      <w:rPr>
        <w:noProof/>
        <w:color w:val="000000"/>
      </w:rPr>
      <w:t>29</w:t>
    </w:r>
    <w:r>
      <w:rPr>
        <w:color w:val="000000"/>
      </w:rPr>
      <w:fldChar w:fldCharType="end"/>
    </w:r>
  </w:p>
  <w:p w14:paraId="636DFF5B" w14:textId="77777777" w:rsidR="003622EE" w:rsidRDefault="003622EE">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545B" w14:textId="77777777" w:rsidR="003622EE" w:rsidRDefault="003622E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7DA11739" w14:textId="77777777" w:rsidR="003622EE" w:rsidRDefault="003622EE">
    <w:pPr>
      <w:pBdr>
        <w:top w:val="nil"/>
        <w:left w:val="nil"/>
        <w:bottom w:val="nil"/>
        <w:right w:val="nil"/>
        <w:between w:val="nil"/>
      </w:pBdr>
      <w:tabs>
        <w:tab w:val="center" w:pos="4320"/>
        <w:tab w:val="right" w:pos="8640"/>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32D2" w14:textId="677B2B65" w:rsidR="003622EE" w:rsidRDefault="003622E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424BE">
      <w:rPr>
        <w:noProof/>
        <w:color w:val="000000"/>
      </w:rPr>
      <w:t>36</w:t>
    </w:r>
    <w:r>
      <w:rPr>
        <w:color w:val="000000"/>
      </w:rPr>
      <w:fldChar w:fldCharType="end"/>
    </w:r>
  </w:p>
  <w:p w14:paraId="5DB69647" w14:textId="77777777" w:rsidR="003622EE" w:rsidRDefault="003622EE">
    <w:pPr>
      <w:pBdr>
        <w:top w:val="nil"/>
        <w:left w:val="nil"/>
        <w:bottom w:val="nil"/>
        <w:right w:val="nil"/>
        <w:between w:val="nil"/>
      </w:pBdr>
      <w:tabs>
        <w:tab w:val="center" w:pos="4320"/>
        <w:tab w:val="right" w:pos="8640"/>
      </w:tabs>
      <w:spacing w:line="240" w:lineRule="auto"/>
      <w:ind w:left="0" w:hanging="2"/>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BBA0" w14:textId="77777777" w:rsidR="003622EE" w:rsidRDefault="003622E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15F3C703" w14:textId="77777777" w:rsidR="003622EE" w:rsidRDefault="003622EE">
    <w:pPr>
      <w:pBdr>
        <w:top w:val="nil"/>
        <w:left w:val="nil"/>
        <w:bottom w:val="nil"/>
        <w:right w:val="nil"/>
        <w:between w:val="nil"/>
      </w:pBdr>
      <w:tabs>
        <w:tab w:val="center" w:pos="4320"/>
        <w:tab w:val="right" w:pos="8640"/>
      </w:tabs>
      <w:spacing w:line="240" w:lineRule="auto"/>
      <w:ind w:left="0" w:hanging="2"/>
      <w:rPr>
        <w:color w:val="00000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51E8" w14:textId="479C0494" w:rsidR="003622EE" w:rsidRDefault="003622EE">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424BE">
      <w:rPr>
        <w:noProof/>
        <w:color w:val="000000"/>
      </w:rPr>
      <w:t>78</w:t>
    </w:r>
    <w:r>
      <w:rPr>
        <w:color w:val="000000"/>
      </w:rPr>
      <w:fldChar w:fldCharType="end"/>
    </w:r>
  </w:p>
  <w:p w14:paraId="2BEEED60" w14:textId="77777777" w:rsidR="003622EE" w:rsidRDefault="003622EE">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12C84" w14:textId="77777777" w:rsidR="00744A17" w:rsidRDefault="00744A17">
      <w:pPr>
        <w:spacing w:line="240" w:lineRule="auto"/>
        <w:ind w:left="0" w:hanging="2"/>
      </w:pPr>
      <w:r>
        <w:separator/>
      </w:r>
    </w:p>
  </w:footnote>
  <w:footnote w:type="continuationSeparator" w:id="0">
    <w:p w14:paraId="09509836" w14:textId="77777777" w:rsidR="00744A17" w:rsidRDefault="00744A1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2B"/>
    <w:multiLevelType w:val="multilevel"/>
    <w:tmpl w:val="2E08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8072A"/>
    <w:multiLevelType w:val="hybridMultilevel"/>
    <w:tmpl w:val="0BB4677E"/>
    <w:lvl w:ilvl="0" w:tplc="041A000B">
      <w:start w:val="1"/>
      <w:numFmt w:val="bullet"/>
      <w:lvlText w:val=""/>
      <w:lvlJc w:val="left"/>
      <w:pPr>
        <w:tabs>
          <w:tab w:val="num" w:pos="720"/>
        </w:tabs>
        <w:ind w:left="720" w:hanging="360"/>
      </w:pPr>
      <w:rPr>
        <w:rFonts w:ascii="Wingdings" w:hAnsi="Wingdings" w:hint="default"/>
      </w:rPr>
    </w:lvl>
    <w:lvl w:ilvl="1" w:tplc="63C01BA4" w:tentative="1">
      <w:start w:val="1"/>
      <w:numFmt w:val="bullet"/>
      <w:lvlText w:val="•"/>
      <w:lvlJc w:val="left"/>
      <w:pPr>
        <w:tabs>
          <w:tab w:val="num" w:pos="1440"/>
        </w:tabs>
        <w:ind w:left="1440" w:hanging="360"/>
      </w:pPr>
      <w:rPr>
        <w:rFonts w:ascii="Arial" w:hAnsi="Arial" w:hint="default"/>
      </w:rPr>
    </w:lvl>
    <w:lvl w:ilvl="2" w:tplc="A2E0D816" w:tentative="1">
      <w:start w:val="1"/>
      <w:numFmt w:val="bullet"/>
      <w:lvlText w:val="•"/>
      <w:lvlJc w:val="left"/>
      <w:pPr>
        <w:tabs>
          <w:tab w:val="num" w:pos="2160"/>
        </w:tabs>
        <w:ind w:left="2160" w:hanging="360"/>
      </w:pPr>
      <w:rPr>
        <w:rFonts w:ascii="Arial" w:hAnsi="Arial" w:hint="default"/>
      </w:rPr>
    </w:lvl>
    <w:lvl w:ilvl="3" w:tplc="608A18B2" w:tentative="1">
      <w:start w:val="1"/>
      <w:numFmt w:val="bullet"/>
      <w:lvlText w:val="•"/>
      <w:lvlJc w:val="left"/>
      <w:pPr>
        <w:tabs>
          <w:tab w:val="num" w:pos="2880"/>
        </w:tabs>
        <w:ind w:left="2880" w:hanging="360"/>
      </w:pPr>
      <w:rPr>
        <w:rFonts w:ascii="Arial" w:hAnsi="Arial" w:hint="default"/>
      </w:rPr>
    </w:lvl>
    <w:lvl w:ilvl="4" w:tplc="DCE01E22" w:tentative="1">
      <w:start w:val="1"/>
      <w:numFmt w:val="bullet"/>
      <w:lvlText w:val="•"/>
      <w:lvlJc w:val="left"/>
      <w:pPr>
        <w:tabs>
          <w:tab w:val="num" w:pos="3600"/>
        </w:tabs>
        <w:ind w:left="3600" w:hanging="360"/>
      </w:pPr>
      <w:rPr>
        <w:rFonts w:ascii="Arial" w:hAnsi="Arial" w:hint="default"/>
      </w:rPr>
    </w:lvl>
    <w:lvl w:ilvl="5" w:tplc="5836A732" w:tentative="1">
      <w:start w:val="1"/>
      <w:numFmt w:val="bullet"/>
      <w:lvlText w:val="•"/>
      <w:lvlJc w:val="left"/>
      <w:pPr>
        <w:tabs>
          <w:tab w:val="num" w:pos="4320"/>
        </w:tabs>
        <w:ind w:left="4320" w:hanging="360"/>
      </w:pPr>
      <w:rPr>
        <w:rFonts w:ascii="Arial" w:hAnsi="Arial" w:hint="default"/>
      </w:rPr>
    </w:lvl>
    <w:lvl w:ilvl="6" w:tplc="9BD48DC4" w:tentative="1">
      <w:start w:val="1"/>
      <w:numFmt w:val="bullet"/>
      <w:lvlText w:val="•"/>
      <w:lvlJc w:val="left"/>
      <w:pPr>
        <w:tabs>
          <w:tab w:val="num" w:pos="5040"/>
        </w:tabs>
        <w:ind w:left="5040" w:hanging="360"/>
      </w:pPr>
      <w:rPr>
        <w:rFonts w:ascii="Arial" w:hAnsi="Arial" w:hint="default"/>
      </w:rPr>
    </w:lvl>
    <w:lvl w:ilvl="7" w:tplc="2878F84C" w:tentative="1">
      <w:start w:val="1"/>
      <w:numFmt w:val="bullet"/>
      <w:lvlText w:val="•"/>
      <w:lvlJc w:val="left"/>
      <w:pPr>
        <w:tabs>
          <w:tab w:val="num" w:pos="5760"/>
        </w:tabs>
        <w:ind w:left="5760" w:hanging="360"/>
      </w:pPr>
      <w:rPr>
        <w:rFonts w:ascii="Arial" w:hAnsi="Arial" w:hint="default"/>
      </w:rPr>
    </w:lvl>
    <w:lvl w:ilvl="8" w:tplc="110A04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B4777"/>
    <w:multiLevelType w:val="hybridMultilevel"/>
    <w:tmpl w:val="EA2409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8747C9"/>
    <w:multiLevelType w:val="multilevel"/>
    <w:tmpl w:val="62FCB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BE4619"/>
    <w:multiLevelType w:val="multilevel"/>
    <w:tmpl w:val="3962D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E2224"/>
    <w:multiLevelType w:val="hybridMultilevel"/>
    <w:tmpl w:val="E46A6B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DB4DB0"/>
    <w:multiLevelType w:val="multilevel"/>
    <w:tmpl w:val="5F8A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11BB9"/>
    <w:multiLevelType w:val="hybridMultilevel"/>
    <w:tmpl w:val="9C92F7E0"/>
    <w:lvl w:ilvl="0" w:tplc="041A0001">
      <w:start w:val="1"/>
      <w:numFmt w:val="bullet"/>
      <w:lvlText w:val=""/>
      <w:lvlJc w:val="left"/>
      <w:pPr>
        <w:ind w:left="718" w:hanging="360"/>
      </w:pPr>
      <w:rPr>
        <w:rFonts w:ascii="Symbol" w:hAnsi="Symbol" w:hint="default"/>
      </w:rPr>
    </w:lvl>
    <w:lvl w:ilvl="1" w:tplc="041A0003" w:tentative="1">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8" w15:restartNumberingAfterBreak="0">
    <w:nsid w:val="0D7D2339"/>
    <w:multiLevelType w:val="hybridMultilevel"/>
    <w:tmpl w:val="DD5C98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6037BD"/>
    <w:multiLevelType w:val="multilevel"/>
    <w:tmpl w:val="1B5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45CC2"/>
    <w:multiLevelType w:val="hybridMultilevel"/>
    <w:tmpl w:val="8FAC52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C15962"/>
    <w:multiLevelType w:val="hybridMultilevel"/>
    <w:tmpl w:val="9C6A23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4302D08"/>
    <w:multiLevelType w:val="multilevel"/>
    <w:tmpl w:val="98FA41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8442E9F"/>
    <w:multiLevelType w:val="hybridMultilevel"/>
    <w:tmpl w:val="FB92C3BA"/>
    <w:lvl w:ilvl="0" w:tplc="43F47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77958"/>
    <w:multiLevelType w:val="hybridMultilevel"/>
    <w:tmpl w:val="B58EA1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B22356"/>
    <w:multiLevelType w:val="multilevel"/>
    <w:tmpl w:val="85581632"/>
    <w:lvl w:ilvl="0">
      <w:start w:val="5"/>
      <w:numFmt w:val="bullet"/>
      <w:pStyle w:val="Heading5"/>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1C5238A8"/>
    <w:multiLevelType w:val="hybridMultilevel"/>
    <w:tmpl w:val="89FADBF2"/>
    <w:lvl w:ilvl="0" w:tplc="08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70643"/>
    <w:multiLevelType w:val="multilevel"/>
    <w:tmpl w:val="E5EAE6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1E22364E"/>
    <w:multiLevelType w:val="hybridMultilevel"/>
    <w:tmpl w:val="018A74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6A6EC6"/>
    <w:multiLevelType w:val="hybridMultilevel"/>
    <w:tmpl w:val="C5607BF2"/>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15:restartNumberingAfterBreak="0">
    <w:nsid w:val="26FB1AE1"/>
    <w:multiLevelType w:val="multilevel"/>
    <w:tmpl w:val="D0B64F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70E6FBE"/>
    <w:multiLevelType w:val="multilevel"/>
    <w:tmpl w:val="4BB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C55B28"/>
    <w:multiLevelType w:val="hybridMultilevel"/>
    <w:tmpl w:val="88C67C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C0A3742"/>
    <w:multiLevelType w:val="hybridMultilevel"/>
    <w:tmpl w:val="60D09EF8"/>
    <w:lvl w:ilvl="0" w:tplc="08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8E1B19"/>
    <w:multiLevelType w:val="multilevel"/>
    <w:tmpl w:val="67F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A97B56"/>
    <w:multiLevelType w:val="hybridMultilevel"/>
    <w:tmpl w:val="BEE83B6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2FD4604"/>
    <w:multiLevelType w:val="hybridMultilevel"/>
    <w:tmpl w:val="97D439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2FD5A13"/>
    <w:multiLevelType w:val="hybridMultilevel"/>
    <w:tmpl w:val="966293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59E3D8D"/>
    <w:multiLevelType w:val="multilevel"/>
    <w:tmpl w:val="08C60E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F6E170C"/>
    <w:multiLevelType w:val="hybridMultilevel"/>
    <w:tmpl w:val="9DF2F1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FB67A1B"/>
    <w:multiLevelType w:val="multilevel"/>
    <w:tmpl w:val="77C8B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746421"/>
    <w:multiLevelType w:val="multilevel"/>
    <w:tmpl w:val="015C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C9D5550"/>
    <w:multiLevelType w:val="multilevel"/>
    <w:tmpl w:val="44586696"/>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4EC77015"/>
    <w:multiLevelType w:val="hybridMultilevel"/>
    <w:tmpl w:val="6932FE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2B82610"/>
    <w:multiLevelType w:val="hybridMultilevel"/>
    <w:tmpl w:val="E4C041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3AB1F19"/>
    <w:multiLevelType w:val="hybridMultilevel"/>
    <w:tmpl w:val="7ED89B7C"/>
    <w:lvl w:ilvl="0" w:tplc="041A000B">
      <w:start w:val="1"/>
      <w:numFmt w:val="bullet"/>
      <w:lvlText w:val=""/>
      <w:lvlJc w:val="left"/>
      <w:pPr>
        <w:tabs>
          <w:tab w:val="num" w:pos="720"/>
        </w:tabs>
        <w:ind w:left="720" w:hanging="360"/>
      </w:pPr>
      <w:rPr>
        <w:rFonts w:ascii="Wingdings" w:hAnsi="Wingdings" w:hint="default"/>
      </w:rPr>
    </w:lvl>
    <w:lvl w:ilvl="1" w:tplc="A238EC5C" w:tentative="1">
      <w:start w:val="1"/>
      <w:numFmt w:val="bullet"/>
      <w:lvlText w:val="•"/>
      <w:lvlJc w:val="left"/>
      <w:pPr>
        <w:tabs>
          <w:tab w:val="num" w:pos="1440"/>
        </w:tabs>
        <w:ind w:left="1440" w:hanging="360"/>
      </w:pPr>
      <w:rPr>
        <w:rFonts w:ascii="Arial" w:hAnsi="Arial" w:hint="default"/>
      </w:rPr>
    </w:lvl>
    <w:lvl w:ilvl="2" w:tplc="04E8A102" w:tentative="1">
      <w:start w:val="1"/>
      <w:numFmt w:val="bullet"/>
      <w:lvlText w:val="•"/>
      <w:lvlJc w:val="left"/>
      <w:pPr>
        <w:tabs>
          <w:tab w:val="num" w:pos="2160"/>
        </w:tabs>
        <w:ind w:left="2160" w:hanging="360"/>
      </w:pPr>
      <w:rPr>
        <w:rFonts w:ascii="Arial" w:hAnsi="Arial" w:hint="default"/>
      </w:rPr>
    </w:lvl>
    <w:lvl w:ilvl="3" w:tplc="3F2876A6" w:tentative="1">
      <w:start w:val="1"/>
      <w:numFmt w:val="bullet"/>
      <w:lvlText w:val="•"/>
      <w:lvlJc w:val="left"/>
      <w:pPr>
        <w:tabs>
          <w:tab w:val="num" w:pos="2880"/>
        </w:tabs>
        <w:ind w:left="2880" w:hanging="360"/>
      </w:pPr>
      <w:rPr>
        <w:rFonts w:ascii="Arial" w:hAnsi="Arial" w:hint="default"/>
      </w:rPr>
    </w:lvl>
    <w:lvl w:ilvl="4" w:tplc="2FA65772" w:tentative="1">
      <w:start w:val="1"/>
      <w:numFmt w:val="bullet"/>
      <w:lvlText w:val="•"/>
      <w:lvlJc w:val="left"/>
      <w:pPr>
        <w:tabs>
          <w:tab w:val="num" w:pos="3600"/>
        </w:tabs>
        <w:ind w:left="3600" w:hanging="360"/>
      </w:pPr>
      <w:rPr>
        <w:rFonts w:ascii="Arial" w:hAnsi="Arial" w:hint="default"/>
      </w:rPr>
    </w:lvl>
    <w:lvl w:ilvl="5" w:tplc="01BA8C64" w:tentative="1">
      <w:start w:val="1"/>
      <w:numFmt w:val="bullet"/>
      <w:lvlText w:val="•"/>
      <w:lvlJc w:val="left"/>
      <w:pPr>
        <w:tabs>
          <w:tab w:val="num" w:pos="4320"/>
        </w:tabs>
        <w:ind w:left="4320" w:hanging="360"/>
      </w:pPr>
      <w:rPr>
        <w:rFonts w:ascii="Arial" w:hAnsi="Arial" w:hint="default"/>
      </w:rPr>
    </w:lvl>
    <w:lvl w:ilvl="6" w:tplc="6614931C" w:tentative="1">
      <w:start w:val="1"/>
      <w:numFmt w:val="bullet"/>
      <w:lvlText w:val="•"/>
      <w:lvlJc w:val="left"/>
      <w:pPr>
        <w:tabs>
          <w:tab w:val="num" w:pos="5040"/>
        </w:tabs>
        <w:ind w:left="5040" w:hanging="360"/>
      </w:pPr>
      <w:rPr>
        <w:rFonts w:ascii="Arial" w:hAnsi="Arial" w:hint="default"/>
      </w:rPr>
    </w:lvl>
    <w:lvl w:ilvl="7" w:tplc="3C62F898" w:tentative="1">
      <w:start w:val="1"/>
      <w:numFmt w:val="bullet"/>
      <w:lvlText w:val="•"/>
      <w:lvlJc w:val="left"/>
      <w:pPr>
        <w:tabs>
          <w:tab w:val="num" w:pos="5760"/>
        </w:tabs>
        <w:ind w:left="5760" w:hanging="360"/>
      </w:pPr>
      <w:rPr>
        <w:rFonts w:ascii="Arial" w:hAnsi="Arial" w:hint="default"/>
      </w:rPr>
    </w:lvl>
    <w:lvl w:ilvl="8" w:tplc="80247D3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6AC3A89"/>
    <w:multiLevelType w:val="hybridMultilevel"/>
    <w:tmpl w:val="C4BE2E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0A2896"/>
    <w:multiLevelType w:val="multilevel"/>
    <w:tmpl w:val="5BC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B4515"/>
    <w:multiLevelType w:val="multilevel"/>
    <w:tmpl w:val="165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4E5443"/>
    <w:multiLevelType w:val="multilevel"/>
    <w:tmpl w:val="A91C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8935A3"/>
    <w:multiLevelType w:val="hybridMultilevel"/>
    <w:tmpl w:val="B77A7A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202407A"/>
    <w:multiLevelType w:val="multilevel"/>
    <w:tmpl w:val="93768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54135F9"/>
    <w:multiLevelType w:val="multilevel"/>
    <w:tmpl w:val="B1046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7E875CF"/>
    <w:multiLevelType w:val="hybridMultilevel"/>
    <w:tmpl w:val="E5B6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47BB4"/>
    <w:multiLevelType w:val="multilevel"/>
    <w:tmpl w:val="1CD2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63783E"/>
    <w:multiLevelType w:val="multilevel"/>
    <w:tmpl w:val="4FC48E1A"/>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F055CA7"/>
    <w:multiLevelType w:val="hybridMultilevel"/>
    <w:tmpl w:val="8AB6EA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59515B"/>
    <w:multiLevelType w:val="hybridMultilevel"/>
    <w:tmpl w:val="A2E6C62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133CDB"/>
    <w:multiLevelType w:val="multilevel"/>
    <w:tmpl w:val="CCC08478"/>
    <w:lvl w:ilvl="0">
      <w:start w:val="5"/>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9" w15:restartNumberingAfterBreak="0">
    <w:nsid w:val="75F32F04"/>
    <w:multiLevelType w:val="hybridMultilevel"/>
    <w:tmpl w:val="E5B6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FC7E3D"/>
    <w:multiLevelType w:val="multilevel"/>
    <w:tmpl w:val="9F003D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F8B4CCA"/>
    <w:multiLevelType w:val="hybridMultilevel"/>
    <w:tmpl w:val="2ED63BE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7"/>
  </w:num>
  <w:num w:numId="5">
    <w:abstractNumId w:val="48"/>
  </w:num>
  <w:num w:numId="6">
    <w:abstractNumId w:val="20"/>
  </w:num>
  <w:num w:numId="7">
    <w:abstractNumId w:val="28"/>
  </w:num>
  <w:num w:numId="8">
    <w:abstractNumId w:val="45"/>
  </w:num>
  <w:num w:numId="9">
    <w:abstractNumId w:val="50"/>
  </w:num>
  <w:num w:numId="10">
    <w:abstractNumId w:val="32"/>
  </w:num>
  <w:num w:numId="11">
    <w:abstractNumId w:val="41"/>
  </w:num>
  <w:num w:numId="12">
    <w:abstractNumId w:val="39"/>
  </w:num>
  <w:num w:numId="13">
    <w:abstractNumId w:val="0"/>
  </w:num>
  <w:num w:numId="14">
    <w:abstractNumId w:val="38"/>
  </w:num>
  <w:num w:numId="15">
    <w:abstractNumId w:val="4"/>
  </w:num>
  <w:num w:numId="16">
    <w:abstractNumId w:val="21"/>
  </w:num>
  <w:num w:numId="17">
    <w:abstractNumId w:val="24"/>
  </w:num>
  <w:num w:numId="18">
    <w:abstractNumId w:val="6"/>
  </w:num>
  <w:num w:numId="19">
    <w:abstractNumId w:val="9"/>
  </w:num>
  <w:num w:numId="20">
    <w:abstractNumId w:val="37"/>
  </w:num>
  <w:num w:numId="21">
    <w:abstractNumId w:val="44"/>
  </w:num>
  <w:num w:numId="22">
    <w:abstractNumId w:val="14"/>
  </w:num>
  <w:num w:numId="23">
    <w:abstractNumId w:val="35"/>
  </w:num>
  <w:num w:numId="24">
    <w:abstractNumId w:val="1"/>
  </w:num>
  <w:num w:numId="25">
    <w:abstractNumId w:val="13"/>
  </w:num>
  <w:num w:numId="26">
    <w:abstractNumId w:val="16"/>
  </w:num>
  <w:num w:numId="27">
    <w:abstractNumId w:val="23"/>
  </w:num>
  <w:num w:numId="28">
    <w:abstractNumId w:val="46"/>
  </w:num>
  <w:num w:numId="29">
    <w:abstractNumId w:val="47"/>
  </w:num>
  <w:num w:numId="30">
    <w:abstractNumId w:val="26"/>
  </w:num>
  <w:num w:numId="31">
    <w:abstractNumId w:val="49"/>
  </w:num>
  <w:num w:numId="32">
    <w:abstractNumId w:val="31"/>
  </w:num>
  <w:num w:numId="33">
    <w:abstractNumId w:val="30"/>
  </w:num>
  <w:num w:numId="34">
    <w:abstractNumId w:val="42"/>
  </w:num>
  <w:num w:numId="35">
    <w:abstractNumId w:val="43"/>
  </w:num>
  <w:num w:numId="36">
    <w:abstractNumId w:val="2"/>
  </w:num>
  <w:num w:numId="37">
    <w:abstractNumId w:val="5"/>
  </w:num>
  <w:num w:numId="38">
    <w:abstractNumId w:val="33"/>
  </w:num>
  <w:num w:numId="39">
    <w:abstractNumId w:val="10"/>
  </w:num>
  <w:num w:numId="40">
    <w:abstractNumId w:val="40"/>
  </w:num>
  <w:num w:numId="41">
    <w:abstractNumId w:val="36"/>
  </w:num>
  <w:num w:numId="42">
    <w:abstractNumId w:val="51"/>
  </w:num>
  <w:num w:numId="43">
    <w:abstractNumId w:val="25"/>
  </w:num>
  <w:num w:numId="44">
    <w:abstractNumId w:val="34"/>
  </w:num>
  <w:num w:numId="45">
    <w:abstractNumId w:val="27"/>
  </w:num>
  <w:num w:numId="46">
    <w:abstractNumId w:val="22"/>
  </w:num>
  <w:num w:numId="47">
    <w:abstractNumId w:val="8"/>
  </w:num>
  <w:num w:numId="48">
    <w:abstractNumId w:val="19"/>
  </w:num>
  <w:num w:numId="49">
    <w:abstractNumId w:val="18"/>
  </w:num>
  <w:num w:numId="50">
    <w:abstractNumId w:val="11"/>
  </w:num>
  <w:num w:numId="51">
    <w:abstractNumId w:val="2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4F"/>
    <w:rsid w:val="00007879"/>
    <w:rsid w:val="000160E1"/>
    <w:rsid w:val="000161DA"/>
    <w:rsid w:val="00017D2F"/>
    <w:rsid w:val="00055725"/>
    <w:rsid w:val="00061992"/>
    <w:rsid w:val="000A7E01"/>
    <w:rsid w:val="00102EE1"/>
    <w:rsid w:val="001229A7"/>
    <w:rsid w:val="00147899"/>
    <w:rsid w:val="00152BD7"/>
    <w:rsid w:val="001B1BC0"/>
    <w:rsid w:val="001F129A"/>
    <w:rsid w:val="002217FB"/>
    <w:rsid w:val="00245E64"/>
    <w:rsid w:val="00266DF7"/>
    <w:rsid w:val="002A4D25"/>
    <w:rsid w:val="002E5D82"/>
    <w:rsid w:val="00311649"/>
    <w:rsid w:val="00311A83"/>
    <w:rsid w:val="00322FA7"/>
    <w:rsid w:val="003622EE"/>
    <w:rsid w:val="003670F7"/>
    <w:rsid w:val="003C1C1D"/>
    <w:rsid w:val="003D44E4"/>
    <w:rsid w:val="00416534"/>
    <w:rsid w:val="00425083"/>
    <w:rsid w:val="004877A2"/>
    <w:rsid w:val="004A62A4"/>
    <w:rsid w:val="004E2179"/>
    <w:rsid w:val="004E7812"/>
    <w:rsid w:val="004F6BFD"/>
    <w:rsid w:val="0051649B"/>
    <w:rsid w:val="00523573"/>
    <w:rsid w:val="0053442A"/>
    <w:rsid w:val="0054621D"/>
    <w:rsid w:val="0055003E"/>
    <w:rsid w:val="00563F2E"/>
    <w:rsid w:val="0058060E"/>
    <w:rsid w:val="005973DA"/>
    <w:rsid w:val="005A36EA"/>
    <w:rsid w:val="006328DA"/>
    <w:rsid w:val="00652C5B"/>
    <w:rsid w:val="00653AEB"/>
    <w:rsid w:val="006728B6"/>
    <w:rsid w:val="006753A2"/>
    <w:rsid w:val="006A6514"/>
    <w:rsid w:val="006B2953"/>
    <w:rsid w:val="006E23BC"/>
    <w:rsid w:val="0073074B"/>
    <w:rsid w:val="007362CC"/>
    <w:rsid w:val="00744A17"/>
    <w:rsid w:val="0077205D"/>
    <w:rsid w:val="00773E29"/>
    <w:rsid w:val="00774879"/>
    <w:rsid w:val="00804261"/>
    <w:rsid w:val="0082227D"/>
    <w:rsid w:val="0084215F"/>
    <w:rsid w:val="00842644"/>
    <w:rsid w:val="00851E98"/>
    <w:rsid w:val="00855693"/>
    <w:rsid w:val="00861083"/>
    <w:rsid w:val="008916FE"/>
    <w:rsid w:val="008B04FA"/>
    <w:rsid w:val="008D5B26"/>
    <w:rsid w:val="008D623A"/>
    <w:rsid w:val="008F2944"/>
    <w:rsid w:val="00900C5C"/>
    <w:rsid w:val="00912C59"/>
    <w:rsid w:val="009529C7"/>
    <w:rsid w:val="00957461"/>
    <w:rsid w:val="009900E2"/>
    <w:rsid w:val="009974ED"/>
    <w:rsid w:val="009A2D4B"/>
    <w:rsid w:val="009B2182"/>
    <w:rsid w:val="009D78E4"/>
    <w:rsid w:val="00A369DE"/>
    <w:rsid w:val="00A3763D"/>
    <w:rsid w:val="00A71A25"/>
    <w:rsid w:val="00A9350B"/>
    <w:rsid w:val="00B50702"/>
    <w:rsid w:val="00B6021F"/>
    <w:rsid w:val="00B64B42"/>
    <w:rsid w:val="00B71B04"/>
    <w:rsid w:val="00BA7603"/>
    <w:rsid w:val="00BB429C"/>
    <w:rsid w:val="00BD6F37"/>
    <w:rsid w:val="00BF4C52"/>
    <w:rsid w:val="00C079BA"/>
    <w:rsid w:val="00C424BE"/>
    <w:rsid w:val="00C90A5B"/>
    <w:rsid w:val="00D00D95"/>
    <w:rsid w:val="00D4434F"/>
    <w:rsid w:val="00D45B49"/>
    <w:rsid w:val="00D67760"/>
    <w:rsid w:val="00D77F5C"/>
    <w:rsid w:val="00D96AC2"/>
    <w:rsid w:val="00DB35EF"/>
    <w:rsid w:val="00E15855"/>
    <w:rsid w:val="00E26AFE"/>
    <w:rsid w:val="00E33A7C"/>
    <w:rsid w:val="00E40BF0"/>
    <w:rsid w:val="00E45DDA"/>
    <w:rsid w:val="00EA03B7"/>
    <w:rsid w:val="00EE39F5"/>
    <w:rsid w:val="00F35DED"/>
    <w:rsid w:val="00F914A0"/>
    <w:rsid w:val="00F97699"/>
    <w:rsid w:val="00FA00B5"/>
    <w:rsid w:val="00FA1E67"/>
    <w:rsid w:val="00FA563A"/>
    <w:rsid w:val="00FE1C21"/>
    <w:rsid w:val="00FE414A"/>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DE84"/>
  <w15:docId w15:val="{FB0D956C-8716-4557-B1BA-1944864F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hr-HR"/>
    </w:rPr>
  </w:style>
  <w:style w:type="paragraph" w:styleId="Heading1">
    <w:name w:val="heading 1"/>
    <w:basedOn w:val="Normal"/>
    <w:next w:val="Normal"/>
    <w:qFormat/>
    <w:pPr>
      <w:keepNext/>
    </w:pPr>
    <w:rPr>
      <w:b/>
      <w:bCs/>
      <w:sz w:val="28"/>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ind w:left="1080"/>
      <w:outlineLvl w:val="2"/>
    </w:pPr>
    <w:rPr>
      <w:rFonts w:ascii="Arial" w:hAnsi="Arial"/>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numPr>
        <w:numId w:val="1"/>
      </w:numPr>
      <w:ind w:left="-1" w:hanging="1"/>
      <w:outlineLvl w:val="4"/>
    </w:pPr>
    <w:rPr>
      <w:rFonts w:ascii="Arial" w:hAnsi="Arial"/>
      <w:b/>
      <w:bCs/>
      <w:sz w:val="28"/>
    </w:rPr>
  </w:style>
  <w:style w:type="paragraph" w:styleId="Heading6">
    <w:name w:val="heading 6"/>
    <w:basedOn w:val="Normal"/>
    <w:next w:val="Normal"/>
    <w:qFormat/>
    <w:pPr>
      <w:keepNext/>
      <w:ind w:left="360"/>
      <w:outlineLvl w:val="5"/>
    </w:pPr>
    <w:rPr>
      <w:rFonts w:ascii="Arial" w:hAnsi="Arial"/>
      <w:b/>
      <w:bCs/>
      <w:sz w:val="28"/>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rFonts w:ascii="Arial" w:hAnsi="Arial"/>
      <w:b/>
      <w:bCs/>
      <w:szCs w:val="20"/>
      <w:lang w:val="en-GB" w:eastAsia="en-US"/>
    </w:rPr>
  </w:style>
  <w:style w:type="paragraph" w:styleId="Heading8">
    <w:name w:val="heading 8"/>
    <w:basedOn w:val="Normal"/>
    <w:next w:val="Normal"/>
    <w:qFormat/>
    <w:pPr>
      <w:spacing w:before="240" w:after="60"/>
      <w:outlineLvl w:val="7"/>
    </w:pPr>
    <w:rPr>
      <w:i/>
      <w:iCs/>
      <w:lang w:val="en-GB" w:eastAsia="en-US"/>
    </w:rPr>
  </w:style>
  <w:style w:type="paragraph" w:styleId="Heading9">
    <w:name w:val="heading 9"/>
    <w:basedOn w:val="Normal"/>
    <w:next w:val="Normal"/>
    <w:qFormat/>
    <w:pPr>
      <w:keepNext/>
      <w:outlineLvl w:val="8"/>
    </w:pPr>
    <w:rPr>
      <w:rFonts w:ascii="Arial" w:hAnsi="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customStyle="1" w:styleId="Heading1Char">
    <w:name w:val="Heading 1 Char"/>
    <w:rPr>
      <w:b/>
      <w:bCs/>
      <w:w w:val="100"/>
      <w:position w:val="-1"/>
      <w:sz w:val="28"/>
      <w:szCs w:val="24"/>
      <w:effect w:val="none"/>
      <w:vertAlign w:val="baseline"/>
      <w:cs w:val="0"/>
      <w:em w:val="none"/>
    </w:rPr>
  </w:style>
  <w:style w:type="character" w:customStyle="1" w:styleId="Heading2Char">
    <w:name w:val="Heading 2 Char"/>
    <w:rPr>
      <w:rFonts w:ascii="Arial" w:hAnsi="Arial" w:cs="Arial"/>
      <w:b/>
      <w:bCs/>
      <w:w w:val="100"/>
      <w:position w:val="-1"/>
      <w:sz w:val="24"/>
      <w:szCs w:val="24"/>
      <w:effect w:val="none"/>
      <w:vertAlign w:val="baseline"/>
      <w:cs w:val="0"/>
      <w:em w:val="none"/>
    </w:rPr>
  </w:style>
  <w:style w:type="character" w:customStyle="1" w:styleId="Heading3Char">
    <w:name w:val="Heading 3 Char"/>
    <w:rPr>
      <w:rFonts w:ascii="Arial" w:hAnsi="Arial" w:cs="Arial"/>
      <w:b/>
      <w:bCs/>
      <w:w w:val="100"/>
      <w:position w:val="-1"/>
      <w:sz w:val="28"/>
      <w:szCs w:val="24"/>
      <w:effect w:val="none"/>
      <w:vertAlign w:val="baseline"/>
      <w:cs w:val="0"/>
      <w:em w:val="none"/>
    </w:rPr>
  </w:style>
  <w:style w:type="character" w:customStyle="1" w:styleId="Heading4Char">
    <w:name w:val="Heading 4 Char"/>
    <w:rPr>
      <w:b/>
      <w:bCs/>
      <w:w w:val="100"/>
      <w:position w:val="-1"/>
      <w:sz w:val="32"/>
      <w:szCs w:val="24"/>
      <w:effect w:val="none"/>
      <w:vertAlign w:val="baseline"/>
      <w:cs w:val="0"/>
      <w:em w:val="none"/>
    </w:rPr>
  </w:style>
  <w:style w:type="character" w:customStyle="1" w:styleId="Heading5Char">
    <w:name w:val="Heading 5 Char"/>
    <w:rPr>
      <w:rFonts w:ascii="Arial" w:hAnsi="Arial"/>
      <w:b/>
      <w:bCs/>
      <w:w w:val="100"/>
      <w:position w:val="-1"/>
      <w:sz w:val="28"/>
      <w:szCs w:val="24"/>
      <w:effect w:val="none"/>
      <w:vertAlign w:val="baseline"/>
      <w:cs w:val="0"/>
      <w:em w:val="none"/>
    </w:rPr>
  </w:style>
  <w:style w:type="character" w:customStyle="1" w:styleId="Heading6Char">
    <w:name w:val="Heading 6 Char"/>
    <w:rPr>
      <w:rFonts w:ascii="Arial" w:hAnsi="Arial"/>
      <w:b/>
      <w:bCs/>
      <w:w w:val="100"/>
      <w:position w:val="-1"/>
      <w:sz w:val="28"/>
      <w:szCs w:val="24"/>
      <w:effect w:val="none"/>
      <w:vertAlign w:val="baseline"/>
      <w:cs w:val="0"/>
      <w:em w:val="none"/>
    </w:rPr>
  </w:style>
  <w:style w:type="character" w:customStyle="1" w:styleId="Heading7Char">
    <w:name w:val="Heading 7 Char"/>
    <w:rPr>
      <w:rFonts w:ascii="Arial" w:hAnsi="Arial"/>
      <w:b/>
      <w:bCs/>
      <w:w w:val="100"/>
      <w:position w:val="-1"/>
      <w:sz w:val="24"/>
      <w:effect w:val="none"/>
      <w:vertAlign w:val="baseline"/>
      <w:cs w:val="0"/>
      <w:em w:val="none"/>
      <w:lang w:val="en-GB" w:eastAsia="en-US"/>
    </w:rPr>
  </w:style>
  <w:style w:type="character" w:customStyle="1" w:styleId="Heading8Char">
    <w:name w:val="Heading 8 Char"/>
    <w:rPr>
      <w:i/>
      <w:iCs/>
      <w:w w:val="100"/>
      <w:position w:val="-1"/>
      <w:sz w:val="24"/>
      <w:szCs w:val="24"/>
      <w:effect w:val="none"/>
      <w:vertAlign w:val="baseline"/>
      <w:cs w:val="0"/>
      <w:em w:val="none"/>
      <w:lang w:val="en-GB" w:eastAsia="en-US"/>
    </w:rPr>
  </w:style>
  <w:style w:type="character" w:customStyle="1" w:styleId="Heading9Char">
    <w:name w:val="Heading 9 Char"/>
    <w:rPr>
      <w:rFonts w:ascii="Arial" w:hAnsi="Arial" w:cs="Arial"/>
      <w:b/>
      <w:bCs/>
      <w:w w:val="100"/>
      <w:position w:val="-1"/>
      <w:sz w:val="24"/>
      <w:szCs w:val="24"/>
      <w:u w:val="single"/>
      <w:effect w:val="none"/>
      <w:vertAlign w:val="baseline"/>
      <w:cs w:val="0"/>
      <w:em w:val="none"/>
      <w:lang w:val="en-GB"/>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w w:val="100"/>
      <w:position w:val="-1"/>
      <w:sz w:val="24"/>
      <w:szCs w:val="24"/>
      <w:effect w:val="none"/>
      <w:vertAlign w:val="baseline"/>
      <w:cs w:val="0"/>
      <w:em w:val="none"/>
      <w:lang w:val="hr-HR" w:eastAsia="hr-HR" w:bidi="ar-SA"/>
    </w:r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overflowPunct w:val="0"/>
      <w:autoSpaceDE w:val="0"/>
      <w:autoSpaceDN w:val="0"/>
      <w:adjustRightInd w:val="0"/>
      <w:textAlignment w:val="baseline"/>
    </w:pPr>
    <w:rPr>
      <w:rFonts w:ascii="Arial" w:hAnsi="Arial"/>
      <w:sz w:val="20"/>
      <w:szCs w:val="20"/>
      <w:lang w:val="en-GB" w:eastAsia="en-US"/>
    </w:rPr>
  </w:style>
  <w:style w:type="character" w:customStyle="1" w:styleId="BodyTextChar">
    <w:name w:val="Body Text Char"/>
    <w:rPr>
      <w:rFonts w:ascii="Arial" w:hAnsi="Arial"/>
      <w:w w:val="100"/>
      <w:position w:val="-1"/>
      <w:effect w:val="none"/>
      <w:vertAlign w:val="baseline"/>
      <w:cs w:val="0"/>
      <w:em w:val="none"/>
      <w:lang w:val="en-GB" w:eastAsia="en-US"/>
    </w:rPr>
  </w:style>
  <w:style w:type="paragraph" w:styleId="BodyText2">
    <w:name w:val="Body Text 2"/>
    <w:basedOn w:val="Normal"/>
    <w:rPr>
      <w:b/>
      <w:bCs/>
    </w:rPr>
  </w:style>
  <w:style w:type="character" w:customStyle="1" w:styleId="BodyText2Char">
    <w:name w:val="Body Text 2 Char"/>
    <w:rPr>
      <w:b/>
      <w:bCs/>
      <w:w w:val="100"/>
      <w:position w:val="-1"/>
      <w:sz w:val="24"/>
      <w:szCs w:val="24"/>
      <w:effect w:val="none"/>
      <w:vertAlign w:val="baseline"/>
      <w:cs w:val="0"/>
      <w:em w:val="none"/>
    </w:rPr>
  </w:style>
  <w:style w:type="paragraph" w:styleId="BodyTextIndent">
    <w:name w:val="Body Text Indent"/>
    <w:basedOn w:val="Normal"/>
    <w:pPr>
      <w:ind w:left="360"/>
    </w:pPr>
    <w:rPr>
      <w:rFonts w:ascii="Arial" w:hAnsi="Arial"/>
    </w:rPr>
  </w:style>
  <w:style w:type="character" w:customStyle="1" w:styleId="BodyTextIndentChar">
    <w:name w:val="Body Text Indent Char"/>
    <w:rPr>
      <w:rFonts w:ascii="Arial" w:hAnsi="Arial" w:cs="Arial"/>
      <w:w w:val="100"/>
      <w:position w:val="-1"/>
      <w:sz w:val="24"/>
      <w:szCs w:val="24"/>
      <w:effect w:val="none"/>
      <w:vertAlign w:val="baseline"/>
      <w:cs w:val="0"/>
      <w:em w:val="none"/>
    </w:rPr>
  </w:style>
  <w:style w:type="character" w:styleId="Hyperlink">
    <w:name w:val="Hyperlink"/>
    <w:uiPriority w:val="99"/>
    <w:rPr>
      <w:color w:val="0000FF"/>
      <w:w w:val="100"/>
      <w:position w:val="-1"/>
      <w:u w:val="single"/>
      <w:effect w:val="none"/>
      <w:vertAlign w:val="baseline"/>
      <w:cs w:val="0"/>
      <w:em w:val="none"/>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3">
    <w:name w:val="Body Text 3"/>
    <w:basedOn w:val="Normal"/>
    <w:pPr>
      <w:autoSpaceDE w:val="0"/>
      <w:autoSpaceDN w:val="0"/>
      <w:adjustRightInd w:val="0"/>
    </w:pPr>
    <w:rPr>
      <w:rFonts w:ascii="Arial" w:hAnsi="Arial" w:cs="Arial"/>
      <w:b/>
      <w:bCs/>
      <w:sz w:val="16"/>
      <w:szCs w:val="16"/>
    </w:rPr>
  </w:style>
  <w:style w:type="table" w:styleId="TableGrid">
    <w:name w:val="Table Grid"/>
    <w:basedOn w:val="TableNormal"/>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
    <w:name w:val="Char Char Char Char Char Char1 Char Char Char Char Char"/>
    <w:basedOn w:val="Normal"/>
    <w:pPr>
      <w:spacing w:after="160" w:line="240" w:lineRule="atLeast"/>
    </w:pPr>
    <w:rPr>
      <w:rFonts w:ascii="Tahoma" w:hAnsi="Tahoma"/>
      <w:sz w:val="20"/>
      <w:szCs w:val="20"/>
      <w:lang w:val="en-US" w:eastAsia="en-US"/>
    </w:rPr>
  </w:style>
  <w:style w:type="paragraph" w:styleId="NormalWeb">
    <w:name w:val="Normal (Web)"/>
    <w:basedOn w:val="Normal"/>
    <w:uiPriority w:val="99"/>
    <w:pPr>
      <w:spacing w:before="100" w:beforeAutospacing="1" w:after="100" w:afterAutospacing="1"/>
    </w:pPr>
  </w:style>
  <w:style w:type="paragraph" w:customStyle="1" w:styleId="t-9-8">
    <w:name w:val="t-9-8"/>
    <w:basedOn w:val="Normal"/>
    <w:pPr>
      <w:spacing w:before="100" w:beforeAutospacing="1" w:after="100" w:afterAutospacing="1"/>
    </w:pPr>
  </w:style>
  <w:style w:type="character" w:customStyle="1" w:styleId="CharChar13">
    <w:name w:val="Char Char13"/>
    <w:rPr>
      <w:rFonts w:ascii="Arial" w:eastAsia="Times New Roman" w:hAnsi="Arial" w:cs="Arial"/>
      <w:b/>
      <w:bCs/>
      <w:w w:val="100"/>
      <w:position w:val="-1"/>
      <w:sz w:val="28"/>
      <w:szCs w:val="24"/>
      <w:effect w:val="none"/>
      <w:vertAlign w:val="baseline"/>
      <w:cs w:val="0"/>
      <w:em w:val="none"/>
      <w:lang w:eastAsia="hr-HR"/>
    </w:rPr>
  </w:style>
  <w:style w:type="character" w:customStyle="1" w:styleId="CharChar6">
    <w:name w:val="Char Char6"/>
    <w:rPr>
      <w:rFonts w:ascii="Times New Roman" w:eastAsia="Times New Roman" w:hAnsi="Times New Roman" w:cs="Times New Roman"/>
      <w:w w:val="100"/>
      <w:position w:val="-1"/>
      <w:sz w:val="24"/>
      <w:szCs w:val="24"/>
      <w:effect w:val="none"/>
      <w:vertAlign w:val="baseline"/>
      <w:cs w:val="0"/>
      <w:em w:val="none"/>
      <w:lang w:eastAsia="hr-HR"/>
    </w:rPr>
  </w:style>
  <w:style w:type="paragraph" w:customStyle="1" w:styleId="CharCharCharCharCharChar1CharCharCharCharChar0">
    <w:name w:val="Char Char Char Char Char Char1 Char Char Char Char Char"/>
    <w:basedOn w:val="Normal"/>
    <w:pPr>
      <w:spacing w:after="160" w:line="240" w:lineRule="atLeast"/>
    </w:pPr>
    <w:rPr>
      <w:rFonts w:ascii="Tahoma" w:hAnsi="Tahoma"/>
      <w:sz w:val="20"/>
      <w:szCs w:val="20"/>
      <w:lang w:val="en-US" w:eastAsia="en-US"/>
    </w:r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Header">
    <w:name w:val="header"/>
    <w:basedOn w:val="Normal"/>
    <w:pPr>
      <w:tabs>
        <w:tab w:val="center" w:pos="4536"/>
        <w:tab w:val="right" w:pos="9072"/>
      </w:tabs>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entury Gothic" w:eastAsia="Calibri" w:hAnsi="Century Gothic" w:cs="Century Gothic"/>
      <w:color w:val="000000"/>
      <w:position w:val="-1"/>
    </w:rPr>
  </w:style>
  <w:style w:type="paragraph" w:styleId="BlockText">
    <w:name w:val="Block Text"/>
    <w:basedOn w:val="Normal"/>
    <w:pPr>
      <w:ind w:left="113" w:right="113"/>
    </w:pPr>
    <w:rPr>
      <w:b/>
      <w:bCs/>
    </w:rPr>
  </w:style>
  <w:style w:type="paragraph" w:styleId="Subtitle">
    <w:name w:val="Subtitle"/>
    <w:basedOn w:val="Normal"/>
    <w:qFormat/>
  </w:style>
  <w:style w:type="paragraph" w:customStyle="1" w:styleId="clanak">
    <w:name w:val="clanak"/>
    <w:basedOn w:val="Normal"/>
    <w:pPr>
      <w:spacing w:before="100" w:beforeAutospacing="1" w:after="100" w:afterAutospacing="1"/>
      <w:jc w:val="center"/>
    </w:pPr>
  </w:style>
  <w:style w:type="paragraph" w:customStyle="1" w:styleId="t-12-9-fett-s">
    <w:name w:val="t-12-9-fett-s"/>
    <w:basedOn w:val="Normal"/>
    <w:pPr>
      <w:spacing w:before="100" w:beforeAutospacing="1" w:after="100" w:afterAutospacing="1"/>
      <w:jc w:val="center"/>
    </w:pPr>
    <w:rPr>
      <w:b/>
      <w:bCs/>
      <w:sz w:val="28"/>
      <w:szCs w:val="28"/>
    </w:rPr>
  </w:style>
  <w:style w:type="paragraph" w:customStyle="1" w:styleId="tb-na16">
    <w:name w:val="tb-na16"/>
    <w:basedOn w:val="Normal"/>
    <w:pPr>
      <w:spacing w:before="100" w:beforeAutospacing="1" w:after="100" w:afterAutospacing="1"/>
      <w:jc w:val="center"/>
    </w:pPr>
    <w:rPr>
      <w:b/>
      <w:bCs/>
      <w:sz w:val="36"/>
      <w:szCs w:val="36"/>
    </w:rPr>
  </w:style>
  <w:style w:type="numbering" w:customStyle="1" w:styleId="Bezpopisa1">
    <w:name w:val="Bez popisa1"/>
    <w:next w:val="NoList"/>
    <w:uiPriority w:val="99"/>
    <w:qFormat/>
  </w:style>
  <w:style w:type="character" w:customStyle="1" w:styleId="CharChar130">
    <w:name w:val="Char Char13"/>
    <w:rPr>
      <w:rFonts w:ascii="Arial" w:eastAsia="Times New Roman" w:hAnsi="Arial" w:cs="Arial"/>
      <w:b/>
      <w:bCs/>
      <w:w w:val="100"/>
      <w:position w:val="-1"/>
      <w:sz w:val="28"/>
      <w:szCs w:val="24"/>
      <w:effect w:val="none"/>
      <w:vertAlign w:val="baseline"/>
      <w:cs w:val="0"/>
      <w:em w:val="none"/>
      <w:lang w:eastAsia="hr-HR"/>
    </w:rPr>
  </w:style>
  <w:style w:type="character" w:customStyle="1" w:styleId="CharChar60">
    <w:name w:val="Char Char6"/>
    <w:rPr>
      <w:rFonts w:ascii="Times New Roman" w:eastAsia="Times New Roman" w:hAnsi="Times New Roman" w:cs="Times New Roman"/>
      <w:w w:val="100"/>
      <w:position w:val="-1"/>
      <w:sz w:val="24"/>
      <w:szCs w:val="24"/>
      <w:effect w:val="none"/>
      <w:vertAlign w:val="baseline"/>
      <w:cs w:val="0"/>
      <w:em w:val="none"/>
      <w:lang w:eastAsia="hr-HR"/>
    </w:rPr>
  </w:style>
  <w:style w:type="character" w:styleId="FollowedHyperlink">
    <w:name w:val="FollowedHyperlink"/>
    <w:uiPriority w:val="99"/>
    <w:qFormat/>
    <w:rPr>
      <w:color w:val="800080"/>
      <w:w w:val="100"/>
      <w:position w:val="-1"/>
      <w:u w:val="single"/>
      <w:effect w:val="none"/>
      <w:vertAlign w:val="baseline"/>
      <w:cs w:val="0"/>
      <w:em w:val="none"/>
    </w:rPr>
  </w:style>
  <w:style w:type="paragraph" w:customStyle="1" w:styleId="xl71">
    <w:name w:val="xl71"/>
    <w:basedOn w:val="Normal"/>
    <w:pPr>
      <w:spacing w:before="100" w:beforeAutospacing="1" w:after="100" w:afterAutospacing="1"/>
    </w:pPr>
    <w:rPr>
      <w:rFonts w:ascii="Arial Narrow" w:hAnsi="Arial Narrow"/>
    </w:rPr>
  </w:style>
  <w:style w:type="paragraph" w:customStyle="1" w:styleId="xl72">
    <w:name w:val="xl72"/>
    <w:basedOn w:val="Normal"/>
    <w:pPr>
      <w:spacing w:before="100" w:beforeAutospacing="1" w:after="100" w:afterAutospacing="1"/>
      <w:textAlignment w:val="center"/>
    </w:pPr>
    <w:rPr>
      <w:rFonts w:ascii="Arial Narrow" w:hAnsi="Arial Narrow"/>
      <w:color w:val="000000"/>
      <w:sz w:val="18"/>
      <w:szCs w:val="18"/>
    </w:rPr>
  </w:style>
  <w:style w:type="paragraph" w:customStyle="1" w:styleId="xl73">
    <w:name w:val="xl73"/>
    <w:basedOn w:val="Normal"/>
    <w:pPr>
      <w:spacing w:before="100" w:beforeAutospacing="1" w:after="100" w:afterAutospacing="1"/>
    </w:pPr>
    <w:rPr>
      <w:rFonts w:ascii="Arial Narrow" w:hAnsi="Arial Narrow"/>
      <w:color w:val="000000"/>
      <w:sz w:val="18"/>
      <w:szCs w:val="18"/>
    </w:rPr>
  </w:style>
  <w:style w:type="paragraph" w:customStyle="1" w:styleId="xl74">
    <w:name w:val="xl74"/>
    <w:basedOn w:val="Normal"/>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center"/>
    </w:pPr>
    <w:rPr>
      <w:rFonts w:ascii="Arial Narrow" w:hAnsi="Arial Narrow"/>
      <w:b/>
      <w:bCs/>
      <w:color w:val="000000"/>
      <w:sz w:val="18"/>
      <w:szCs w:val="18"/>
    </w:rPr>
  </w:style>
  <w:style w:type="paragraph" w:customStyle="1" w:styleId="xl75">
    <w:name w:val="xl75"/>
    <w:basedOn w:val="Normal"/>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pPr>
    <w:rPr>
      <w:rFonts w:ascii="Arial Narrow" w:hAnsi="Arial Narrow"/>
      <w:b/>
      <w:bCs/>
      <w:color w:val="000000"/>
      <w:sz w:val="18"/>
      <w:szCs w:val="18"/>
    </w:rPr>
  </w:style>
  <w:style w:type="paragraph" w:customStyle="1" w:styleId="xl76">
    <w:name w:val="xl76"/>
    <w:basedOn w:val="Normal"/>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rFonts w:ascii="Arial Narrow" w:hAnsi="Arial Narrow"/>
      <w:color w:val="000000"/>
      <w:sz w:val="18"/>
      <w:szCs w:val="18"/>
    </w:rPr>
  </w:style>
  <w:style w:type="paragraph" w:customStyle="1" w:styleId="xl77">
    <w:name w:val="xl77"/>
    <w:basedOn w:val="Normal"/>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textAlignment w:val="center"/>
    </w:pPr>
    <w:rPr>
      <w:rFonts w:ascii="Arial Narrow" w:hAnsi="Arial Narrow"/>
      <w:b/>
      <w:bCs/>
      <w:color w:val="FFFFFF"/>
      <w:sz w:val="18"/>
      <w:szCs w:val="18"/>
    </w:rPr>
  </w:style>
  <w:style w:type="paragraph" w:customStyle="1" w:styleId="xl78">
    <w:name w:val="xl78"/>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color w:val="000000"/>
      <w:sz w:val="18"/>
      <w:szCs w:val="18"/>
    </w:rPr>
  </w:style>
  <w:style w:type="paragraph" w:customStyle="1" w:styleId="xl79">
    <w:name w:val="xl79"/>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color w:val="000000"/>
      <w:sz w:val="18"/>
      <w:szCs w:val="18"/>
    </w:rPr>
  </w:style>
  <w:style w:type="paragraph" w:customStyle="1" w:styleId="xl80">
    <w:name w:val="xl80"/>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color w:val="000000"/>
      <w:sz w:val="18"/>
      <w:szCs w:val="18"/>
    </w:rPr>
  </w:style>
  <w:style w:type="paragraph" w:customStyle="1" w:styleId="xl81">
    <w:name w:val="xl81"/>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b/>
      <w:bCs/>
      <w:color w:val="000000"/>
      <w:sz w:val="18"/>
      <w:szCs w:val="18"/>
    </w:rPr>
  </w:style>
  <w:style w:type="paragraph" w:customStyle="1" w:styleId="xl82">
    <w:name w:val="xl82"/>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83">
    <w:name w:val="xl83"/>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sz w:val="18"/>
      <w:szCs w:val="18"/>
    </w:rPr>
  </w:style>
  <w:style w:type="paragraph" w:customStyle="1" w:styleId="xl84">
    <w:name w:val="xl84"/>
    <w:basedOn w:val="Normal"/>
    <w:pPr>
      <w:pBdr>
        <w:bottom w:val="single" w:sz="4" w:space="0" w:color="auto"/>
      </w:pBdr>
      <w:spacing w:before="100" w:beforeAutospacing="1" w:after="100" w:afterAutospacing="1"/>
    </w:pPr>
    <w:rPr>
      <w:rFonts w:ascii="Arial Narrow" w:hAnsi="Arial Narrow"/>
      <w:b/>
      <w:bCs/>
    </w:rPr>
  </w:style>
  <w:style w:type="paragraph" w:customStyle="1" w:styleId="xl85">
    <w:name w:val="xl85"/>
    <w:basedOn w:val="Normal"/>
    <w:pPr>
      <w:pBdr>
        <w:bottom w:val="single" w:sz="4" w:space="0" w:color="auto"/>
      </w:pBdr>
      <w:spacing w:before="100" w:beforeAutospacing="1" w:after="100" w:afterAutospacing="1"/>
    </w:pPr>
    <w:rPr>
      <w:rFonts w:ascii="Arial Narrow" w:hAnsi="Arial Narrow"/>
    </w:rPr>
  </w:style>
  <w:style w:type="paragraph" w:customStyle="1" w:styleId="xl86">
    <w:name w:val="xl86"/>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color w:val="000000"/>
      <w:sz w:val="18"/>
      <w:szCs w:val="18"/>
    </w:rPr>
  </w:style>
  <w:style w:type="paragraph" w:customStyle="1" w:styleId="xl87">
    <w:name w:val="xl87"/>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sz w:val="18"/>
      <w:szCs w:val="18"/>
    </w:rPr>
  </w:style>
  <w:style w:type="paragraph" w:customStyle="1" w:styleId="xl88">
    <w:name w:val="xl88"/>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b/>
      <w:bCs/>
      <w:sz w:val="18"/>
      <w:szCs w:val="18"/>
    </w:rPr>
  </w:style>
  <w:style w:type="paragraph" w:customStyle="1" w:styleId="xl89">
    <w:name w:val="xl89"/>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pPr>
    <w:rPr>
      <w:rFonts w:ascii="Arial Narrow" w:hAnsi="Arial Narrow"/>
      <w:sz w:val="18"/>
      <w:szCs w:val="18"/>
    </w:rPr>
  </w:style>
  <w:style w:type="paragraph" w:customStyle="1" w:styleId="xl90">
    <w:name w:val="xl90"/>
    <w:basedOn w:val="Normal"/>
    <w:pPr>
      <w:pBdr>
        <w:top w:val="dotted" w:sz="4" w:space="0" w:color="auto"/>
        <w:left w:val="dotted" w:sz="4" w:space="0" w:color="auto"/>
        <w:bottom w:val="dotted" w:sz="4" w:space="0" w:color="auto"/>
      </w:pBdr>
      <w:shd w:val="clear" w:color="000000" w:fill="632523"/>
      <w:spacing w:before="100" w:beforeAutospacing="1" w:after="100" w:afterAutospacing="1"/>
    </w:pPr>
    <w:rPr>
      <w:rFonts w:ascii="Arial Narrow" w:hAnsi="Arial Narrow"/>
      <w:b/>
      <w:bCs/>
      <w:color w:val="FFFFFF"/>
    </w:rPr>
  </w:style>
  <w:style w:type="paragraph" w:customStyle="1" w:styleId="xl91">
    <w:name w:val="xl91"/>
    <w:basedOn w:val="Normal"/>
    <w:pPr>
      <w:pBdr>
        <w:top w:val="dotted" w:sz="4" w:space="0" w:color="auto"/>
        <w:bottom w:val="dotted" w:sz="4" w:space="0" w:color="auto"/>
        <w:right w:val="dotted" w:sz="4" w:space="0" w:color="auto"/>
      </w:pBdr>
      <w:shd w:val="clear" w:color="000000" w:fill="632523"/>
      <w:spacing w:before="100" w:beforeAutospacing="1" w:after="100" w:afterAutospacing="1"/>
    </w:pPr>
    <w:rPr>
      <w:rFonts w:ascii="Arial Narrow" w:hAnsi="Arial Narrow"/>
      <w:b/>
      <w:bCs/>
      <w:color w:val="FFFFFF"/>
    </w:rPr>
  </w:style>
  <w:style w:type="paragraph" w:customStyle="1" w:styleId="xl92">
    <w:name w:val="xl92"/>
    <w:basedOn w:val="Normal"/>
    <w:pPr>
      <w:pBdr>
        <w:top w:val="dotted" w:sz="4" w:space="0" w:color="auto"/>
        <w:left w:val="dotted" w:sz="4" w:space="0" w:color="auto"/>
        <w:bottom w:val="dotted" w:sz="4" w:space="0" w:color="auto"/>
        <w:right w:val="dotted" w:sz="4" w:space="0" w:color="auto"/>
      </w:pBdr>
      <w:shd w:val="clear" w:color="000000" w:fill="FFFF00"/>
      <w:spacing w:before="100" w:beforeAutospacing="1" w:after="100" w:afterAutospacing="1"/>
      <w:jc w:val="center"/>
      <w:textAlignment w:val="center"/>
    </w:pPr>
    <w:rPr>
      <w:rFonts w:ascii="Arial Narrow" w:hAnsi="Arial Narrow"/>
      <w:b/>
      <w:bCs/>
      <w:color w:val="000000"/>
      <w:sz w:val="18"/>
      <w:szCs w:val="18"/>
    </w:rPr>
  </w:style>
  <w:style w:type="paragraph" w:customStyle="1" w:styleId="xl93">
    <w:name w:val="xl93"/>
    <w:basedOn w:val="Normal"/>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94">
    <w:name w:val="xl94"/>
    <w:basedOn w:val="Normal"/>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rPr>
  </w:style>
  <w:style w:type="paragraph" w:customStyle="1" w:styleId="xl95">
    <w:name w:val="xl95"/>
    <w:basedOn w:val="Normal"/>
    <w:pPr>
      <w:pBdr>
        <w:left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rPr>
  </w:style>
  <w:style w:type="paragraph" w:customStyle="1" w:styleId="xl96">
    <w:name w:val="xl96"/>
    <w:basedOn w:val="Normal"/>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b/>
      <w:bCs/>
      <w:color w:val="000000"/>
      <w:sz w:val="18"/>
      <w:szCs w:val="18"/>
    </w:rPr>
  </w:style>
  <w:style w:type="paragraph" w:customStyle="1" w:styleId="xl97">
    <w:name w:val="xl97"/>
    <w:basedOn w:val="Normal"/>
    <w:pPr>
      <w:pBdr>
        <w:top w:val="dotted" w:sz="4" w:space="0" w:color="auto"/>
        <w:left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98">
    <w:name w:val="xl98"/>
    <w:basedOn w:val="Normal"/>
    <w:pPr>
      <w:pBdr>
        <w:left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99">
    <w:name w:val="xl99"/>
    <w:basedOn w:val="Normal"/>
    <w:pPr>
      <w:pBdr>
        <w:left w:val="dotted" w:sz="4" w:space="0" w:color="auto"/>
        <w:bottom w:val="dotted" w:sz="4" w:space="0" w:color="auto"/>
        <w:right w:val="dotted" w:sz="4" w:space="0" w:color="auto"/>
      </w:pBdr>
      <w:spacing w:before="100" w:beforeAutospacing="1" w:after="100" w:afterAutospacing="1"/>
      <w:jc w:val="center"/>
      <w:textAlignment w:val="center"/>
    </w:pPr>
    <w:rPr>
      <w:rFonts w:ascii="Arial Narrow" w:hAnsi="Arial Narrow"/>
      <w:color w:val="000000"/>
      <w:sz w:val="18"/>
      <w:szCs w:val="18"/>
    </w:rPr>
  </w:style>
  <w:style w:type="paragraph" w:customStyle="1" w:styleId="xl100">
    <w:name w:val="xl100"/>
    <w:basedOn w:val="Normal"/>
    <w:pPr>
      <w:pBdr>
        <w:top w:val="dotted" w:sz="4" w:space="0" w:color="auto"/>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101">
    <w:name w:val="xl101"/>
    <w:basedOn w:val="Normal"/>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rFonts w:ascii="Arial Narrow" w:hAnsi="Arial Narrow"/>
      <w:b/>
      <w:bCs/>
      <w:color w:val="000000"/>
      <w:sz w:val="18"/>
      <w:szCs w:val="18"/>
    </w:rPr>
  </w:style>
  <w:style w:type="paragraph" w:customStyle="1" w:styleId="xl102">
    <w:name w:val="xl102"/>
    <w:basedOn w:val="Normal"/>
    <w:pPr>
      <w:pBdr>
        <w:top w:val="dotted" w:sz="4" w:space="0" w:color="auto"/>
        <w:left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103">
    <w:name w:val="xl103"/>
    <w:basedOn w:val="Normal"/>
    <w:pPr>
      <w:pBdr>
        <w:left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104">
    <w:name w:val="xl104"/>
    <w:basedOn w:val="Normal"/>
    <w:pPr>
      <w:pBdr>
        <w:left w:val="dotted" w:sz="4" w:space="0" w:color="auto"/>
        <w:bottom w:val="dotted" w:sz="4" w:space="0" w:color="auto"/>
        <w:right w:val="dotted" w:sz="4" w:space="0" w:color="auto"/>
      </w:pBdr>
      <w:shd w:val="clear" w:color="000000" w:fill="F2DCDB"/>
      <w:spacing w:before="100" w:beforeAutospacing="1" w:after="100" w:afterAutospacing="1"/>
      <w:jc w:val="center"/>
      <w:textAlignment w:val="center"/>
    </w:pPr>
    <w:rPr>
      <w:rFonts w:ascii="Arial Narrow" w:hAnsi="Arial Narrow"/>
      <w:color w:val="000000"/>
      <w:sz w:val="18"/>
      <w:szCs w:val="18"/>
    </w:rPr>
  </w:style>
  <w:style w:type="paragraph" w:customStyle="1" w:styleId="xl105">
    <w:name w:val="xl105"/>
    <w:basedOn w:val="Normal"/>
    <w:pPr>
      <w:pBdr>
        <w:top w:val="dotted" w:sz="4" w:space="0" w:color="auto"/>
        <w:bottom w:val="dotted" w:sz="4" w:space="0" w:color="auto"/>
      </w:pBdr>
      <w:shd w:val="clear" w:color="000000" w:fill="632523"/>
      <w:spacing w:before="100" w:beforeAutospacing="1" w:after="100" w:afterAutospacing="1"/>
    </w:pPr>
    <w:rPr>
      <w:rFonts w:ascii="Arial Narrow" w:hAnsi="Arial Narrow"/>
      <w:b/>
      <w:bCs/>
      <w:color w:val="FFFFFF"/>
    </w:rPr>
  </w:style>
  <w:style w:type="paragraph" w:customStyle="1" w:styleId="xl106">
    <w:name w:val="xl106"/>
    <w:basedOn w:val="Normal"/>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paragraph" w:customStyle="1" w:styleId="xl107">
    <w:name w:val="xl107"/>
    <w:basedOn w:val="Normal"/>
    <w:pPr>
      <w:pBdr>
        <w:top w:val="dotted" w:sz="4" w:space="0" w:color="auto"/>
        <w:left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paragraph" w:customStyle="1" w:styleId="xl108">
    <w:name w:val="xl108"/>
    <w:basedOn w:val="Normal"/>
    <w:pPr>
      <w:pBdr>
        <w:left w:val="dotted" w:sz="4" w:space="0" w:color="auto"/>
        <w:bottom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paragraph" w:customStyle="1" w:styleId="xl109">
    <w:name w:val="xl109"/>
    <w:basedOn w:val="Normal"/>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paragraph" w:customStyle="1" w:styleId="xl110">
    <w:name w:val="xl110"/>
    <w:basedOn w:val="Normal"/>
    <w:pPr>
      <w:pBdr>
        <w:top w:val="dotted" w:sz="4" w:space="0" w:color="auto"/>
        <w:left w:val="dotted" w:sz="4" w:space="0" w:color="auto"/>
        <w:bottom w:val="dotted" w:sz="4" w:space="0" w:color="auto"/>
        <w:right w:val="dotted" w:sz="4" w:space="0" w:color="auto"/>
      </w:pBdr>
      <w:shd w:val="clear" w:color="000000" w:fill="632523"/>
      <w:spacing w:before="100" w:beforeAutospacing="1" w:after="100" w:afterAutospacing="1"/>
      <w:jc w:val="center"/>
      <w:textAlignment w:val="center"/>
    </w:pPr>
    <w:rPr>
      <w:rFonts w:ascii="Arial Narrow" w:hAnsi="Arial Narrow"/>
      <w:b/>
      <w:bCs/>
      <w:color w:val="FFFFFF"/>
      <w:sz w:val="18"/>
      <w:szCs w:val="18"/>
    </w:rPr>
  </w:style>
  <w:style w:type="numbering" w:customStyle="1" w:styleId="Bezpopisa2">
    <w:name w:val="Bez popisa2"/>
    <w:next w:val="NoList"/>
    <w:uiPriority w:val="99"/>
    <w:qFormat/>
  </w:style>
  <w:style w:type="table" w:customStyle="1" w:styleId="Reetkatablice1">
    <w:name w:val="Rešetka tablice1"/>
    <w:basedOn w:val="TableNormal"/>
    <w:next w:val="TableGrid"/>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w w:val="100"/>
      <w:position w:val="-1"/>
      <w:effect w:val="none"/>
      <w:vertAlign w:val="baseline"/>
      <w:cs w:val="0"/>
      <w:em w:val="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w w:val="100"/>
      <w:position w:val="-1"/>
      <w:sz w:val="24"/>
      <w:szCs w:val="24"/>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IntenseQuote">
    <w:name w:val="Intense Quote"/>
    <w:basedOn w:val="Normal"/>
    <w:next w:val="Normal"/>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uiPriority w:val="30"/>
    <w:rPr>
      <w:b/>
      <w:bCs/>
      <w:i/>
      <w:iCs/>
      <w:color w:val="4F81BD"/>
      <w:w w:val="100"/>
      <w:position w:val="-1"/>
      <w:sz w:val="24"/>
      <w:szCs w:val="24"/>
      <w:effect w:val="none"/>
      <w:vertAlign w:val="baseline"/>
      <w:cs w:val="0"/>
      <w:em w:val="none"/>
    </w:rPr>
  </w:style>
  <w:style w:type="table" w:styleId="LightGrid-Accent5">
    <w:name w:val="Light Grid Accent 5"/>
    <w:basedOn w:val="TableNormal"/>
    <w:uiPriority w:val="62"/>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customStyle="1" w:styleId="TableNormal1">
    <w:name w:val="Table Normal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hr-HR"/>
    </w:rPr>
    <w:tblPr>
      <w:tblCellMar>
        <w:top w:w="0" w:type="dxa"/>
        <w:left w:w="0" w:type="dxa"/>
        <w:bottom w:w="0" w:type="dxa"/>
        <w:right w:w="0" w:type="dxa"/>
      </w:tblCellMar>
    </w:tblPr>
  </w:style>
  <w:style w:type="character" w:customStyle="1" w:styleId="SubtitleChar">
    <w:name w:val="Subtitle Char"/>
    <w:rPr>
      <w:w w:val="100"/>
      <w:position w:val="-1"/>
      <w:sz w:val="24"/>
      <w:szCs w:val="24"/>
      <w:effect w:val="none"/>
      <w:vertAlign w:val="baseline"/>
      <w:cs w:val="0"/>
      <w:em w:val="none"/>
    </w:rPr>
  </w:style>
  <w:style w:type="numbering" w:customStyle="1" w:styleId="NoList1">
    <w:name w:val="No List1"/>
    <w:next w:val="NoList"/>
    <w:uiPriority w:val="99"/>
    <w:qFormat/>
  </w:style>
  <w:style w:type="character" w:customStyle="1" w:styleId="NoSpacingChar">
    <w:name w:val="No Spacing Char"/>
    <w:uiPriority w:val="1"/>
    <w:rPr>
      <w:rFonts w:ascii="Calibri" w:eastAsia="Calibri" w:hAnsi="Calibri"/>
      <w:w w:val="100"/>
      <w:position w:val="-1"/>
      <w:sz w:val="22"/>
      <w:szCs w:val="22"/>
      <w:effect w:val="none"/>
      <w:vertAlign w:val="baseline"/>
      <w:cs w:val="0"/>
      <w:em w:val="none"/>
      <w:lang w:eastAsia="en-US"/>
    </w:rPr>
  </w:style>
  <w:style w:type="numbering" w:customStyle="1" w:styleId="NoList2">
    <w:name w:val="No List2"/>
    <w:next w:val="NoList"/>
    <w:uiPriority w:val="99"/>
    <w:qFormat/>
  </w:style>
  <w:style w:type="table" w:customStyle="1" w:styleId="TableNormal11">
    <w:name w:val="Table Normal11"/>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eastAsia="hr-HR"/>
    </w:rPr>
    <w:tblPr>
      <w:tblCellMar>
        <w:top w:w="0" w:type="dxa"/>
        <w:left w:w="0" w:type="dxa"/>
        <w:bottom w:w="0" w:type="dxa"/>
        <w:right w:w="0" w:type="dxa"/>
      </w:tblCellMar>
    </w:tblPr>
  </w:style>
  <w:style w:type="table" w:customStyle="1" w:styleId="TableGrid1">
    <w:name w:val="Table Grid1"/>
    <w:basedOn w:val="TableNormal"/>
    <w:next w:val="TableGrid"/>
    <w:uiPriority w:val="5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pPr>
  </w:style>
  <w:style w:type="paragraph" w:customStyle="1" w:styleId="xl63">
    <w:name w:val="xl63"/>
    <w:basedOn w:val="Normal"/>
    <w:pPr>
      <w:spacing w:before="100" w:beforeAutospacing="1" w:after="100" w:afterAutospacing="1"/>
    </w:pPr>
    <w:rPr>
      <w:rFonts w:ascii="Arial Narrow" w:hAnsi="Arial Narrow"/>
      <w:color w:val="000000"/>
      <w:sz w:val="20"/>
      <w:szCs w:val="20"/>
    </w:rPr>
  </w:style>
  <w:style w:type="paragraph" w:customStyle="1" w:styleId="xl64">
    <w:name w:val="xl64"/>
    <w:basedOn w:val="Normal"/>
    <w:pPr>
      <w:pBdr>
        <w:bottom w:val="single" w:sz="4" w:space="0" w:color="auto"/>
      </w:pBdr>
      <w:spacing w:before="100" w:beforeAutospacing="1" w:after="100" w:afterAutospacing="1"/>
    </w:pPr>
    <w:rPr>
      <w:rFonts w:ascii="Arial Narrow" w:hAnsi="Arial Narrow"/>
      <w:color w:val="000000"/>
      <w:sz w:val="20"/>
      <w:szCs w:val="20"/>
    </w:rPr>
  </w:style>
  <w:style w:type="paragraph" w:customStyle="1" w:styleId="xl65">
    <w:name w:val="xl65"/>
    <w:basedOn w:val="Normal"/>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jc w:val="center"/>
      <w:textAlignment w:val="center"/>
    </w:pPr>
    <w:rPr>
      <w:rFonts w:ascii="Arial Narrow" w:hAnsi="Arial Narrow"/>
      <w:b/>
      <w:bCs/>
      <w:color w:val="FFFFFF"/>
      <w:sz w:val="18"/>
      <w:szCs w:val="18"/>
    </w:rPr>
  </w:style>
  <w:style w:type="paragraph" w:customStyle="1" w:styleId="xl66">
    <w:name w:val="xl66"/>
    <w:basedOn w:val="Normal"/>
    <w:pPr>
      <w:pBdr>
        <w:top w:val="dotted" w:sz="4" w:space="0" w:color="auto"/>
        <w:left w:val="dotted" w:sz="4" w:space="0" w:color="auto"/>
        <w:right w:val="dotted" w:sz="4" w:space="0" w:color="auto"/>
      </w:pBdr>
      <w:shd w:val="clear" w:color="000000" w:fill="833C0C"/>
      <w:spacing w:before="100" w:beforeAutospacing="1" w:after="100" w:afterAutospacing="1"/>
      <w:jc w:val="center"/>
      <w:textAlignment w:val="center"/>
    </w:pPr>
    <w:rPr>
      <w:rFonts w:ascii="Arial Narrow" w:hAnsi="Arial Narrow"/>
      <w:b/>
      <w:bCs/>
      <w:color w:val="FFFFFF"/>
      <w:sz w:val="18"/>
      <w:szCs w:val="18"/>
    </w:rPr>
  </w:style>
  <w:style w:type="paragraph" w:customStyle="1" w:styleId="xl67">
    <w:name w:val="xl67"/>
    <w:basedOn w:val="Normal"/>
    <w:pPr>
      <w:pBdr>
        <w:left w:val="dotted" w:sz="4" w:space="0" w:color="auto"/>
        <w:bottom w:val="dotted" w:sz="4" w:space="0" w:color="auto"/>
        <w:right w:val="dotted" w:sz="4" w:space="0" w:color="auto"/>
      </w:pBdr>
      <w:shd w:val="clear" w:color="000000" w:fill="833C0C"/>
      <w:spacing w:before="100" w:beforeAutospacing="1" w:after="100" w:afterAutospacing="1"/>
      <w:jc w:val="center"/>
      <w:textAlignment w:val="center"/>
    </w:pPr>
    <w:rPr>
      <w:rFonts w:ascii="Arial Narrow" w:hAnsi="Arial Narrow"/>
      <w:b/>
      <w:bCs/>
      <w:color w:val="FFFFFF"/>
      <w:sz w:val="18"/>
      <w:szCs w:val="18"/>
    </w:rPr>
  </w:style>
  <w:style w:type="paragraph" w:customStyle="1" w:styleId="xl68">
    <w:name w:val="xl68"/>
    <w:basedOn w:val="Normal"/>
    <w:pPr>
      <w:pBdr>
        <w:top w:val="dotted" w:sz="4" w:space="0" w:color="auto"/>
        <w:left w:val="dotted" w:sz="4" w:space="0" w:color="auto"/>
        <w:bottom w:val="dotted" w:sz="4" w:space="0" w:color="auto"/>
        <w:right w:val="dotted" w:sz="4" w:space="0" w:color="auto"/>
      </w:pBdr>
      <w:shd w:val="clear" w:color="000000" w:fill="833C0C"/>
      <w:spacing w:before="100" w:beforeAutospacing="1" w:after="100" w:afterAutospacing="1"/>
      <w:textAlignment w:val="center"/>
    </w:pPr>
    <w:rPr>
      <w:rFonts w:ascii="Arial Narrow" w:hAnsi="Arial Narrow"/>
      <w:b/>
      <w:bCs/>
      <w:color w:val="FFFFFF"/>
      <w:sz w:val="18"/>
      <w:szCs w:val="18"/>
    </w:rPr>
  </w:style>
  <w:style w:type="paragraph" w:customStyle="1" w:styleId="xl69">
    <w:name w:val="xl69"/>
    <w:basedOn w:val="Normal"/>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jc w:val="center"/>
      <w:textAlignment w:val="center"/>
    </w:pPr>
    <w:rPr>
      <w:rFonts w:ascii="Arial Narrow" w:hAnsi="Arial Narrow"/>
      <w:b/>
      <w:bCs/>
      <w:sz w:val="18"/>
      <w:szCs w:val="18"/>
    </w:rPr>
  </w:style>
  <w:style w:type="paragraph" w:customStyle="1" w:styleId="xl70">
    <w:name w:val="xl70"/>
    <w:basedOn w:val="Normal"/>
    <w:pPr>
      <w:pBdr>
        <w:top w:val="dotted" w:sz="4" w:space="0" w:color="auto"/>
        <w:left w:val="dotted" w:sz="4" w:space="0" w:color="auto"/>
        <w:bottom w:val="dotted" w:sz="4" w:space="0" w:color="auto"/>
        <w:right w:val="dotted" w:sz="4" w:space="0" w:color="auto"/>
      </w:pBdr>
      <w:shd w:val="clear" w:color="000000" w:fill="FCE4D6"/>
      <w:spacing w:before="100" w:beforeAutospacing="1" w:after="100" w:afterAutospacing="1"/>
      <w:jc w:val="center"/>
      <w:textAlignment w:val="center"/>
    </w:pPr>
    <w:rPr>
      <w:rFonts w:ascii="Arial Narrow" w:hAnsi="Arial Narrow"/>
      <w:color w:val="000000"/>
      <w:sz w:val="18"/>
      <w:szCs w:val="18"/>
    </w:rPr>
  </w:style>
  <w:style w:type="table" w:styleId="TableElegant">
    <w:name w:val="Table Elegant"/>
    <w:basedOn w:val="TableNormal"/>
    <w:pPr>
      <w:suppressAutoHyphens/>
      <w:spacing w:line="1" w:lineRule="atLeast"/>
      <w:ind w:leftChars="-1" w:left="-1" w:hangingChars="1" w:hanging="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Web3">
    <w:name w:val="Table Web 3"/>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styleId="TableWeb1">
    <w:name w:val="Table Web 1"/>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line="1" w:lineRule="atLeast"/>
      <w:ind w:leftChars="-1" w:left="-1" w:hangingChars="1" w:hanging="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Grid7">
    <w:name w:val="Table Grid 7"/>
    <w:basedOn w:val="TableNormal"/>
    <w:pPr>
      <w:suppressAutoHyphens/>
      <w:spacing w:line="1" w:lineRule="atLeast"/>
      <w:ind w:leftChars="-1" w:left="-1" w:hangingChars="1" w:hanging="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paragraph" w:customStyle="1" w:styleId="xl111">
    <w:name w:val="xl111"/>
    <w:basedOn w:val="Normal"/>
    <w:pPr>
      <w:pBdr>
        <w:top w:val="single" w:sz="4" w:space="0" w:color="D3D3D3"/>
        <w:bottom w:val="single" w:sz="4" w:space="0" w:color="000000"/>
        <w:right w:val="single" w:sz="4" w:space="0" w:color="D3D3D3"/>
      </w:pBdr>
      <w:spacing w:before="100" w:beforeAutospacing="1" w:after="100" w:afterAutospacing="1"/>
    </w:pPr>
  </w:style>
  <w:style w:type="paragraph" w:customStyle="1" w:styleId="xl112">
    <w:name w:val="xl112"/>
    <w:basedOn w:val="Normal"/>
    <w:pPr>
      <w:pBdr>
        <w:top w:val="single" w:sz="4" w:space="0" w:color="D3D3D3"/>
        <w:left w:val="single" w:sz="4" w:space="0" w:color="D3D3D3"/>
        <w:bottom w:val="single" w:sz="4" w:space="0" w:color="D3D3D3"/>
        <w:right w:val="single" w:sz="4" w:space="0" w:color="D3D3D3"/>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pPr>
      <w:pBdr>
        <w:top w:val="single" w:sz="4" w:space="0" w:color="D3D3D3"/>
        <w:right w:val="single" w:sz="4" w:space="0" w:color="D3D3D3"/>
      </w:pBdr>
      <w:spacing w:before="100" w:beforeAutospacing="1" w:after="100" w:afterAutospacing="1"/>
    </w:pPr>
  </w:style>
  <w:style w:type="paragraph" w:customStyle="1" w:styleId="xl114">
    <w:name w:val="xl114"/>
    <w:basedOn w:val="Normal"/>
    <w:pPr>
      <w:pBdr>
        <w:left w:val="single" w:sz="4" w:space="0" w:color="D3D3D3"/>
      </w:pBdr>
      <w:spacing w:before="100" w:beforeAutospacing="1" w:after="100" w:afterAutospacing="1"/>
    </w:pPr>
  </w:style>
  <w:style w:type="paragraph" w:customStyle="1" w:styleId="xl115">
    <w:name w:val="xl115"/>
    <w:basedOn w:val="Normal"/>
    <w:pPr>
      <w:pBdr>
        <w:right w:val="single" w:sz="4" w:space="0" w:color="D3D3D3"/>
      </w:pBdr>
      <w:spacing w:before="100" w:beforeAutospacing="1" w:after="100" w:afterAutospacing="1"/>
    </w:pPr>
  </w:style>
  <w:style w:type="paragraph" w:customStyle="1" w:styleId="xl116">
    <w:name w:val="xl116"/>
    <w:basedOn w:val="Normal"/>
    <w:pPr>
      <w:pBdr>
        <w:left w:val="single" w:sz="4" w:space="0" w:color="D3D3D3"/>
        <w:bottom w:val="single" w:sz="4" w:space="0" w:color="D3D3D3"/>
      </w:pBdr>
      <w:spacing w:before="100" w:beforeAutospacing="1" w:after="100" w:afterAutospacing="1"/>
    </w:pPr>
  </w:style>
  <w:style w:type="paragraph" w:customStyle="1" w:styleId="xl117">
    <w:name w:val="xl117"/>
    <w:basedOn w:val="Normal"/>
    <w:pPr>
      <w:pBdr>
        <w:bottom w:val="single" w:sz="4" w:space="0" w:color="D3D3D3"/>
        <w:right w:val="single" w:sz="4" w:space="0" w:color="D3D3D3"/>
      </w:pBdr>
      <w:spacing w:before="100" w:beforeAutospacing="1" w:after="100" w:afterAutospacing="1"/>
    </w:pPr>
  </w:style>
  <w:style w:type="paragraph" w:customStyle="1" w:styleId="xl118">
    <w:name w:val="xl118"/>
    <w:basedOn w:val="Normal"/>
    <w:pPr>
      <w:pBdr>
        <w:top w:val="single" w:sz="4" w:space="0" w:color="D3D3D3"/>
        <w:bottom w:val="single" w:sz="4" w:space="0" w:color="D3D3D3"/>
        <w:right w:val="single" w:sz="4" w:space="0" w:color="D3D3D3"/>
      </w:pBdr>
      <w:spacing w:before="100" w:beforeAutospacing="1" w:after="100" w:afterAutospacing="1"/>
    </w:pPr>
  </w:style>
  <w:style w:type="paragraph" w:customStyle="1" w:styleId="xl119">
    <w:name w:val="xl119"/>
    <w:basedOn w:val="Normal"/>
    <w:pPr>
      <w:spacing w:before="100" w:beforeAutospacing="1" w:after="100" w:afterAutospacing="1"/>
    </w:pPr>
  </w:style>
  <w:style w:type="paragraph" w:customStyle="1" w:styleId="xl120">
    <w:name w:val="xl120"/>
    <w:basedOn w:val="Normal"/>
    <w:pPr>
      <w:pBdr>
        <w:left w:val="single" w:sz="4" w:space="0" w:color="D3D3D3"/>
        <w:bottom w:val="single" w:sz="4" w:space="0" w:color="000000"/>
      </w:pBdr>
      <w:spacing w:before="100" w:beforeAutospacing="1" w:after="100" w:afterAutospacing="1"/>
    </w:pPr>
  </w:style>
  <w:style w:type="paragraph" w:customStyle="1" w:styleId="xl121">
    <w:name w:val="xl121"/>
    <w:basedOn w:val="Normal"/>
    <w:pPr>
      <w:pBdr>
        <w:bottom w:val="single" w:sz="4" w:space="0" w:color="000000"/>
        <w:right w:val="single" w:sz="4" w:space="0" w:color="D3D3D3"/>
      </w:pBdr>
      <w:spacing w:before="100" w:beforeAutospacing="1" w:after="100" w:afterAutospacing="1"/>
    </w:pPr>
  </w:style>
  <w:style w:type="paragraph" w:customStyle="1" w:styleId="xl122">
    <w:name w:val="xl122"/>
    <w:basedOn w:val="Normal"/>
    <w:pPr>
      <w:spacing w:before="100" w:beforeAutospacing="1" w:after="100" w:afterAutospacing="1"/>
    </w:pPr>
    <w:rPr>
      <w:rFonts w:ascii="Calibri" w:hAnsi="Calibri"/>
      <w:b/>
      <w:bCs/>
    </w:rPr>
  </w:style>
  <w:style w:type="paragraph" w:customStyle="1" w:styleId="xl123">
    <w:name w:val="xl123"/>
    <w:basedOn w:val="Normal"/>
    <w:pPr>
      <w:spacing w:before="100" w:beforeAutospacing="1" w:after="100" w:afterAutospacing="1"/>
    </w:pPr>
    <w:rPr>
      <w:rFonts w:ascii="Calibri" w:hAnsi="Calibri"/>
      <w:b/>
      <w:bCs/>
    </w:rPr>
  </w:style>
  <w:style w:type="paragraph" w:customStyle="1" w:styleId="xl124">
    <w:name w:val="xl124"/>
    <w:basedOn w:val="Normal"/>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25">
    <w:name w:val="xl125"/>
    <w:basedOn w:val="Normal"/>
    <w:pPr>
      <w:pBdr>
        <w:left w:val="single" w:sz="4" w:space="0" w:color="D3D3D3"/>
        <w:right w:val="single" w:sz="4" w:space="0" w:color="D3D3D3"/>
      </w:pBdr>
      <w:spacing w:before="100" w:beforeAutospacing="1" w:after="100" w:afterAutospacing="1"/>
    </w:pPr>
  </w:style>
  <w:style w:type="paragraph" w:customStyle="1" w:styleId="xl126">
    <w:name w:val="xl126"/>
    <w:basedOn w:val="Normal"/>
    <w:pPr>
      <w:pBdr>
        <w:left w:val="single" w:sz="4" w:space="0" w:color="D3D3D3"/>
        <w:bottom w:val="single" w:sz="4" w:space="0" w:color="D3D3D3"/>
        <w:right w:val="single" w:sz="4" w:space="0" w:color="D3D3D3"/>
      </w:pBdr>
      <w:spacing w:before="100" w:beforeAutospacing="1" w:after="100" w:afterAutospacing="1"/>
    </w:pPr>
  </w:style>
  <w:style w:type="paragraph" w:customStyle="1" w:styleId="xl127">
    <w:name w:val="xl127"/>
    <w:basedOn w:val="Normal"/>
    <w:pPr>
      <w:pBdr>
        <w:left w:val="single" w:sz="4" w:space="0" w:color="D3D3D3"/>
        <w:bottom w:val="single" w:sz="4" w:space="0" w:color="000000"/>
        <w:right w:val="single" w:sz="4" w:space="0" w:color="D3D3D3"/>
      </w:pBdr>
      <w:spacing w:before="100" w:beforeAutospacing="1" w:after="100" w:afterAutospacing="1"/>
    </w:pPr>
  </w:style>
  <w:style w:type="paragraph" w:customStyle="1" w:styleId="xl128">
    <w:name w:val="xl128"/>
    <w:basedOn w:val="Normal"/>
    <w:pPr>
      <w:pBdr>
        <w:left w:val="single" w:sz="4" w:space="0" w:color="D3D3D3"/>
        <w:bottom w:val="single" w:sz="4" w:space="0" w:color="D3D3D3"/>
        <w:right w:val="single" w:sz="4" w:space="0" w:color="D3D3D3"/>
      </w:pBdr>
      <w:shd w:val="clear" w:color="BC8F8F" w:fill="BC8F8F"/>
      <w:spacing w:before="100" w:beforeAutospacing="1" w:after="100" w:afterAutospacing="1"/>
      <w:jc w:val="center"/>
      <w:textAlignment w:val="center"/>
    </w:pPr>
    <w:rPr>
      <w:rFonts w:ascii="Arial Narrow" w:hAnsi="Arial Narrow"/>
      <w:color w:val="000000"/>
      <w:sz w:val="18"/>
      <w:szCs w:val="18"/>
    </w:rPr>
  </w:style>
  <w:style w:type="paragraph" w:customStyle="1" w:styleId="xl129">
    <w:name w:val="xl129"/>
    <w:basedOn w:val="Normal"/>
    <w:pPr>
      <w:pBdr>
        <w:top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0">
    <w:name w:val="xl130"/>
    <w:basedOn w:val="Normal"/>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1">
    <w:name w:val="xl131"/>
    <w:basedOn w:val="Normal"/>
    <w:pPr>
      <w:pBdr>
        <w:top w:val="single" w:sz="4" w:space="0" w:color="D3D3D3"/>
        <w:left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2">
    <w:name w:val="xl132"/>
    <w:basedOn w:val="Normal"/>
    <w:pPr>
      <w:pBdr>
        <w:left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3">
    <w:name w:val="xl133"/>
    <w:basedOn w:val="Normal"/>
    <w:pPr>
      <w:pBdr>
        <w:left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4">
    <w:name w:val="xl134"/>
    <w:basedOn w:val="Normal"/>
    <w:pPr>
      <w:pBdr>
        <w:top w:val="single" w:sz="4" w:space="0" w:color="D3D3D3"/>
        <w:left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5">
    <w:name w:val="xl135"/>
    <w:basedOn w:val="Normal"/>
    <w:pPr>
      <w:pBdr>
        <w:top w:val="single" w:sz="4" w:space="0" w:color="D3D3D3"/>
        <w:left w:val="single" w:sz="4" w:space="0" w:color="D3D3D3"/>
        <w:bottom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6">
    <w:name w:val="xl136"/>
    <w:basedOn w:val="Normal"/>
    <w:pPr>
      <w:pBdr>
        <w:top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7">
    <w:name w:val="xl137"/>
    <w:basedOn w:val="Normal"/>
    <w:pPr>
      <w:pBdr>
        <w:top w:val="single" w:sz="4" w:space="0" w:color="D3D3D3"/>
        <w:left w:val="single" w:sz="4" w:space="0" w:color="D3D3D3"/>
        <w:bottom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8">
    <w:name w:val="xl138"/>
    <w:basedOn w:val="Normal"/>
    <w:pPr>
      <w:pBdr>
        <w:top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39">
    <w:name w:val="xl139"/>
    <w:basedOn w:val="Normal"/>
    <w:pPr>
      <w:pBdr>
        <w:top w:val="single" w:sz="4" w:space="0" w:color="D3D3D3"/>
        <w:left w:val="single" w:sz="4" w:space="0" w:color="D3D3D3"/>
        <w:bottom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40">
    <w:name w:val="xl140"/>
    <w:basedOn w:val="Normal"/>
    <w:pPr>
      <w:pBdr>
        <w:top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41">
    <w:name w:val="xl141"/>
    <w:basedOn w:val="Normal"/>
    <w:pPr>
      <w:pBdr>
        <w:left w:val="single" w:sz="4" w:space="0" w:color="D3D3D3"/>
      </w:pBdr>
      <w:spacing w:before="100" w:beforeAutospacing="1" w:after="100" w:afterAutospacing="1"/>
      <w:textAlignment w:val="center"/>
    </w:pPr>
    <w:rPr>
      <w:rFonts w:ascii="Arial Narrow" w:hAnsi="Arial Narrow"/>
      <w:b/>
      <w:bCs/>
      <w:color w:val="000000"/>
      <w:sz w:val="16"/>
      <w:szCs w:val="16"/>
    </w:rPr>
  </w:style>
  <w:style w:type="paragraph" w:customStyle="1" w:styleId="xl142">
    <w:name w:val="xl142"/>
    <w:basedOn w:val="Normal"/>
    <w:pPr>
      <w:pBdr>
        <w:left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43">
    <w:name w:val="xl143"/>
    <w:basedOn w:val="Normal"/>
    <w:pPr>
      <w:pBdr>
        <w:left w:val="single" w:sz="4" w:space="0" w:color="D3D3D3"/>
        <w:right w:val="single" w:sz="4" w:space="0" w:color="D3D3D3"/>
      </w:pBdr>
      <w:spacing w:before="100" w:beforeAutospacing="1" w:after="100" w:afterAutospacing="1"/>
      <w:jc w:val="center"/>
      <w:textAlignment w:val="center"/>
    </w:pPr>
    <w:rPr>
      <w:rFonts w:ascii="Arial" w:hAnsi="Arial" w:cs="Arial"/>
      <w:color w:val="000000"/>
      <w:sz w:val="16"/>
      <w:szCs w:val="16"/>
    </w:rPr>
  </w:style>
  <w:style w:type="paragraph" w:customStyle="1" w:styleId="xl144">
    <w:name w:val="xl144"/>
    <w:basedOn w:val="Normal"/>
    <w:pPr>
      <w:pBdr>
        <w:left w:val="single" w:sz="4" w:space="0" w:color="D3D3D3"/>
        <w:right w:val="single" w:sz="4" w:space="0" w:color="D3D3D3"/>
      </w:pBdr>
      <w:shd w:val="clear" w:color="F0E68C" w:fill="F0E68C"/>
      <w:spacing w:before="100" w:beforeAutospacing="1" w:after="100" w:afterAutospacing="1"/>
      <w:jc w:val="center"/>
      <w:textAlignment w:val="center"/>
    </w:pPr>
    <w:rPr>
      <w:rFonts w:ascii="Arial Narrow" w:hAnsi="Arial Narrow"/>
      <w:b/>
      <w:bCs/>
      <w:color w:val="000000"/>
      <w:sz w:val="16"/>
      <w:szCs w:val="16"/>
    </w:rPr>
  </w:style>
  <w:style w:type="paragraph" w:customStyle="1" w:styleId="xl145">
    <w:name w:val="xl145"/>
    <w:basedOn w:val="Normal"/>
    <w:pPr>
      <w:pBdr>
        <w:left w:val="single" w:sz="4" w:space="0" w:color="D3D3D3"/>
      </w:pBdr>
      <w:spacing w:before="100" w:beforeAutospacing="1" w:after="100" w:afterAutospacing="1"/>
      <w:jc w:val="center"/>
      <w:textAlignment w:val="center"/>
    </w:pPr>
    <w:rPr>
      <w:rFonts w:ascii="Arial" w:hAnsi="Arial" w:cs="Arial"/>
      <w:color w:val="000000"/>
      <w:sz w:val="16"/>
      <w:szCs w:val="16"/>
    </w:rPr>
  </w:style>
  <w:style w:type="paragraph" w:customStyle="1" w:styleId="xl146">
    <w:name w:val="xl146"/>
    <w:basedOn w:val="Normal"/>
    <w:pPr>
      <w:spacing w:before="100" w:beforeAutospacing="1" w:after="100" w:afterAutospacing="1"/>
    </w:pPr>
  </w:style>
  <w:style w:type="paragraph" w:customStyle="1" w:styleId="xl147">
    <w:name w:val="xl147"/>
    <w:basedOn w:val="Normal"/>
    <w:pPr>
      <w:pBdr>
        <w:left w:val="single" w:sz="4" w:space="0" w:color="D3D3D3"/>
        <w:right w:val="single" w:sz="4" w:space="0" w:color="D3D3D3"/>
      </w:pBdr>
      <w:shd w:val="clear" w:color="F0E68C" w:fill="F0E68C"/>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Normal"/>
    <w:pPr>
      <w:pBdr>
        <w:left w:val="single" w:sz="4" w:space="0" w:color="D3D3D3"/>
        <w:bottom w:val="single" w:sz="4" w:space="0" w:color="D3D3D3"/>
      </w:pBdr>
      <w:spacing w:before="100" w:beforeAutospacing="1" w:after="100" w:afterAutospacing="1"/>
      <w:textAlignment w:val="center"/>
    </w:pPr>
    <w:rPr>
      <w:rFonts w:ascii="Arial Narrow" w:hAnsi="Arial Narrow"/>
      <w:b/>
      <w:bCs/>
      <w:color w:val="000000"/>
      <w:sz w:val="16"/>
      <w:szCs w:val="16"/>
    </w:rPr>
  </w:style>
  <w:style w:type="paragraph" w:customStyle="1" w:styleId="xl149">
    <w:name w:val="xl149"/>
    <w:basedOn w:val="Normal"/>
    <w:pPr>
      <w:pBdr>
        <w:left w:val="single" w:sz="4" w:space="0" w:color="D3D3D3"/>
        <w:bottom w:val="single" w:sz="4" w:space="0" w:color="D3D3D3"/>
        <w:right w:val="single" w:sz="4" w:space="0" w:color="D3D3D3"/>
      </w:pBdr>
      <w:spacing w:before="100" w:beforeAutospacing="1" w:after="100" w:afterAutospacing="1"/>
      <w:jc w:val="center"/>
      <w:textAlignment w:val="center"/>
    </w:pPr>
    <w:rPr>
      <w:rFonts w:ascii="Arial Narrow" w:hAnsi="Arial Narrow"/>
      <w:color w:val="000000"/>
      <w:sz w:val="16"/>
      <w:szCs w:val="16"/>
    </w:rPr>
  </w:style>
  <w:style w:type="paragraph" w:customStyle="1" w:styleId="xl150">
    <w:name w:val="xl150"/>
    <w:basedOn w:val="Normal"/>
    <w:pPr>
      <w:pBdr>
        <w:left w:val="single" w:sz="4" w:space="0" w:color="D3D3D3"/>
        <w:bottom w:val="single" w:sz="4" w:space="0" w:color="D3D3D3"/>
        <w:right w:val="single" w:sz="4" w:space="0" w:color="D3D3D3"/>
      </w:pBdr>
      <w:spacing w:before="100" w:beforeAutospacing="1" w:after="100" w:afterAutospacing="1"/>
      <w:jc w:val="center"/>
      <w:textAlignment w:val="center"/>
    </w:pPr>
    <w:rPr>
      <w:rFonts w:ascii="Arial" w:hAnsi="Arial" w:cs="Arial"/>
      <w:color w:val="000000"/>
      <w:sz w:val="16"/>
      <w:szCs w:val="16"/>
    </w:rPr>
  </w:style>
  <w:style w:type="paragraph" w:customStyle="1" w:styleId="xl151">
    <w:name w:val="xl151"/>
    <w:basedOn w:val="Normal"/>
    <w:pPr>
      <w:pBdr>
        <w:left w:val="single" w:sz="4" w:space="0" w:color="D3D3D3"/>
        <w:bottom w:val="single" w:sz="4" w:space="0" w:color="D3D3D3"/>
        <w:right w:val="single" w:sz="4" w:space="0" w:color="D3D3D3"/>
      </w:pBdr>
      <w:shd w:val="clear" w:color="F0E68C" w:fill="F0E68C"/>
      <w:spacing w:before="100" w:beforeAutospacing="1" w:after="100" w:afterAutospacing="1"/>
      <w:jc w:val="center"/>
      <w:textAlignment w:val="center"/>
    </w:pPr>
    <w:rPr>
      <w:rFonts w:ascii="Arial Narrow" w:hAnsi="Arial Narrow"/>
      <w:b/>
      <w:bCs/>
      <w:color w:val="000000"/>
      <w:sz w:val="16"/>
      <w:szCs w:val="16"/>
    </w:rPr>
  </w:style>
  <w:style w:type="paragraph" w:customStyle="1" w:styleId="xl152">
    <w:name w:val="xl152"/>
    <w:basedOn w:val="Normal"/>
    <w:pPr>
      <w:pBdr>
        <w:left w:val="single" w:sz="4" w:space="0" w:color="D3D3D3"/>
        <w:bottom w:val="single" w:sz="4" w:space="0" w:color="D3D3D3"/>
      </w:pBdr>
      <w:spacing w:before="100" w:beforeAutospacing="1" w:after="100" w:afterAutospacing="1"/>
      <w:jc w:val="center"/>
      <w:textAlignment w:val="center"/>
    </w:pPr>
    <w:rPr>
      <w:rFonts w:ascii="Arial" w:hAnsi="Arial" w:cs="Arial"/>
      <w:color w:val="000000"/>
      <w:sz w:val="16"/>
      <w:szCs w:val="16"/>
    </w:rPr>
  </w:style>
  <w:style w:type="paragraph" w:customStyle="1" w:styleId="xl153">
    <w:name w:val="xl153"/>
    <w:basedOn w:val="Normal"/>
    <w:pPr>
      <w:pBdr>
        <w:left w:val="single" w:sz="4" w:space="0" w:color="D3D3D3"/>
        <w:bottom w:val="single" w:sz="4" w:space="0" w:color="D3D3D3"/>
        <w:right w:val="single" w:sz="4" w:space="0" w:color="D3D3D3"/>
      </w:pBdr>
      <w:shd w:val="clear" w:color="F0E68C" w:fill="F0E68C"/>
      <w:spacing w:before="100" w:beforeAutospacing="1" w:after="100" w:afterAutospacing="1"/>
      <w:jc w:val="center"/>
      <w:textAlignment w:val="center"/>
    </w:pPr>
    <w:rPr>
      <w:rFonts w:ascii="Arial" w:hAnsi="Arial" w:cs="Arial"/>
      <w:color w:val="000000"/>
      <w:sz w:val="16"/>
      <w:szCs w:val="16"/>
    </w:rPr>
  </w:style>
  <w:style w:type="character" w:styleId="Emphasis">
    <w:name w:val="Emphasis"/>
    <w:qFormat/>
    <w:rPr>
      <w:i/>
      <w:iCs/>
      <w:w w:val="100"/>
      <w:position w:val="-1"/>
      <w:effect w:val="none"/>
      <w:vertAlign w:val="baseline"/>
      <w:cs w:val="0"/>
      <w:em w:val="none"/>
    </w:rPr>
  </w:style>
  <w:style w:type="paragraph" w:customStyle="1" w:styleId="Normal1">
    <w:name w:val="Normal1"/>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lang w:eastAsia="hr-HR"/>
    </w:rPr>
  </w:style>
  <w:style w:type="paragraph" w:customStyle="1" w:styleId="m-961464964011585155gmail-msolistparagraph">
    <w:name w:val="m_-961464964011585155gmail-msolistparagraph"/>
    <w:basedOn w:val="Normal"/>
    <w:pPr>
      <w:spacing w:before="100" w:beforeAutospacing="1" w:after="100" w:afterAutospacing="1"/>
    </w:pPr>
  </w:style>
  <w:style w:type="paragraph" w:customStyle="1" w:styleId="box464517">
    <w:name w:val="box_464517"/>
    <w:basedOn w:val="Normal"/>
    <w:pPr>
      <w:spacing w:before="100" w:beforeAutospacing="1" w:after="100" w:afterAutospacing="1"/>
    </w:pPr>
  </w:style>
  <w:style w:type="table" w:customStyle="1" w:styleId="Svijetlatablicareetke11">
    <w:name w:val="Svijetla tablica rešetke 11"/>
    <w:basedOn w:val="TableNormal"/>
    <w:uiPriority w:val="99"/>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customStyle="1" w:styleId="TitleChar">
    <w:name w:val="Title Char"/>
    <w:rPr>
      <w:b/>
      <w:bCs/>
      <w:w w:val="100"/>
      <w:position w:val="-1"/>
      <w:sz w:val="32"/>
      <w:szCs w:val="24"/>
      <w:effect w:val="none"/>
      <w:vertAlign w:val="baseline"/>
      <w:cs w:val="0"/>
      <w:em w:val="none"/>
      <w:lang w:val="hr-HR" w:eastAsia="hr-HR"/>
    </w:rPr>
  </w:style>
  <w:style w:type="character" w:customStyle="1" w:styleId="BodyText3Char">
    <w:name w:val="Body Text 3 Char"/>
    <w:rPr>
      <w:rFonts w:ascii="Arial" w:hAnsi="Arial" w:cs="Arial"/>
      <w:b/>
      <w:bCs/>
      <w:w w:val="100"/>
      <w:position w:val="-1"/>
      <w:sz w:val="16"/>
      <w:szCs w:val="16"/>
      <w:effect w:val="none"/>
      <w:vertAlign w:val="baseline"/>
      <w:cs w:val="0"/>
      <w:em w:val="none"/>
      <w:lang w:val="hr-HR" w:eastAsia="hr-HR"/>
    </w:rPr>
  </w:style>
  <w:style w:type="character" w:customStyle="1" w:styleId="HeaderChar">
    <w:name w:val="Header Char"/>
    <w:rPr>
      <w:w w:val="100"/>
      <w:position w:val="-1"/>
      <w:sz w:val="24"/>
      <w:szCs w:val="24"/>
      <w:effect w:val="none"/>
      <w:vertAlign w:val="baseline"/>
      <w:cs w:val="0"/>
      <w:em w:val="none"/>
      <w:lang w:val="hr-HR" w:eastAsia="hr-HR"/>
    </w:rPr>
  </w:style>
  <w:style w:type="numbering" w:customStyle="1" w:styleId="Bezpopisa11">
    <w:name w:val="Bez popisa11"/>
    <w:next w:val="NoList"/>
    <w:uiPriority w:val="99"/>
    <w:qFormat/>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paragraph" w:customStyle="1" w:styleId="CharCharCharCharCharChar1CharCharCharCharChar1">
    <w:name w:val="Char Char Char Char Char Char1 Char Char Char Char Char"/>
    <w:basedOn w:val="Normal"/>
    <w:rsid w:val="00055725"/>
    <w:pPr>
      <w:suppressAutoHyphens w:val="0"/>
      <w:spacing w:after="160" w:line="240" w:lineRule="exact"/>
      <w:ind w:leftChars="0" w:left="0" w:firstLineChars="0" w:firstLine="0"/>
      <w:textDirection w:val="lrTb"/>
      <w:textAlignment w:val="auto"/>
      <w:outlineLvl w:val="9"/>
    </w:pPr>
    <w:rPr>
      <w:rFonts w:ascii="Tahoma" w:hAnsi="Tahoma"/>
      <w:position w:val="0"/>
      <w:sz w:val="20"/>
      <w:szCs w:val="20"/>
      <w:lang w:val="en-US" w:eastAsia="en-US"/>
    </w:rPr>
  </w:style>
  <w:style w:type="character" w:customStyle="1" w:styleId="CharChar131">
    <w:name w:val="Char Char13"/>
    <w:rsid w:val="00055725"/>
    <w:rPr>
      <w:rFonts w:ascii="Arial" w:eastAsia="Times New Roman" w:hAnsi="Arial" w:cs="Arial"/>
      <w:b/>
      <w:bCs/>
      <w:sz w:val="28"/>
      <w:szCs w:val="24"/>
      <w:lang w:eastAsia="hr-HR"/>
    </w:rPr>
  </w:style>
  <w:style w:type="character" w:customStyle="1" w:styleId="CharChar61">
    <w:name w:val="Char Char6"/>
    <w:rsid w:val="00055725"/>
    <w:rPr>
      <w:rFonts w:ascii="Times New Roman" w:eastAsia="Times New Roman" w:hAnsi="Times New Roman" w:cs="Times New Roman"/>
      <w:sz w:val="24"/>
      <w:szCs w:val="24"/>
      <w:lang w:eastAsia="hr-HR"/>
    </w:rPr>
  </w:style>
  <w:style w:type="paragraph" w:customStyle="1" w:styleId="Sadrajitablice">
    <w:name w:val="Sadržaji tablice"/>
    <w:basedOn w:val="Normal"/>
    <w:qFormat/>
    <w:rsid w:val="001B1BC0"/>
    <w:pPr>
      <w:suppressLineNumbers/>
      <w:suppressAutoHyphens w:val="0"/>
      <w:spacing w:line="240" w:lineRule="auto"/>
      <w:ind w:leftChars="0" w:left="0" w:firstLineChars="0" w:firstLine="0"/>
      <w:textDirection w:val="lrTb"/>
      <w:textAlignment w:val="auto"/>
      <w:outlineLvl w:val="9"/>
    </w:pPr>
    <w:rPr>
      <w:rFonts w:ascii="Liberation Serif" w:eastAsia="NSimSun" w:hAnsi="Liberation Serif" w:cs="Arial"/>
      <w:kern w:val="2"/>
      <w:position w:val="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4178">
      <w:bodyDiv w:val="1"/>
      <w:marLeft w:val="0"/>
      <w:marRight w:val="0"/>
      <w:marTop w:val="0"/>
      <w:marBottom w:val="0"/>
      <w:divBdr>
        <w:top w:val="none" w:sz="0" w:space="0" w:color="auto"/>
        <w:left w:val="none" w:sz="0" w:space="0" w:color="auto"/>
        <w:bottom w:val="none" w:sz="0" w:space="0" w:color="auto"/>
        <w:right w:val="none" w:sz="0" w:space="0" w:color="auto"/>
      </w:divBdr>
    </w:div>
    <w:div w:id="1238907508">
      <w:bodyDiv w:val="1"/>
      <w:marLeft w:val="0"/>
      <w:marRight w:val="0"/>
      <w:marTop w:val="0"/>
      <w:marBottom w:val="0"/>
      <w:divBdr>
        <w:top w:val="none" w:sz="0" w:space="0" w:color="auto"/>
        <w:left w:val="none" w:sz="0" w:space="0" w:color="auto"/>
        <w:bottom w:val="none" w:sz="0" w:space="0" w:color="auto"/>
        <w:right w:val="none" w:sz="0" w:space="0" w:color="auto"/>
      </w:divBdr>
    </w:div>
    <w:div w:id="165275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daruvar.skole.hr" TargetMode="External"/><Relationship Id="rId18" Type="http://schemas.openxmlformats.org/officeDocument/2006/relationships/hyperlink" Target="mailto:knjiznica@skole.hr" TargetMode="External"/><Relationship Id="rId26" Type="http://schemas.openxmlformats.org/officeDocument/2006/relationships/hyperlink" Target="mailto:mamce.ilic@gmail.com"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s-daruvar.skole.hr" TargetMode="External"/><Relationship Id="rId17" Type="http://schemas.openxmlformats.org/officeDocument/2006/relationships/hyperlink" Target="mailto:lana.andrijevic@skole.hr"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pedagogetsda@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daruvar.skole.hr"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dinka.kavalir@gmail.hr"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etsda@etsda.hr" TargetMode="External"/><Relationship Id="rId19" Type="http://schemas.openxmlformats.org/officeDocument/2006/relationships/hyperlink" Target="mailto:blanka.gelesic@skole.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inka.kavalir@skole.hr"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neNmmxThbWOqKSIzOLDQSB1lg==">AMUW2mWtbpPmYp4Ov66t6k2Qn0134LLBG+KghEZJG7Pr18el220EkDRrwris5r8bYEcjoVgQGQvDZyaUbu/hBrj7DNMUlhYTls2KU4rNvs7UKhgozwu5jJ72hgnlu4p9nOC9B0Skpg7FR3CA5Pa2ctCuYzKDvzmQYw==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5DB637-EF36-40D6-8AE1-9A500755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21337</Words>
  <Characters>121622</Characters>
  <Application>Microsoft Office Word</Application>
  <DocSecurity>0</DocSecurity>
  <Lines>1013</Lines>
  <Paragraphs>285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Pedagoginja</dc:creator>
  <cp:lastModifiedBy>Ivan Hodžić</cp:lastModifiedBy>
  <cp:revision>2</cp:revision>
  <cp:lastPrinted>2023-09-27T07:15:00Z</cp:lastPrinted>
  <dcterms:created xsi:type="dcterms:W3CDTF">2023-10-09T07:57:00Z</dcterms:created>
  <dcterms:modified xsi:type="dcterms:W3CDTF">2023-10-09T07:57:00Z</dcterms:modified>
</cp:coreProperties>
</file>