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CE" w:rsidRPr="00727AD7" w:rsidRDefault="00CE00CE" w:rsidP="0077570B">
      <w:pPr>
        <w:spacing w:after="0" w:line="240" w:lineRule="atLeast"/>
        <w:rPr>
          <w:rFonts w:eastAsia="Times New Roman" w:cstheme="minorHAnsi"/>
          <w:b/>
          <w:sz w:val="24"/>
          <w:szCs w:val="24"/>
        </w:rPr>
      </w:pPr>
      <w:r w:rsidRPr="00727AD7">
        <w:rPr>
          <w:rFonts w:eastAsia="Times New Roman" w:cstheme="minorHAnsi"/>
          <w:b/>
          <w:sz w:val="24"/>
          <w:szCs w:val="24"/>
        </w:rPr>
        <w:t>EKONOMSKA I TURISTIČKA ŠKOLA DARUVAR</w:t>
      </w:r>
    </w:p>
    <w:p w:rsidR="00CE00CE" w:rsidRDefault="00CE00CE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GUNDULIĆEVA 14, 43500 DARUVAR</w:t>
      </w:r>
    </w:p>
    <w:p w:rsidR="00CE00CE" w:rsidRDefault="00CE00CE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KLASA:</w:t>
      </w:r>
      <w:r w:rsidR="00C3663B">
        <w:rPr>
          <w:rFonts w:eastAsia="Times New Roman" w:cstheme="minorHAnsi"/>
          <w:sz w:val="24"/>
          <w:szCs w:val="24"/>
        </w:rPr>
        <w:t xml:space="preserve"> 600-05/22-01/01</w:t>
      </w:r>
    </w:p>
    <w:p w:rsidR="00CE00CE" w:rsidRDefault="00CE00CE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URBROJ: 2111-24-01-22-</w:t>
      </w:r>
      <w:r w:rsidR="00C3663B">
        <w:rPr>
          <w:rFonts w:eastAsia="Times New Roman" w:cstheme="minorHAnsi"/>
          <w:sz w:val="24"/>
          <w:szCs w:val="24"/>
        </w:rPr>
        <w:t>01</w:t>
      </w:r>
    </w:p>
    <w:p w:rsidR="00CE00CE" w:rsidRDefault="00CE00CE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Na </w:t>
      </w:r>
      <w:proofErr w:type="spellStart"/>
      <w:r w:rsidRPr="00753D3E">
        <w:rPr>
          <w:rFonts w:eastAsia="Times New Roman" w:cstheme="minorHAnsi"/>
          <w:sz w:val="24"/>
          <w:szCs w:val="24"/>
        </w:rPr>
        <w:t>temelju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članaka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126.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127.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odgoju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obrazovanju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osnovnoj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srednjoj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753D3E">
        <w:rPr>
          <w:rFonts w:eastAsia="Times New Roman" w:cstheme="minorHAnsi"/>
          <w:sz w:val="24"/>
          <w:szCs w:val="24"/>
        </w:rPr>
        <w:t>Narodne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novine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87/08, 86/09, 92/10, 105/10, 90/11, 5/12, 16/12, 86/12, 126/12, 94/13, 152/14, 07/17, 68/18, 98/19, 64/20), </w:t>
      </w:r>
      <w:proofErr w:type="spellStart"/>
      <w:r w:rsidRPr="00753D3E">
        <w:rPr>
          <w:rFonts w:eastAsia="Times New Roman" w:cstheme="minorHAnsi"/>
          <w:sz w:val="24"/>
          <w:szCs w:val="24"/>
        </w:rPr>
        <w:t>članaka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40.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41.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ustanovama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753D3E">
        <w:rPr>
          <w:rFonts w:eastAsia="Times New Roman" w:cstheme="minorHAnsi"/>
          <w:sz w:val="24"/>
          <w:szCs w:val="24"/>
        </w:rPr>
        <w:t>Narodne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novine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76/93, 29/97, </w:t>
      </w:r>
      <w:r w:rsidR="00D830A1" w:rsidRPr="00753D3E">
        <w:rPr>
          <w:rFonts w:eastAsia="Times New Roman" w:cstheme="minorHAnsi"/>
          <w:sz w:val="24"/>
          <w:szCs w:val="24"/>
        </w:rPr>
        <w:t xml:space="preserve">47/99, 35/08, 127/19)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članka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96</w:t>
      </w:r>
      <w:r w:rsidRPr="00753D3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753D3E">
        <w:rPr>
          <w:rFonts w:eastAsia="Times New Roman" w:cstheme="minorHAnsi"/>
          <w:sz w:val="24"/>
          <w:szCs w:val="24"/>
        </w:rPr>
        <w:t>Statuta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Ekonomske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2299B"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turističke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škole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Daruvar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Školski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odbor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Ekonomske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52299B"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turističke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škole</w:t>
      </w:r>
      <w:proofErr w:type="spellEnd"/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Daruvar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sjednici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od </w:t>
      </w:r>
      <w:r w:rsidR="00D830A1" w:rsidRPr="00753D3E">
        <w:rPr>
          <w:rFonts w:eastAsia="Times New Roman" w:cstheme="minorHAnsi"/>
          <w:sz w:val="24"/>
          <w:szCs w:val="24"/>
        </w:rPr>
        <w:t>11</w:t>
      </w:r>
      <w:r w:rsidRPr="00753D3E">
        <w:rPr>
          <w:rFonts w:eastAsia="Times New Roman" w:cstheme="minorHAnsi"/>
          <w:sz w:val="24"/>
          <w:szCs w:val="24"/>
        </w:rPr>
        <w:t>.</w:t>
      </w:r>
      <w:r w:rsidR="00D830A1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D830A1" w:rsidRPr="00753D3E">
        <w:rPr>
          <w:rFonts w:eastAsia="Times New Roman" w:cstheme="minorHAnsi"/>
          <w:sz w:val="24"/>
          <w:szCs w:val="24"/>
        </w:rPr>
        <w:t>travnja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2022. </w:t>
      </w:r>
      <w:proofErr w:type="spellStart"/>
      <w:r w:rsidRPr="00753D3E">
        <w:rPr>
          <w:rFonts w:eastAsia="Times New Roman" w:cstheme="minorHAnsi"/>
          <w:sz w:val="24"/>
          <w:szCs w:val="24"/>
        </w:rPr>
        <w:t>godine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raspisuje</w:t>
      </w:r>
      <w:proofErr w:type="spellEnd"/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753D3E">
        <w:rPr>
          <w:rFonts w:eastAsia="Times New Roman" w:cstheme="minorHAnsi"/>
          <w:b/>
          <w:sz w:val="24"/>
          <w:szCs w:val="24"/>
        </w:rPr>
        <w:t>NATJEČAJ</w:t>
      </w:r>
    </w:p>
    <w:p w:rsidR="00CB28D6" w:rsidRPr="00753D3E" w:rsidRDefault="00CB28D6" w:rsidP="0077570B">
      <w:pPr>
        <w:spacing w:after="0" w:line="240" w:lineRule="atLeast"/>
        <w:jc w:val="center"/>
        <w:rPr>
          <w:rFonts w:eastAsia="Times New Roman" w:cstheme="minorHAnsi"/>
          <w:b/>
          <w:sz w:val="24"/>
          <w:szCs w:val="24"/>
        </w:rPr>
      </w:pPr>
      <w:proofErr w:type="spellStart"/>
      <w:r w:rsidRPr="00753D3E">
        <w:rPr>
          <w:rFonts w:eastAsia="Times New Roman" w:cstheme="minorHAnsi"/>
          <w:b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b/>
          <w:sz w:val="24"/>
          <w:szCs w:val="24"/>
        </w:rPr>
        <w:t>imenovanje</w:t>
      </w:r>
      <w:proofErr w:type="spellEnd"/>
      <w:r w:rsidR="00FE4A15" w:rsidRPr="00753D3E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b/>
          <w:sz w:val="24"/>
          <w:szCs w:val="24"/>
        </w:rPr>
        <w:t>ravnatelja</w:t>
      </w:r>
      <w:proofErr w:type="spellEnd"/>
      <w:r w:rsidR="00FE4A15" w:rsidRPr="00753D3E">
        <w:rPr>
          <w:rFonts w:eastAsia="Times New Roman" w:cstheme="minorHAnsi"/>
          <w:b/>
          <w:sz w:val="24"/>
          <w:szCs w:val="24"/>
        </w:rPr>
        <w:t xml:space="preserve">/ice </w:t>
      </w:r>
      <w:proofErr w:type="spellStart"/>
      <w:r w:rsidR="00FE4A15" w:rsidRPr="00753D3E">
        <w:rPr>
          <w:rFonts w:eastAsia="Times New Roman" w:cstheme="minorHAnsi"/>
          <w:b/>
          <w:sz w:val="24"/>
          <w:szCs w:val="24"/>
        </w:rPr>
        <w:t>škole</w:t>
      </w:r>
      <w:proofErr w:type="spellEnd"/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b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Ravnatelj</w:t>
      </w:r>
      <w:proofErr w:type="spellEnd"/>
      <w:r w:rsidR="0052299B" w:rsidRPr="00753D3E">
        <w:rPr>
          <w:rFonts w:eastAsia="Times New Roman" w:cstheme="minorHAnsi"/>
          <w:sz w:val="24"/>
          <w:szCs w:val="24"/>
        </w:rPr>
        <w:t>/</w:t>
      </w:r>
      <w:proofErr w:type="spellStart"/>
      <w:proofErr w:type="gramStart"/>
      <w:r w:rsidR="0052299B" w:rsidRPr="00753D3E">
        <w:rPr>
          <w:rFonts w:eastAsia="Times New Roman" w:cstheme="minorHAnsi"/>
          <w:sz w:val="24"/>
          <w:szCs w:val="24"/>
        </w:rPr>
        <w:t>ica</w:t>
      </w:r>
      <w:proofErr w:type="spellEnd"/>
      <w:r w:rsidR="0052299B" w:rsidRPr="00753D3E">
        <w:rPr>
          <w:rFonts w:eastAsia="Times New Roman" w:cstheme="minorHAnsi"/>
          <w:sz w:val="24"/>
          <w:szCs w:val="24"/>
        </w:rPr>
        <w:t xml:space="preserve"> </w:t>
      </w:r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školske</w:t>
      </w:r>
      <w:proofErr w:type="spellEnd"/>
      <w:proofErr w:type="gram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ustanove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mora </w:t>
      </w:r>
      <w:proofErr w:type="spellStart"/>
      <w:r w:rsidRPr="00753D3E">
        <w:rPr>
          <w:rFonts w:eastAsia="Times New Roman" w:cstheme="minorHAnsi"/>
          <w:sz w:val="24"/>
          <w:szCs w:val="24"/>
        </w:rPr>
        <w:t>ispunjavati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sljedeće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nužne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uvjete</w:t>
      </w:r>
      <w:proofErr w:type="spellEnd"/>
      <w:r w:rsidRPr="00753D3E">
        <w:rPr>
          <w:rFonts w:eastAsia="Times New Roman" w:cstheme="minorHAnsi"/>
          <w:sz w:val="24"/>
          <w:szCs w:val="24"/>
        </w:rPr>
        <w:t>:</w:t>
      </w:r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1. </w:t>
      </w:r>
      <w:proofErr w:type="spellStart"/>
      <w:r w:rsidRPr="00753D3E">
        <w:rPr>
          <w:rFonts w:eastAsia="Times New Roman" w:cstheme="minorHAnsi"/>
          <w:sz w:val="24"/>
          <w:szCs w:val="24"/>
        </w:rPr>
        <w:t>završen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studij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odgovarajuće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vrste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rad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radnom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mjestu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učitelja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nastavnika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stručnog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suradnika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školskoj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ustanovi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kojoj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imenuje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ravnatelja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753D3E">
        <w:rPr>
          <w:rFonts w:eastAsia="Times New Roman" w:cstheme="minorHAnsi"/>
          <w:sz w:val="24"/>
          <w:szCs w:val="24"/>
        </w:rPr>
        <w:t>koji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može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biti</w:t>
      </w:r>
      <w:proofErr w:type="spellEnd"/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a) </w:t>
      </w:r>
      <w:proofErr w:type="spellStart"/>
      <w:r w:rsidRPr="00753D3E">
        <w:rPr>
          <w:rFonts w:eastAsia="Times New Roman" w:cstheme="minorHAnsi"/>
          <w:sz w:val="24"/>
          <w:szCs w:val="24"/>
        </w:rPr>
        <w:t>sveučilišni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diplomski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studij</w:t>
      </w:r>
      <w:proofErr w:type="spellEnd"/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b) </w:t>
      </w:r>
      <w:proofErr w:type="spellStart"/>
      <w:r w:rsidRPr="00753D3E">
        <w:rPr>
          <w:rFonts w:eastAsia="Times New Roman" w:cstheme="minorHAnsi"/>
          <w:sz w:val="24"/>
          <w:szCs w:val="24"/>
        </w:rPr>
        <w:t>integrirani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preddiplomski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diplomski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sveučilišni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studij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ili</w:t>
      </w:r>
      <w:proofErr w:type="spellEnd"/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c) </w:t>
      </w:r>
      <w:proofErr w:type="spellStart"/>
      <w:r w:rsidRPr="00753D3E">
        <w:rPr>
          <w:rFonts w:eastAsia="Times New Roman" w:cstheme="minorHAnsi"/>
          <w:sz w:val="24"/>
          <w:szCs w:val="24"/>
        </w:rPr>
        <w:t>specijalistički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diplomski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stručni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studij</w:t>
      </w:r>
      <w:proofErr w:type="spellEnd"/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d) </w:t>
      </w:r>
      <w:proofErr w:type="spellStart"/>
      <w:r w:rsidRPr="00753D3E">
        <w:rPr>
          <w:rFonts w:eastAsia="Times New Roman" w:cstheme="minorHAnsi"/>
          <w:sz w:val="24"/>
          <w:szCs w:val="24"/>
        </w:rPr>
        <w:t>položen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stručni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ispit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učitelja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nastavnika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stručnog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suradnika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osim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slučaju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157. </w:t>
      </w:r>
      <w:proofErr w:type="spellStart"/>
      <w:r w:rsidRPr="00753D3E">
        <w:rPr>
          <w:rFonts w:eastAsia="Times New Roman" w:cstheme="minorHAnsi"/>
          <w:sz w:val="24"/>
          <w:szCs w:val="24"/>
        </w:rPr>
        <w:t>stavaka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1.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2.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odgoju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obrazovanju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osnovnoj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srednjoj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školi</w:t>
      </w:r>
      <w:proofErr w:type="spellEnd"/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2. </w:t>
      </w:r>
      <w:proofErr w:type="spellStart"/>
      <w:r w:rsidRPr="00753D3E">
        <w:rPr>
          <w:rFonts w:eastAsia="Times New Roman" w:cstheme="minorHAnsi"/>
          <w:sz w:val="24"/>
          <w:szCs w:val="24"/>
        </w:rPr>
        <w:t>uvjete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propisane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106.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odgoju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obrazovanju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osnovnoj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srednjoj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školi</w:t>
      </w:r>
      <w:proofErr w:type="spellEnd"/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3. </w:t>
      </w:r>
      <w:proofErr w:type="spellStart"/>
      <w:r w:rsidRPr="00753D3E">
        <w:rPr>
          <w:rFonts w:eastAsia="Times New Roman" w:cstheme="minorHAnsi"/>
          <w:sz w:val="24"/>
          <w:szCs w:val="24"/>
        </w:rPr>
        <w:t>najmanje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osam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godina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radnog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iskustva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školskim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drugim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ustanovama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sustavu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obrazovanja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tijelima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državne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uprave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nadležnim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obrazovanje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od </w:t>
      </w:r>
      <w:proofErr w:type="spellStart"/>
      <w:r w:rsidRPr="00753D3E">
        <w:rPr>
          <w:rFonts w:eastAsia="Times New Roman" w:cstheme="minorHAnsi"/>
          <w:sz w:val="24"/>
          <w:szCs w:val="24"/>
        </w:rPr>
        <w:t>čega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najmanje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pet </w:t>
      </w:r>
      <w:proofErr w:type="spellStart"/>
      <w:r w:rsidRPr="00753D3E">
        <w:rPr>
          <w:rFonts w:eastAsia="Times New Roman" w:cstheme="minorHAnsi"/>
          <w:sz w:val="24"/>
          <w:szCs w:val="24"/>
        </w:rPr>
        <w:t>godina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odgojno-obrazovnim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poslovima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školskim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ustanovama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B105E5" w:rsidRPr="00753D3E" w:rsidRDefault="00B105E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Dodatne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kompetencije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kandidata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prijavljuju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imenovanje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ravnatelja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/ice </w:t>
      </w:r>
      <w:proofErr w:type="spellStart"/>
      <w:r w:rsidRPr="00753D3E">
        <w:rPr>
          <w:rFonts w:eastAsia="Times New Roman" w:cstheme="minorHAnsi"/>
          <w:sz w:val="24"/>
          <w:szCs w:val="24"/>
        </w:rPr>
        <w:t>škole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753D3E">
        <w:rPr>
          <w:rFonts w:eastAsia="Times New Roman" w:cstheme="minorHAnsi"/>
          <w:sz w:val="24"/>
          <w:szCs w:val="24"/>
        </w:rPr>
        <w:t>koje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će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vrednovati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postupku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753D3E">
        <w:rPr>
          <w:rFonts w:eastAsia="Times New Roman" w:cstheme="minorHAnsi"/>
          <w:sz w:val="24"/>
          <w:szCs w:val="24"/>
        </w:rPr>
        <w:t>poznavanje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stranog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jezika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osnovne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digitalne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vještine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iskustvo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rada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projektima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B105E5" w:rsidRDefault="00B105E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Ravnatelj</w:t>
      </w:r>
      <w:proofErr w:type="spellEnd"/>
      <w:r w:rsidR="0052299B" w:rsidRPr="00753D3E">
        <w:rPr>
          <w:rFonts w:eastAsia="Times New Roman" w:cstheme="minorHAnsi"/>
          <w:sz w:val="24"/>
          <w:szCs w:val="24"/>
        </w:rPr>
        <w:t>/</w:t>
      </w:r>
      <w:proofErr w:type="spellStart"/>
      <w:r w:rsidR="0052299B" w:rsidRPr="00753D3E">
        <w:rPr>
          <w:rFonts w:eastAsia="Times New Roman" w:cstheme="minorHAnsi"/>
          <w:sz w:val="24"/>
          <w:szCs w:val="24"/>
        </w:rPr>
        <w:t>ica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imenuje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pet </w:t>
      </w:r>
      <w:proofErr w:type="spellStart"/>
      <w:r w:rsidRPr="00753D3E">
        <w:rPr>
          <w:rFonts w:eastAsia="Times New Roman" w:cstheme="minorHAnsi"/>
          <w:sz w:val="24"/>
          <w:szCs w:val="24"/>
        </w:rPr>
        <w:t>godina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Uz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pisanu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>,</w:t>
      </w:r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vlastoručno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FE4A15" w:rsidRPr="00753D3E">
        <w:rPr>
          <w:rFonts w:eastAsia="Times New Roman" w:cstheme="minorHAnsi"/>
          <w:sz w:val="24"/>
          <w:szCs w:val="24"/>
        </w:rPr>
        <w:t>potpisanu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prijavu</w:t>
      </w:r>
      <w:proofErr w:type="spellEnd"/>
      <w:proofErr w:type="gram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kandidati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obvezni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priložiti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izvorniku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ovjerenom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presliku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sljedeću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dokumentaciju</w:t>
      </w:r>
      <w:proofErr w:type="spellEnd"/>
      <w:r w:rsidRPr="00753D3E">
        <w:rPr>
          <w:rFonts w:eastAsia="Times New Roman" w:cstheme="minorHAnsi"/>
          <w:sz w:val="24"/>
          <w:szCs w:val="24"/>
        </w:rPr>
        <w:t>:</w:t>
      </w:r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1. </w:t>
      </w:r>
      <w:proofErr w:type="spellStart"/>
      <w:r w:rsidRPr="00753D3E">
        <w:rPr>
          <w:rFonts w:eastAsia="Times New Roman" w:cstheme="minorHAnsi"/>
          <w:sz w:val="24"/>
          <w:szCs w:val="24"/>
        </w:rPr>
        <w:t>životopis</w:t>
      </w:r>
      <w:proofErr w:type="spellEnd"/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2. </w:t>
      </w:r>
      <w:proofErr w:type="spellStart"/>
      <w:r w:rsidRPr="00753D3E">
        <w:rPr>
          <w:rFonts w:eastAsia="Times New Roman" w:cstheme="minorHAnsi"/>
          <w:sz w:val="24"/>
          <w:szCs w:val="24"/>
        </w:rPr>
        <w:t>domovnicu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odnosno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državljanstvu</w:t>
      </w:r>
      <w:proofErr w:type="spellEnd"/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3. </w:t>
      </w:r>
      <w:proofErr w:type="spellStart"/>
      <w:r w:rsidRPr="00753D3E">
        <w:rPr>
          <w:rFonts w:eastAsia="Times New Roman" w:cstheme="minorHAnsi"/>
          <w:sz w:val="24"/>
          <w:szCs w:val="24"/>
        </w:rPr>
        <w:t>diplomu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odnosno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r w:rsidR="00FE4A15" w:rsidRPr="00753D3E">
        <w:rPr>
          <w:rFonts w:eastAsia="Times New Roman" w:cstheme="minorHAnsi"/>
          <w:sz w:val="24"/>
          <w:szCs w:val="24"/>
        </w:rPr>
        <w:t xml:space="preserve">o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odgovarajućoj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vrsti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razini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stručne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spreme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>,</w:t>
      </w: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lastRenderedPageBreak/>
        <w:t xml:space="preserve">4.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položenom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stručnom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ispitu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kandidate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imaju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obvezu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polaganja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odnosno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Pr="00753D3E">
        <w:rPr>
          <w:rFonts w:eastAsia="Times New Roman" w:cstheme="minorHAnsi"/>
          <w:sz w:val="24"/>
          <w:szCs w:val="24"/>
        </w:rPr>
        <w:t>nisu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obvezni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polagati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stručni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ispit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temelju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157. </w:t>
      </w:r>
      <w:proofErr w:type="spellStart"/>
      <w:r w:rsidRPr="00753D3E">
        <w:rPr>
          <w:rFonts w:eastAsia="Times New Roman" w:cstheme="minorHAnsi"/>
          <w:sz w:val="24"/>
          <w:szCs w:val="24"/>
        </w:rPr>
        <w:t>stavaka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1.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2.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odgoju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obrazovanju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osnovnoj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srednjoj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školi</w:t>
      </w:r>
      <w:proofErr w:type="spellEnd"/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5.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stečenim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pedagoškim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kompetencijama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kandidate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bili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dužni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steći</w:t>
      </w:r>
      <w:proofErr w:type="spellEnd"/>
      <w:r w:rsidRPr="00753D3E">
        <w:rPr>
          <w:rFonts w:eastAsia="Times New Roman" w:cstheme="minorHAnsi"/>
          <w:sz w:val="24"/>
          <w:szCs w:val="24"/>
        </w:rPr>
        <w:t>)</w:t>
      </w: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6.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radnom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iskustvu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753D3E">
        <w:rPr>
          <w:rFonts w:eastAsia="Times New Roman" w:cstheme="minorHAnsi"/>
          <w:sz w:val="24"/>
          <w:szCs w:val="24"/>
        </w:rPr>
        <w:t>potvrda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ili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elektronički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zapis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HZMO-a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potvrda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školske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ustanove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vrsti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trajanju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poslova</w:t>
      </w:r>
      <w:proofErr w:type="spellEnd"/>
      <w:r w:rsidRPr="00753D3E">
        <w:rPr>
          <w:rFonts w:eastAsia="Times New Roman" w:cstheme="minorHAnsi"/>
          <w:sz w:val="24"/>
          <w:szCs w:val="24"/>
        </w:rPr>
        <w:t>)</w:t>
      </w: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7. program </w:t>
      </w:r>
      <w:proofErr w:type="spellStart"/>
      <w:r w:rsidRPr="00753D3E">
        <w:rPr>
          <w:rFonts w:eastAsia="Times New Roman" w:cstheme="minorHAnsi"/>
          <w:sz w:val="24"/>
          <w:szCs w:val="24"/>
        </w:rPr>
        <w:t>rada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mandatno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razdoblje</w:t>
      </w:r>
      <w:proofErr w:type="spellEnd"/>
    </w:p>
    <w:p w:rsidR="00FE4A15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8.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uvjerenje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da se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protiv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osobe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ne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vodi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kazneni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postupak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da ne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postoje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zakonske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zapreke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zasnivanje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radnog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odnosa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školskoj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ustanovi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smislu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članka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106.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odgoju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obrazovanju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osnovnoj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srednjoj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školi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), ne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starije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od dana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objave</w:t>
      </w:r>
      <w:proofErr w:type="spellEnd"/>
      <w:r w:rsidR="00FE4A15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E4A15" w:rsidRPr="00753D3E">
        <w:rPr>
          <w:rFonts w:eastAsia="Times New Roman" w:cstheme="minorHAnsi"/>
          <w:sz w:val="24"/>
          <w:szCs w:val="24"/>
        </w:rPr>
        <w:t>natječaja</w:t>
      </w:r>
      <w:proofErr w:type="spellEnd"/>
    </w:p>
    <w:p w:rsidR="00B105E5" w:rsidRPr="00753D3E" w:rsidRDefault="00B105E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B105E5" w:rsidRDefault="00B105E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B105E5">
        <w:rPr>
          <w:rFonts w:eastAsia="Times New Roman" w:cstheme="minorHAnsi"/>
          <w:sz w:val="24"/>
          <w:szCs w:val="24"/>
        </w:rPr>
        <w:t>Dokazi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B105E5">
        <w:rPr>
          <w:rFonts w:eastAsia="Times New Roman" w:cstheme="minorHAnsi"/>
          <w:sz w:val="24"/>
          <w:szCs w:val="24"/>
        </w:rPr>
        <w:t>ispunjavanju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dodatnih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kompetencija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105E5">
        <w:rPr>
          <w:rFonts w:eastAsia="Times New Roman" w:cstheme="minorHAnsi"/>
          <w:sz w:val="24"/>
          <w:szCs w:val="24"/>
        </w:rPr>
        <w:t>ako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ih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kandidati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imaju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B105E5">
        <w:rPr>
          <w:rFonts w:eastAsia="Times New Roman" w:cstheme="minorHAnsi"/>
          <w:sz w:val="24"/>
          <w:szCs w:val="24"/>
        </w:rPr>
        <w:t>dostavljaju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se u </w:t>
      </w:r>
      <w:proofErr w:type="spellStart"/>
      <w:r w:rsidRPr="00B105E5">
        <w:rPr>
          <w:rFonts w:eastAsia="Times New Roman" w:cstheme="minorHAnsi"/>
          <w:sz w:val="24"/>
          <w:szCs w:val="24"/>
        </w:rPr>
        <w:t>izvorniku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ili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ovjerenom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105E5">
        <w:rPr>
          <w:rFonts w:eastAsia="Times New Roman" w:cstheme="minorHAnsi"/>
          <w:sz w:val="24"/>
          <w:szCs w:val="24"/>
        </w:rPr>
        <w:t>presliku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B105E5">
        <w:rPr>
          <w:rFonts w:eastAsia="Times New Roman" w:cstheme="minorHAnsi"/>
          <w:sz w:val="24"/>
          <w:szCs w:val="24"/>
        </w:rPr>
        <w:t>dokazuju</w:t>
      </w:r>
      <w:proofErr w:type="spellEnd"/>
      <w:r w:rsidRPr="00B105E5">
        <w:rPr>
          <w:rFonts w:eastAsia="Times New Roman" w:cstheme="minorHAnsi"/>
          <w:sz w:val="24"/>
          <w:szCs w:val="24"/>
        </w:rPr>
        <w:t xml:space="preserve"> se:</w:t>
      </w:r>
    </w:p>
    <w:p w:rsidR="00FE4A15" w:rsidRPr="00753D3E" w:rsidRDefault="00FE4A15" w:rsidP="0077570B">
      <w:pPr>
        <w:spacing w:after="0" w:line="240" w:lineRule="atLeast"/>
        <w:rPr>
          <w:rFonts w:cstheme="minorHAnsi"/>
          <w:bCs/>
          <w:sz w:val="24"/>
          <w:szCs w:val="24"/>
        </w:rPr>
      </w:pPr>
      <w:r w:rsidRPr="00753D3E">
        <w:rPr>
          <w:rFonts w:cstheme="minorHAnsi"/>
          <w:bCs/>
          <w:sz w:val="24"/>
          <w:szCs w:val="24"/>
        </w:rPr>
        <w:t xml:space="preserve">- </w:t>
      </w:r>
      <w:proofErr w:type="spellStart"/>
      <w:r w:rsidRPr="00753D3E">
        <w:rPr>
          <w:rFonts w:cstheme="minorHAnsi"/>
          <w:bCs/>
          <w:sz w:val="24"/>
          <w:szCs w:val="24"/>
        </w:rPr>
        <w:t>poznavanje</w:t>
      </w:r>
      <w:proofErr w:type="spellEnd"/>
      <w:r w:rsidRPr="00753D3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53D3E">
        <w:rPr>
          <w:rFonts w:cstheme="minorHAnsi"/>
          <w:bCs/>
          <w:sz w:val="24"/>
          <w:szCs w:val="24"/>
        </w:rPr>
        <w:t>stranog</w:t>
      </w:r>
      <w:proofErr w:type="spellEnd"/>
      <w:r w:rsidRPr="00753D3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53D3E">
        <w:rPr>
          <w:rFonts w:cstheme="minorHAnsi"/>
          <w:bCs/>
          <w:sz w:val="24"/>
          <w:szCs w:val="24"/>
        </w:rPr>
        <w:t>jezika</w:t>
      </w:r>
      <w:proofErr w:type="spellEnd"/>
      <w:r w:rsidRPr="00753D3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53D3E">
        <w:rPr>
          <w:rFonts w:cstheme="minorHAnsi"/>
          <w:bCs/>
          <w:sz w:val="24"/>
          <w:szCs w:val="24"/>
        </w:rPr>
        <w:t>dokazuje</w:t>
      </w:r>
      <w:proofErr w:type="spellEnd"/>
      <w:r w:rsidRPr="00753D3E">
        <w:rPr>
          <w:rFonts w:cstheme="minorHAnsi"/>
          <w:bCs/>
          <w:sz w:val="24"/>
          <w:szCs w:val="24"/>
        </w:rPr>
        <w:t xml:space="preserve"> se preslikom indeksa o završenom kolegiju stranog jezika, diplomom o završenom studiju stranog jezika, uvjerenjem odnosno potvrdom ili drugom ispravom o završetku studija stranog jezika, ispravom škole stranih jezika odnosno druge ovlaštene ustanove </w:t>
      </w:r>
      <w:proofErr w:type="gramStart"/>
      <w:r w:rsidRPr="00753D3E">
        <w:rPr>
          <w:rFonts w:cstheme="minorHAnsi"/>
          <w:bCs/>
          <w:sz w:val="24"/>
          <w:szCs w:val="24"/>
        </w:rPr>
        <w:t>ili  pravne</w:t>
      </w:r>
      <w:proofErr w:type="gramEnd"/>
      <w:r w:rsidRPr="00753D3E">
        <w:rPr>
          <w:rFonts w:cstheme="minorHAnsi"/>
          <w:bCs/>
          <w:sz w:val="24"/>
          <w:szCs w:val="24"/>
        </w:rPr>
        <w:t xml:space="preserve">  osobe za edukaciju stranog jezika o završenom  stranom jeziku te razini  odnosno stupnju </w:t>
      </w:r>
    </w:p>
    <w:p w:rsidR="00FE4A15" w:rsidRPr="00753D3E" w:rsidRDefault="00FE4A15" w:rsidP="0077570B">
      <w:pPr>
        <w:pStyle w:val="Normal1"/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  <w:r w:rsidRPr="00753D3E">
        <w:rPr>
          <w:rFonts w:asciiTheme="minorHAnsi" w:hAnsiTheme="minorHAnsi" w:cstheme="minorHAnsi"/>
          <w:bCs/>
          <w:sz w:val="24"/>
          <w:szCs w:val="24"/>
        </w:rPr>
        <w:t xml:space="preserve">- osnovne digitalne vještine dokazuju se potvrdom odnosno uvjerenjem ili drugom ispravom institucije, ustanove  ili ovlaštene pravne osobe za edukaciju u  području informacijskih znanosti o završenoj edukaciji stjecanja digitalnih vještina, odnosno diplomom ili  drugom ispravom o završenom studiju iz  područja informacijskih znanosti </w:t>
      </w:r>
    </w:p>
    <w:p w:rsidR="00FE4A15" w:rsidRPr="00753D3E" w:rsidRDefault="00FE4A15" w:rsidP="0077570B">
      <w:pPr>
        <w:pStyle w:val="Normal1"/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  <w:r w:rsidRPr="00753D3E">
        <w:rPr>
          <w:rFonts w:asciiTheme="minorHAnsi" w:hAnsiTheme="minorHAnsi" w:cstheme="minorHAnsi"/>
          <w:bCs/>
          <w:sz w:val="24"/>
          <w:szCs w:val="24"/>
        </w:rPr>
        <w:t xml:space="preserve">- iskustvo rada na projektima dokazuje se potvrdom, uvjerenjem ili drugom ispravom o radu na projektu  </w:t>
      </w:r>
    </w:p>
    <w:p w:rsidR="00FE4A15" w:rsidRPr="00753D3E" w:rsidRDefault="00FE4A15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Osobe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pozivaju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pravo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prednosti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zapošljavanju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sukladno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102.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hrvatskim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braniteljima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Domovinskog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rata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članovima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njihovih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obitelji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(NN br. 121/17, 98/19, 84/21),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48.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civilnim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stradalnicima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Domovinskog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rata (NN 84/21),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9.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profesionalnoj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rehabilitaciji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zapošljavanju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(NN br. 157/13, 152/14, 39/18, 32/20), </w:t>
      </w:r>
      <w:proofErr w:type="spellStart"/>
      <w:r w:rsidRPr="00753D3E">
        <w:rPr>
          <w:rFonts w:eastAsia="Times New Roman" w:cstheme="minorHAnsi"/>
          <w:sz w:val="24"/>
          <w:szCs w:val="24"/>
        </w:rPr>
        <w:t>dužne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7570B">
        <w:rPr>
          <w:rFonts w:eastAsia="Times New Roman" w:cstheme="minorHAnsi"/>
          <w:sz w:val="24"/>
          <w:szCs w:val="24"/>
        </w:rPr>
        <w:t>pozvati</w:t>
      </w:r>
      <w:proofErr w:type="spellEnd"/>
      <w:r w:rsidR="0077570B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77570B">
        <w:rPr>
          <w:rFonts w:eastAsia="Times New Roman" w:cstheme="minorHAnsi"/>
          <w:sz w:val="24"/>
          <w:szCs w:val="24"/>
        </w:rPr>
        <w:t>na</w:t>
      </w:r>
      <w:proofErr w:type="spellEnd"/>
      <w:r w:rsidR="0077570B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="0077570B">
        <w:rPr>
          <w:rFonts w:eastAsia="Times New Roman" w:cstheme="minorHAnsi"/>
          <w:sz w:val="24"/>
          <w:szCs w:val="24"/>
        </w:rPr>
        <w:t>pravo</w:t>
      </w:r>
      <w:proofErr w:type="spellEnd"/>
      <w:r w:rsidR="0077570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7570B">
        <w:rPr>
          <w:rFonts w:eastAsia="Times New Roman" w:cstheme="minorHAnsi"/>
          <w:sz w:val="24"/>
          <w:szCs w:val="24"/>
        </w:rPr>
        <w:t>i</w:t>
      </w:r>
      <w:proofErr w:type="spellEnd"/>
      <w:r w:rsidR="0077570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dostaviti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potrebnu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dokumentaciju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posebnom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zakonu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753D3E">
        <w:rPr>
          <w:rFonts w:eastAsia="Times New Roman" w:cstheme="minorHAnsi"/>
          <w:sz w:val="24"/>
          <w:szCs w:val="24"/>
        </w:rPr>
        <w:t>ostvaruju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prednost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odnosu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ostale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kandidate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samo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pod </w:t>
      </w:r>
      <w:proofErr w:type="spellStart"/>
      <w:r w:rsidRPr="00753D3E">
        <w:rPr>
          <w:rFonts w:eastAsia="Times New Roman" w:cstheme="minorHAnsi"/>
          <w:sz w:val="24"/>
          <w:szCs w:val="24"/>
        </w:rPr>
        <w:t>jednakim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uvjetima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Osobe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ostvaruju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pravo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prednosti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zapošljavanju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skladu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102.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hrvatskim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braniteljima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Domovinskog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rata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članovima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njihovih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obitelji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(NN br. 121/17, 98/19, 84/21), </w:t>
      </w:r>
      <w:proofErr w:type="spellStart"/>
      <w:r w:rsidRPr="00753D3E">
        <w:rPr>
          <w:rFonts w:eastAsia="Times New Roman" w:cstheme="minorHAnsi"/>
          <w:sz w:val="24"/>
          <w:szCs w:val="24"/>
        </w:rPr>
        <w:t>uz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dužne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r w:rsidR="009B08ED">
        <w:rPr>
          <w:rFonts w:eastAsia="Times New Roman" w:cstheme="minorHAnsi"/>
          <w:sz w:val="24"/>
          <w:szCs w:val="24"/>
        </w:rPr>
        <w:t xml:space="preserve">u </w:t>
      </w:r>
      <w:proofErr w:type="spellStart"/>
      <w:r w:rsidR="009B08ED">
        <w:rPr>
          <w:rFonts w:eastAsia="Times New Roman" w:cstheme="minorHAnsi"/>
          <w:sz w:val="24"/>
          <w:szCs w:val="24"/>
        </w:rPr>
        <w:t>prijavi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pozvati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="009B08ED">
        <w:rPr>
          <w:rFonts w:eastAsia="Times New Roman" w:cstheme="minorHAnsi"/>
          <w:sz w:val="24"/>
          <w:szCs w:val="24"/>
        </w:rPr>
        <w:t>na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="009B08ED">
        <w:rPr>
          <w:rFonts w:eastAsia="Times New Roman" w:cstheme="minorHAnsi"/>
          <w:sz w:val="24"/>
          <w:szCs w:val="24"/>
        </w:rPr>
        <w:t>pravo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i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uz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prijavu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753D3E">
        <w:rPr>
          <w:rFonts w:eastAsia="Times New Roman" w:cstheme="minorHAnsi"/>
          <w:sz w:val="24"/>
          <w:szCs w:val="24"/>
        </w:rPr>
        <w:t>priložiti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dokaze</w:t>
      </w:r>
      <w:proofErr w:type="spellEnd"/>
      <w:proofErr w:type="gram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propisane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103. </w:t>
      </w:r>
      <w:proofErr w:type="spellStart"/>
      <w:r w:rsidRPr="00753D3E">
        <w:rPr>
          <w:rFonts w:eastAsia="Times New Roman" w:cstheme="minorHAnsi"/>
          <w:sz w:val="24"/>
          <w:szCs w:val="24"/>
        </w:rPr>
        <w:t>stavkom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hrvatskim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braniteljima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Domovinskog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rata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članovima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njihovih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obitelji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753D3E">
        <w:rPr>
          <w:rFonts w:eastAsia="Times New Roman" w:cstheme="minorHAnsi"/>
          <w:sz w:val="24"/>
          <w:szCs w:val="24"/>
        </w:rPr>
        <w:t>Naro</w:t>
      </w:r>
      <w:r w:rsidR="009B08ED">
        <w:rPr>
          <w:rFonts w:eastAsia="Times New Roman" w:cstheme="minorHAnsi"/>
          <w:sz w:val="24"/>
          <w:szCs w:val="24"/>
        </w:rPr>
        <w:t>dne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novine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broj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121/17, 98/19.), a </w:t>
      </w:r>
      <w:proofErr w:type="spellStart"/>
      <w:r w:rsidR="009B08ED">
        <w:rPr>
          <w:rFonts w:eastAsia="Times New Roman" w:cstheme="minorHAnsi"/>
          <w:sz w:val="24"/>
          <w:szCs w:val="24"/>
        </w:rPr>
        <w:t>imaju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prednost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="009B08ED">
        <w:rPr>
          <w:rFonts w:eastAsia="Times New Roman" w:cstheme="minorHAnsi"/>
          <w:sz w:val="24"/>
          <w:szCs w:val="24"/>
        </w:rPr>
        <w:t>odnosu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na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ostale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kandidate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samo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pod </w:t>
      </w:r>
      <w:proofErr w:type="spellStart"/>
      <w:r w:rsidR="009B08ED">
        <w:rPr>
          <w:rFonts w:eastAsia="Times New Roman" w:cstheme="minorHAnsi"/>
          <w:sz w:val="24"/>
          <w:szCs w:val="24"/>
        </w:rPr>
        <w:t>jednakim</w:t>
      </w:r>
      <w:proofErr w:type="spellEnd"/>
      <w:r w:rsidR="009B08E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B08ED">
        <w:rPr>
          <w:rFonts w:eastAsia="Times New Roman" w:cstheme="minorHAnsi"/>
          <w:sz w:val="24"/>
          <w:szCs w:val="24"/>
        </w:rPr>
        <w:t>uvjetima</w:t>
      </w:r>
      <w:proofErr w:type="spellEnd"/>
      <w:r w:rsidR="009B08ED">
        <w:rPr>
          <w:rFonts w:eastAsia="Times New Roman" w:cstheme="minorHAnsi"/>
          <w:sz w:val="24"/>
          <w:szCs w:val="24"/>
        </w:rPr>
        <w:t>.</w:t>
      </w: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Poveznica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internetsku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stranicu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Ministarstva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hrvatskih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branitelja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: </w:t>
      </w:r>
      <w:hyperlink r:id="rId5" w:history="1">
        <w:r w:rsidR="00F04DD2" w:rsidRPr="00753D3E">
          <w:rPr>
            <w:rStyle w:val="Hyperlink"/>
            <w:rFonts w:eastAsia="Times New Roman" w:cstheme="minorHAnsi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  <w:r w:rsidRPr="00753D3E">
        <w:rPr>
          <w:rFonts w:eastAsia="Times New Roman" w:cstheme="minorHAnsi"/>
          <w:sz w:val="24"/>
          <w:szCs w:val="24"/>
        </w:rPr>
        <w:t>.</w:t>
      </w:r>
    </w:p>
    <w:p w:rsidR="00F04DD2" w:rsidRPr="00753D3E" w:rsidRDefault="00F04DD2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Osobe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ostvaruju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pravo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prednosti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zapošljavanju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skladu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48.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civilnim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stradalnicima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Domovinskog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rata (NN 84/21), </w:t>
      </w:r>
      <w:proofErr w:type="spellStart"/>
      <w:r w:rsidRPr="00753D3E">
        <w:rPr>
          <w:rFonts w:eastAsia="Times New Roman" w:cstheme="minorHAnsi"/>
          <w:sz w:val="24"/>
          <w:szCs w:val="24"/>
        </w:rPr>
        <w:t>uz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dužne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lastRenderedPageBreak/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pozvati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Pr="00753D3E">
        <w:rPr>
          <w:rFonts w:eastAsia="Times New Roman" w:cstheme="minorHAnsi"/>
          <w:sz w:val="24"/>
          <w:szCs w:val="24"/>
        </w:rPr>
        <w:t>pravo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priložiti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potrebnu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dokumentaciju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posebnom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zakonu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753D3E">
        <w:rPr>
          <w:rFonts w:eastAsia="Times New Roman" w:cstheme="minorHAnsi"/>
          <w:sz w:val="24"/>
          <w:szCs w:val="24"/>
        </w:rPr>
        <w:t>imaju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prednost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odnosu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ostale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kandidate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samo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pod </w:t>
      </w:r>
      <w:proofErr w:type="spellStart"/>
      <w:r w:rsidRPr="00753D3E">
        <w:rPr>
          <w:rFonts w:eastAsia="Times New Roman" w:cstheme="minorHAnsi"/>
          <w:sz w:val="24"/>
          <w:szCs w:val="24"/>
        </w:rPr>
        <w:t>jednakim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uvjetima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Poveznica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internetsku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stranicu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Ministarstva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hrvatskih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branitelja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popisom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potrebnih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ostvarivanje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prava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prednosti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: </w:t>
      </w:r>
      <w:hyperlink r:id="rId6" w:history="1">
        <w:r w:rsidR="00F04DD2" w:rsidRPr="00753D3E">
          <w:rPr>
            <w:rStyle w:val="Hyperlink"/>
            <w:rFonts w:eastAsia="Times New Roman" w:cstheme="minorHAnsi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753D3E">
        <w:rPr>
          <w:rFonts w:eastAsia="Times New Roman" w:cstheme="minorHAnsi"/>
          <w:sz w:val="24"/>
          <w:szCs w:val="24"/>
        </w:rPr>
        <w:t>.</w:t>
      </w:r>
    </w:p>
    <w:p w:rsidR="00F04DD2" w:rsidRPr="00753D3E" w:rsidRDefault="00F04DD2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Osobe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pozivaju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pravo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prednosti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sukladno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9.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profesionalnoj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rehabilitaciji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zapošljavanju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753D3E">
        <w:rPr>
          <w:rFonts w:eastAsia="Times New Roman" w:cstheme="minorHAnsi"/>
          <w:sz w:val="24"/>
          <w:szCs w:val="24"/>
        </w:rPr>
        <w:t>Narodne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novine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157/13, 152/14, 39/18, 32/20) </w:t>
      </w:r>
      <w:proofErr w:type="spellStart"/>
      <w:r w:rsidRPr="00753D3E">
        <w:rPr>
          <w:rFonts w:eastAsia="Times New Roman" w:cstheme="minorHAnsi"/>
          <w:sz w:val="24"/>
          <w:szCs w:val="24"/>
        </w:rPr>
        <w:t>dužne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pozvati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Pr="00753D3E">
        <w:rPr>
          <w:rFonts w:eastAsia="Times New Roman" w:cstheme="minorHAnsi"/>
          <w:sz w:val="24"/>
          <w:szCs w:val="24"/>
        </w:rPr>
        <w:t>pravo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priložiti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sve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ispunjavanju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traženih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uvjeta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kao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753D3E">
        <w:rPr>
          <w:rFonts w:eastAsia="Times New Roman" w:cstheme="minorHAnsi"/>
          <w:sz w:val="24"/>
          <w:szCs w:val="24"/>
        </w:rPr>
        <w:t>Sukladno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9. </w:t>
      </w:r>
      <w:proofErr w:type="spellStart"/>
      <w:r w:rsidRPr="00753D3E">
        <w:rPr>
          <w:rFonts w:eastAsia="Times New Roman" w:cstheme="minorHAnsi"/>
          <w:sz w:val="24"/>
          <w:szCs w:val="24"/>
        </w:rPr>
        <w:t>stavku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2.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profesionalnoj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rehabilitaciji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zapošljavanju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dokaz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smatra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javna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isprava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temelju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osoba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može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upisati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očevidnik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zaposlenih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iz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članka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13. </w:t>
      </w:r>
      <w:proofErr w:type="spellStart"/>
      <w:r w:rsidRPr="00753D3E">
        <w:rPr>
          <w:rFonts w:eastAsia="Times New Roman" w:cstheme="minorHAnsi"/>
          <w:sz w:val="24"/>
          <w:szCs w:val="24"/>
        </w:rPr>
        <w:t>Zakona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profesionalnoj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rehabilitaciji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zapošljavanju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invaliditetom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F04DD2" w:rsidRPr="00753D3E" w:rsidRDefault="00F04DD2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Prijavom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</w:t>
      </w:r>
      <w:r w:rsidR="00F04DD2" w:rsidRPr="00753D3E">
        <w:rPr>
          <w:rFonts w:eastAsia="Times New Roman" w:cstheme="minorHAnsi"/>
          <w:sz w:val="24"/>
          <w:szCs w:val="24"/>
        </w:rPr>
        <w:t>ječaj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04DD2" w:rsidRPr="00753D3E">
        <w:rPr>
          <w:rFonts w:eastAsia="Times New Roman" w:cstheme="minorHAnsi"/>
          <w:sz w:val="24"/>
          <w:szCs w:val="24"/>
        </w:rPr>
        <w:t>kandidati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04DD2"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04DD2" w:rsidRPr="00753D3E">
        <w:rPr>
          <w:rFonts w:eastAsia="Times New Roman" w:cstheme="minorHAnsi"/>
          <w:sz w:val="24"/>
          <w:szCs w:val="24"/>
        </w:rPr>
        <w:t>suglasni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="00F04DD2" w:rsidRPr="00753D3E">
        <w:rPr>
          <w:rFonts w:eastAsia="Times New Roman" w:cstheme="minorHAnsi"/>
          <w:sz w:val="24"/>
          <w:szCs w:val="24"/>
        </w:rPr>
        <w:t>Ekonomska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B167F">
        <w:rPr>
          <w:rFonts w:eastAsia="Times New Roman" w:cstheme="minorHAnsi"/>
          <w:sz w:val="24"/>
          <w:szCs w:val="24"/>
        </w:rPr>
        <w:t>i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04DD2" w:rsidRPr="00753D3E">
        <w:rPr>
          <w:rFonts w:eastAsia="Times New Roman" w:cstheme="minorHAnsi"/>
          <w:sz w:val="24"/>
          <w:szCs w:val="24"/>
        </w:rPr>
        <w:t>turistička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04DD2" w:rsidRPr="00753D3E">
        <w:rPr>
          <w:rFonts w:eastAsia="Times New Roman" w:cstheme="minorHAnsi"/>
          <w:sz w:val="24"/>
          <w:szCs w:val="24"/>
        </w:rPr>
        <w:t>škola</w:t>
      </w:r>
      <w:proofErr w:type="spellEnd"/>
      <w:r w:rsidR="00F04DD2"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F04DD2" w:rsidRPr="00753D3E">
        <w:rPr>
          <w:rFonts w:eastAsia="Times New Roman" w:cstheme="minorHAnsi"/>
          <w:sz w:val="24"/>
          <w:szCs w:val="24"/>
        </w:rPr>
        <w:t>Daruvar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kao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voditelj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obrade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osobnih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podataka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može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prikupljati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koristiti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dalje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obrađivati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podatke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svrhu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provedbe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natječajnog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postupka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sukladno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pozitivnim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zakonskim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propisima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zaštiti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osobnih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podataka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9F712B" w:rsidRPr="00753D3E" w:rsidRDefault="009F712B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Pr="00753D3E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Sukladno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Zakonu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753D3E">
        <w:rPr>
          <w:rFonts w:eastAsia="Times New Roman" w:cstheme="minorHAnsi"/>
          <w:sz w:val="24"/>
          <w:szCs w:val="24"/>
        </w:rPr>
        <w:t>ravnopravnosti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spolova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753D3E">
        <w:rPr>
          <w:rFonts w:eastAsia="Times New Roman" w:cstheme="minorHAnsi"/>
          <w:sz w:val="24"/>
          <w:szCs w:val="24"/>
        </w:rPr>
        <w:t>Narodne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novine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broj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: 82/08, 69/17)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mogu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ravnopravno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spolova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a </w:t>
      </w:r>
      <w:proofErr w:type="spellStart"/>
      <w:r w:rsidRPr="00753D3E">
        <w:rPr>
          <w:rFonts w:eastAsia="Times New Roman" w:cstheme="minorHAnsi"/>
          <w:sz w:val="24"/>
          <w:szCs w:val="24"/>
        </w:rPr>
        <w:t>izrazi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muškom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rodu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koriste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ovom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uporabljeni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neutralno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odnose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muške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ženske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osobe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9F712B" w:rsidRDefault="009F712B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B28D6" w:rsidRDefault="00CB28D6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Rok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podnošenje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je 8 dana od </w:t>
      </w:r>
      <w:proofErr w:type="spellStart"/>
      <w:r w:rsidRPr="00753D3E">
        <w:rPr>
          <w:rFonts w:eastAsia="Times New Roman" w:cstheme="minorHAnsi"/>
          <w:sz w:val="24"/>
          <w:szCs w:val="24"/>
        </w:rPr>
        <w:t>objave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Narodnim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novinama</w:t>
      </w:r>
      <w:proofErr w:type="spellEnd"/>
      <w:r w:rsidR="009F712B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9F712B">
        <w:rPr>
          <w:rFonts w:eastAsia="Times New Roman" w:cstheme="minorHAnsi"/>
          <w:sz w:val="24"/>
          <w:szCs w:val="24"/>
        </w:rPr>
        <w:t>oglasnoj</w:t>
      </w:r>
      <w:proofErr w:type="spellEnd"/>
      <w:r w:rsidR="009F712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F712B">
        <w:rPr>
          <w:rFonts w:eastAsia="Times New Roman" w:cstheme="minorHAnsi"/>
          <w:sz w:val="24"/>
          <w:szCs w:val="24"/>
        </w:rPr>
        <w:t>ploči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mrežnoj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stranici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Škole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9F712B" w:rsidRPr="00753D3E" w:rsidRDefault="009F712B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52299B" w:rsidRDefault="0052299B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Kandidatom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prijavljenim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smatra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osoba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koja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roku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dostavi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svim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potrebnim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prilozima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ispunjava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formalne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uvjete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9F712B" w:rsidRPr="00753D3E" w:rsidRDefault="009F712B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52299B" w:rsidRDefault="0052299B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Nepotpune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nepravovremene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neće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</w:t>
      </w:r>
      <w:proofErr w:type="spellStart"/>
      <w:r w:rsidRPr="00753D3E">
        <w:rPr>
          <w:rFonts w:eastAsia="Times New Roman" w:cstheme="minorHAnsi"/>
          <w:sz w:val="24"/>
          <w:szCs w:val="24"/>
        </w:rPr>
        <w:t>razmatrati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9F712B" w:rsidRPr="00753D3E" w:rsidRDefault="009F712B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E00CE" w:rsidRDefault="00CE00CE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eastAsia="Times New Roman" w:cstheme="minorHAnsi"/>
          <w:sz w:val="24"/>
          <w:szCs w:val="24"/>
        </w:rPr>
        <w:t>Prijave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 </w:t>
      </w:r>
      <w:proofErr w:type="spellStart"/>
      <w:r w:rsidRPr="00753D3E">
        <w:rPr>
          <w:rFonts w:eastAsia="Times New Roman" w:cstheme="minorHAnsi"/>
          <w:sz w:val="24"/>
          <w:szCs w:val="24"/>
        </w:rPr>
        <w:t>potrebnom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dokumentacijom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dostavljaju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se u </w:t>
      </w:r>
      <w:proofErr w:type="spellStart"/>
      <w:r w:rsidRPr="00753D3E">
        <w:rPr>
          <w:rFonts w:eastAsia="Times New Roman" w:cstheme="minorHAnsi"/>
          <w:sz w:val="24"/>
          <w:szCs w:val="24"/>
        </w:rPr>
        <w:t>zatvorenoj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omotnici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adresu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753D3E">
        <w:rPr>
          <w:rFonts w:eastAsia="Times New Roman" w:cstheme="minorHAnsi"/>
          <w:sz w:val="24"/>
          <w:szCs w:val="24"/>
        </w:rPr>
        <w:t>Ekonomska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B167F">
        <w:rPr>
          <w:rFonts w:eastAsia="Times New Roman" w:cstheme="minorHAnsi"/>
          <w:sz w:val="24"/>
          <w:szCs w:val="24"/>
        </w:rPr>
        <w:t>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turistička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škola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Daruvar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753D3E">
        <w:rPr>
          <w:rFonts w:eastAsia="Times New Roman" w:cstheme="minorHAnsi"/>
          <w:sz w:val="24"/>
          <w:szCs w:val="24"/>
        </w:rPr>
        <w:t>Gundulićeva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14, 43500 </w:t>
      </w:r>
      <w:proofErr w:type="spellStart"/>
      <w:r w:rsidRPr="00753D3E">
        <w:rPr>
          <w:rFonts w:eastAsia="Times New Roman" w:cstheme="minorHAnsi"/>
          <w:sz w:val="24"/>
          <w:szCs w:val="24"/>
        </w:rPr>
        <w:t>Daruvar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, s </w:t>
      </w:r>
      <w:proofErr w:type="spellStart"/>
      <w:r w:rsidRPr="00753D3E">
        <w:rPr>
          <w:rFonts w:eastAsia="Times New Roman" w:cstheme="minorHAnsi"/>
          <w:sz w:val="24"/>
          <w:szCs w:val="24"/>
        </w:rPr>
        <w:t>naznakom</w:t>
      </w:r>
      <w:proofErr w:type="spellEnd"/>
      <w:r w:rsidRPr="00753D3E">
        <w:rPr>
          <w:rFonts w:eastAsia="Times New Roman" w:cstheme="minorHAnsi"/>
          <w:sz w:val="24"/>
          <w:szCs w:val="24"/>
        </w:rPr>
        <w:t>: »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ravnatelja</w:t>
      </w:r>
      <w:proofErr w:type="spellEnd"/>
      <w:r w:rsidRPr="00753D3E">
        <w:rPr>
          <w:rFonts w:eastAsia="Times New Roman" w:cstheme="minorHAnsi"/>
          <w:sz w:val="24"/>
          <w:szCs w:val="24"/>
        </w:rPr>
        <w:t>/</w:t>
      </w:r>
      <w:proofErr w:type="spellStart"/>
      <w:r w:rsidRPr="00753D3E">
        <w:rPr>
          <w:rFonts w:eastAsia="Times New Roman" w:cstheme="minorHAnsi"/>
          <w:sz w:val="24"/>
          <w:szCs w:val="24"/>
        </w:rPr>
        <w:t>icu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– ne </w:t>
      </w:r>
      <w:proofErr w:type="spellStart"/>
      <w:r w:rsidRPr="00753D3E">
        <w:rPr>
          <w:rFonts w:eastAsia="Times New Roman" w:cstheme="minorHAnsi"/>
          <w:sz w:val="24"/>
          <w:szCs w:val="24"/>
        </w:rPr>
        <w:t>otvarati</w:t>
      </w:r>
      <w:proofErr w:type="spellEnd"/>
      <w:r w:rsidRPr="00753D3E">
        <w:rPr>
          <w:rFonts w:eastAsia="Times New Roman" w:cstheme="minorHAnsi"/>
          <w:sz w:val="24"/>
          <w:szCs w:val="24"/>
        </w:rPr>
        <w:t>«.</w:t>
      </w:r>
    </w:p>
    <w:p w:rsidR="00CE00CE" w:rsidRPr="00753D3E" w:rsidRDefault="00CE00CE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877454" w:rsidRPr="00753D3E" w:rsidRDefault="00877454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753D3E">
        <w:rPr>
          <w:rFonts w:eastAsia="Times New Roman" w:cstheme="minorHAnsi"/>
          <w:sz w:val="24"/>
          <w:szCs w:val="24"/>
        </w:rPr>
        <w:t xml:space="preserve">O </w:t>
      </w:r>
      <w:proofErr w:type="spellStart"/>
      <w:r w:rsidRPr="00753D3E">
        <w:rPr>
          <w:rFonts w:eastAsia="Times New Roman" w:cstheme="minorHAnsi"/>
          <w:sz w:val="24"/>
          <w:szCs w:val="24"/>
        </w:rPr>
        <w:t>rezultatima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natječaja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kandidati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će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biti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obaviješteni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u </w:t>
      </w:r>
      <w:proofErr w:type="spellStart"/>
      <w:r w:rsidRPr="00753D3E">
        <w:rPr>
          <w:rFonts w:eastAsia="Times New Roman" w:cstheme="minorHAnsi"/>
          <w:sz w:val="24"/>
          <w:szCs w:val="24"/>
        </w:rPr>
        <w:t>roku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od 45 dana od </w:t>
      </w:r>
      <w:proofErr w:type="spellStart"/>
      <w:r w:rsidRPr="00753D3E">
        <w:rPr>
          <w:rFonts w:eastAsia="Times New Roman" w:cstheme="minorHAnsi"/>
          <w:sz w:val="24"/>
          <w:szCs w:val="24"/>
        </w:rPr>
        <w:t>isteka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roka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za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podnošenje</w:t>
      </w:r>
      <w:proofErr w:type="spellEnd"/>
      <w:r w:rsidRPr="00753D3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53D3E">
        <w:rPr>
          <w:rFonts w:eastAsia="Times New Roman" w:cstheme="minorHAnsi"/>
          <w:sz w:val="24"/>
          <w:szCs w:val="24"/>
        </w:rPr>
        <w:t>prijava</w:t>
      </w:r>
      <w:proofErr w:type="spellEnd"/>
      <w:r w:rsidRPr="00753D3E">
        <w:rPr>
          <w:rFonts w:eastAsia="Times New Roman" w:cstheme="minorHAnsi"/>
          <w:sz w:val="24"/>
          <w:szCs w:val="24"/>
        </w:rPr>
        <w:t>.</w:t>
      </w:r>
    </w:p>
    <w:p w:rsidR="00877454" w:rsidRDefault="00877454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:rsidR="00CE00CE" w:rsidRPr="00753D3E" w:rsidRDefault="00727AD7" w:rsidP="0077570B">
      <w:pPr>
        <w:spacing w:after="0" w:line="240" w:lineRule="atLeast"/>
        <w:rPr>
          <w:rFonts w:eastAsia="Times New Roman" w:cstheme="minorHAnsi"/>
          <w:sz w:val="24"/>
          <w:szCs w:val="24"/>
        </w:rPr>
      </w:pPr>
      <w:proofErr w:type="spellStart"/>
      <w:r w:rsidRPr="00753D3E">
        <w:rPr>
          <w:rFonts w:cstheme="minorHAnsi"/>
          <w:sz w:val="24"/>
          <w:szCs w:val="24"/>
        </w:rPr>
        <w:t>Ekonomska</w:t>
      </w:r>
      <w:proofErr w:type="spellEnd"/>
      <w:r w:rsidRPr="00753D3E">
        <w:rPr>
          <w:rFonts w:cstheme="minorHAnsi"/>
          <w:sz w:val="24"/>
          <w:szCs w:val="24"/>
        </w:rPr>
        <w:t xml:space="preserve"> </w:t>
      </w:r>
      <w:proofErr w:type="spellStart"/>
      <w:r w:rsidRPr="00753D3E">
        <w:rPr>
          <w:rFonts w:cstheme="minorHAnsi"/>
          <w:sz w:val="24"/>
          <w:szCs w:val="24"/>
        </w:rPr>
        <w:t>i</w:t>
      </w:r>
      <w:proofErr w:type="spellEnd"/>
      <w:r w:rsidRPr="00753D3E">
        <w:rPr>
          <w:rFonts w:cstheme="minorHAnsi"/>
          <w:sz w:val="24"/>
          <w:szCs w:val="24"/>
        </w:rPr>
        <w:t xml:space="preserve"> </w:t>
      </w:r>
      <w:proofErr w:type="spellStart"/>
      <w:r w:rsidRPr="00753D3E">
        <w:rPr>
          <w:rFonts w:cstheme="minorHAnsi"/>
          <w:sz w:val="24"/>
          <w:szCs w:val="24"/>
        </w:rPr>
        <w:t>turistička</w:t>
      </w:r>
      <w:proofErr w:type="spellEnd"/>
      <w:r w:rsidRPr="00753D3E">
        <w:rPr>
          <w:rFonts w:cstheme="minorHAnsi"/>
          <w:sz w:val="24"/>
          <w:szCs w:val="24"/>
        </w:rPr>
        <w:t xml:space="preserve"> </w:t>
      </w:r>
      <w:proofErr w:type="spellStart"/>
      <w:r w:rsidRPr="00753D3E">
        <w:rPr>
          <w:rFonts w:cstheme="minorHAnsi"/>
          <w:sz w:val="24"/>
          <w:szCs w:val="24"/>
        </w:rPr>
        <w:t>škola</w:t>
      </w:r>
      <w:proofErr w:type="spellEnd"/>
      <w:r w:rsidRPr="00753D3E">
        <w:rPr>
          <w:rFonts w:cstheme="minorHAnsi"/>
          <w:sz w:val="24"/>
          <w:szCs w:val="24"/>
        </w:rPr>
        <w:t xml:space="preserve"> </w:t>
      </w:r>
      <w:proofErr w:type="spellStart"/>
      <w:r w:rsidRPr="00753D3E">
        <w:rPr>
          <w:rFonts w:cstheme="minorHAnsi"/>
          <w:sz w:val="24"/>
          <w:szCs w:val="24"/>
        </w:rPr>
        <w:t>Daruvar</w:t>
      </w:r>
      <w:proofErr w:type="spellEnd"/>
    </w:p>
    <w:p w:rsidR="00487380" w:rsidRPr="00753D3E" w:rsidRDefault="004047BE" w:rsidP="00E264F8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487380" w:rsidRPr="00753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9EF"/>
    <w:multiLevelType w:val="hybridMultilevel"/>
    <w:tmpl w:val="5CB2B2DC"/>
    <w:lvl w:ilvl="0" w:tplc="36A4B0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42241"/>
    <w:multiLevelType w:val="hybridMultilevel"/>
    <w:tmpl w:val="BE7E8166"/>
    <w:lvl w:ilvl="0" w:tplc="61B0042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D6"/>
    <w:rsid w:val="004047BE"/>
    <w:rsid w:val="0042549B"/>
    <w:rsid w:val="00487380"/>
    <w:rsid w:val="0052299B"/>
    <w:rsid w:val="00625D5B"/>
    <w:rsid w:val="00727AD7"/>
    <w:rsid w:val="00753D3E"/>
    <w:rsid w:val="0077570B"/>
    <w:rsid w:val="00877454"/>
    <w:rsid w:val="009457FA"/>
    <w:rsid w:val="009B08ED"/>
    <w:rsid w:val="009F712B"/>
    <w:rsid w:val="00B105E5"/>
    <w:rsid w:val="00BB167F"/>
    <w:rsid w:val="00C3663B"/>
    <w:rsid w:val="00CB28D6"/>
    <w:rsid w:val="00CE00CE"/>
    <w:rsid w:val="00D830A1"/>
    <w:rsid w:val="00DA113C"/>
    <w:rsid w:val="00E264F8"/>
    <w:rsid w:val="00F04DD2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E4417-19A2-40D7-A823-8C5E42E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2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8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x8333769">
    <w:name w:val="box_8333769"/>
    <w:basedOn w:val="Normal"/>
    <w:rsid w:val="00CB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CB28D6"/>
  </w:style>
  <w:style w:type="paragraph" w:customStyle="1" w:styleId="Normal1">
    <w:name w:val="Normal1"/>
    <w:rsid w:val="00FE4A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04D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cp:lastPrinted>2022-04-11T06:02:00Z</cp:lastPrinted>
  <dcterms:created xsi:type="dcterms:W3CDTF">2022-04-01T07:25:00Z</dcterms:created>
  <dcterms:modified xsi:type="dcterms:W3CDTF">2022-04-13T09:42:00Z</dcterms:modified>
</cp:coreProperties>
</file>