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066" w:rsidRDefault="00DC4066" w:rsidP="00DC40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kako  su izašle promjene Pravilnika 11.1.2017. člana 4 mijenja se i glasi</w:t>
      </w:r>
    </w:p>
    <w:p w:rsidR="00DC4066" w:rsidRDefault="00DC4066" w:rsidP="00DC40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4066" w:rsidRPr="00DC4066" w:rsidRDefault="00DC4066" w:rsidP="00DC4066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DC4066">
        <w:rPr>
          <w:rFonts w:ascii="Arial" w:hAnsi="Arial" w:cs="Arial"/>
          <w:b/>
          <w:color w:val="FF0000"/>
          <w:sz w:val="24"/>
          <w:szCs w:val="24"/>
        </w:rPr>
        <w:t>CRVENO JE ONO ŠTO SE VIŠE NE PRIMJENJUJE</w:t>
      </w:r>
    </w:p>
    <w:p w:rsidR="00DC4066" w:rsidRPr="00DC4066" w:rsidRDefault="00DC4066" w:rsidP="00DC406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C4066">
        <w:rPr>
          <w:rFonts w:ascii="Arial" w:hAnsi="Arial" w:cs="Arial"/>
          <w:b/>
          <w:sz w:val="24"/>
          <w:szCs w:val="24"/>
        </w:rPr>
        <w:t>BOLD- NOVE IZMJENE</w:t>
      </w:r>
    </w:p>
    <w:p w:rsidR="00DC4066" w:rsidRDefault="00DC4066" w:rsidP="00DC40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4066" w:rsidRDefault="00DC4066" w:rsidP="00DC406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31745">
        <w:rPr>
          <w:rFonts w:ascii="Arial" w:hAnsi="Arial" w:cs="Arial"/>
          <w:b/>
          <w:sz w:val="24"/>
          <w:szCs w:val="24"/>
        </w:rPr>
        <w:t xml:space="preserve">Članak 4.  </w:t>
      </w:r>
    </w:p>
    <w:p w:rsidR="00DC4066" w:rsidRPr="00931745" w:rsidRDefault="00DC4066" w:rsidP="00DC40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C4066" w:rsidRPr="00DC4066" w:rsidRDefault="00DC4066" w:rsidP="00DC4066">
      <w:pPr>
        <w:pStyle w:val="Odlomakpopis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4066">
        <w:rPr>
          <w:rFonts w:ascii="Arial" w:hAnsi="Arial" w:cs="Arial"/>
          <w:sz w:val="24"/>
          <w:szCs w:val="24"/>
        </w:rPr>
        <w:t>Pedagoška mjera izriče se i zbog neopravdanih izostanaka s nastave.</w:t>
      </w:r>
    </w:p>
    <w:p w:rsidR="00DC4066" w:rsidRPr="00DC4066" w:rsidRDefault="00DC4066" w:rsidP="00DC4066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DC4066" w:rsidRDefault="00DC4066" w:rsidP="00DC4066">
      <w:pPr>
        <w:pStyle w:val="Odlomakpopisa"/>
        <w:numPr>
          <w:ilvl w:val="0"/>
          <w:numId w:val="2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C4066">
        <w:rPr>
          <w:rFonts w:ascii="Arial" w:hAnsi="Arial" w:cs="Arial"/>
          <w:color w:val="FF0000"/>
          <w:sz w:val="24"/>
          <w:szCs w:val="24"/>
        </w:rPr>
        <w:t xml:space="preserve">Neopravdanim izostankom smatra se izostanak za koji razredniku nije dostavljena  liječnička ispričnica ili ispričnica nadležne institucije, koju je potpisao i roditelj. </w:t>
      </w:r>
    </w:p>
    <w:p w:rsidR="00DC4066" w:rsidRDefault="00DC4066" w:rsidP="00DC406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C5E">
        <w:rPr>
          <w:rFonts w:ascii="Arial" w:hAnsi="Arial" w:cs="Arial"/>
          <w:b/>
          <w:sz w:val="24"/>
          <w:szCs w:val="24"/>
        </w:rPr>
        <w:t>(2)</w:t>
      </w:r>
      <w:r>
        <w:rPr>
          <w:rFonts w:ascii="Arial" w:hAnsi="Arial" w:cs="Arial"/>
          <w:b/>
          <w:sz w:val="24"/>
          <w:szCs w:val="24"/>
        </w:rPr>
        <w:t>izmjene- Izostanak s nastave, u slučaju pravodobnog zahtjeva roditelja, može odobriti:</w:t>
      </w:r>
    </w:p>
    <w:p w:rsidR="00DC4066" w:rsidRDefault="00DC4066" w:rsidP="00DC4066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Nastavnik za izostanak  tijekom nastavnog dana</w:t>
      </w:r>
    </w:p>
    <w:p w:rsidR="00DC4066" w:rsidRDefault="00DC4066" w:rsidP="00DC4066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Razrednik za izostanak do tri ( pojedinačna ili uzastopna) radna dana,</w:t>
      </w:r>
    </w:p>
    <w:p w:rsidR="00DC4066" w:rsidRDefault="00DC4066" w:rsidP="00DC4066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Ravnatelj za izostanak do sedam ( uzastopnih) radnih dana</w:t>
      </w:r>
    </w:p>
    <w:p w:rsidR="00DC4066" w:rsidRDefault="00DC4066" w:rsidP="00DC4066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nastavničko vijeće za izostanak do petnaest ( uzastopnih) radnih dana.</w:t>
      </w:r>
    </w:p>
    <w:p w:rsidR="00DC4066" w:rsidRPr="00CB5C5E" w:rsidRDefault="00DC4066" w:rsidP="00DC4066">
      <w:pPr>
        <w:pStyle w:val="Odlomakpopisa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C4066" w:rsidRDefault="00DC4066" w:rsidP="00DC4066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003C8">
        <w:rPr>
          <w:rFonts w:ascii="Arial" w:hAnsi="Arial" w:cs="Arial"/>
          <w:color w:val="FF0000"/>
          <w:sz w:val="24"/>
          <w:szCs w:val="24"/>
        </w:rPr>
        <w:t xml:space="preserve">(3) Neopravdanim izostankom ne smatra se izostanak s nastave za koji je roditelj unaprijed tražio i dobio odobrenje i to: - u hitnim slučajevima usmeno od učitelja/nastavnika za izostanak s njegova sata; - pisano od razrednika za izostanak do 3 radna dana, ravnatelja za izostanak do 7 radnih dana i učiteljskog/nastavničkog vijeća za izostanak do 15 radnih dana. </w:t>
      </w:r>
    </w:p>
    <w:p w:rsidR="00DC4066" w:rsidRPr="001003C8" w:rsidRDefault="00DC4066" w:rsidP="00DC4066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C4066" w:rsidRDefault="00DC4066" w:rsidP="00DC406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003C8">
        <w:rPr>
          <w:rFonts w:ascii="Arial" w:hAnsi="Arial" w:cs="Arial"/>
          <w:b/>
          <w:sz w:val="24"/>
          <w:szCs w:val="24"/>
        </w:rPr>
        <w:t>(3)</w:t>
      </w:r>
      <w:r>
        <w:rPr>
          <w:rFonts w:ascii="Arial" w:hAnsi="Arial" w:cs="Arial"/>
          <w:b/>
          <w:sz w:val="24"/>
          <w:szCs w:val="24"/>
        </w:rPr>
        <w:t>Roditelj može, više puta godišnje, opravdati izostanak svoga djeteta u trajanju do tri dana, a za koje nije pravodobno podnesen zahtjev za odobrenjem sukladno stavku 2. ovog članka.</w:t>
      </w:r>
    </w:p>
    <w:p w:rsidR="00DC4066" w:rsidRPr="001003C8" w:rsidRDefault="00DC4066" w:rsidP="00DC40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C4066" w:rsidRDefault="00DC4066" w:rsidP="00DC4066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003C8">
        <w:rPr>
          <w:rFonts w:ascii="Arial" w:hAnsi="Arial" w:cs="Arial"/>
          <w:color w:val="FF0000"/>
          <w:sz w:val="24"/>
          <w:szCs w:val="24"/>
        </w:rPr>
        <w:t xml:space="preserve">(4) Tijekom školske godine roditelj može osobno ili pisanim putem opravdati izostanak svog djeteta za koji nije dostavljena ispričnica iz stavka 2. ovoga članka u trajanju od najviše tri radna dana, koji ne mogu biti uzastopni. </w:t>
      </w:r>
    </w:p>
    <w:p w:rsidR="00DC4066" w:rsidRPr="001003C8" w:rsidRDefault="00DC4066" w:rsidP="00DC4066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C4066" w:rsidRPr="001003C8" w:rsidRDefault="00DC4066" w:rsidP="00DC406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003C8">
        <w:rPr>
          <w:rFonts w:ascii="Arial" w:hAnsi="Arial" w:cs="Arial"/>
          <w:b/>
          <w:sz w:val="24"/>
          <w:szCs w:val="24"/>
        </w:rPr>
        <w:t>(4)</w:t>
      </w:r>
      <w:r>
        <w:rPr>
          <w:rFonts w:ascii="Arial" w:hAnsi="Arial" w:cs="Arial"/>
          <w:b/>
          <w:sz w:val="24"/>
          <w:szCs w:val="24"/>
        </w:rPr>
        <w:t>Opravdanost izostanka s nastave zbog zdravstvenih razloga u trajanju duljem od tri dana uzastopno dokazuje se liječničkom potvrdom</w:t>
      </w:r>
    </w:p>
    <w:p w:rsidR="00DC4066" w:rsidRDefault="00DC4066" w:rsidP="00DC40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4066" w:rsidRDefault="00DC4066" w:rsidP="00DC4066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474AE">
        <w:rPr>
          <w:rFonts w:ascii="Arial" w:hAnsi="Arial" w:cs="Arial"/>
          <w:color w:val="FF0000"/>
          <w:sz w:val="24"/>
          <w:szCs w:val="24"/>
        </w:rPr>
        <w:t xml:space="preserve">(5) Načini opravdavanja izostanaka učenika, rokovi za dostavu ispričnica, kao i primjereni rok javljanja o razlogu izostanka uređuju se statutom škole. </w:t>
      </w:r>
    </w:p>
    <w:p w:rsidR="00DC4066" w:rsidRDefault="00DC4066" w:rsidP="00DC4066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C4066" w:rsidRDefault="00DC4066" w:rsidP="00DC406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474AE">
        <w:rPr>
          <w:rFonts w:ascii="Arial" w:hAnsi="Arial" w:cs="Arial"/>
          <w:b/>
          <w:sz w:val="24"/>
          <w:szCs w:val="24"/>
        </w:rPr>
        <w:t>(5)</w:t>
      </w:r>
      <w:r>
        <w:rPr>
          <w:rFonts w:ascii="Arial" w:hAnsi="Arial" w:cs="Arial"/>
          <w:b/>
          <w:sz w:val="24"/>
          <w:szCs w:val="24"/>
        </w:rPr>
        <w:t xml:space="preserve">Izostanak učenika s nastave može se opravdati i odgovarajućom potvrdom nadležne institucije, ustanove ili druge nadležne fizičke osobe ( </w:t>
      </w:r>
      <w:proofErr w:type="spellStart"/>
      <w:r>
        <w:rPr>
          <w:rFonts w:ascii="Arial" w:hAnsi="Arial" w:cs="Arial"/>
          <w:b/>
          <w:sz w:val="24"/>
          <w:szCs w:val="24"/>
        </w:rPr>
        <w:t>MUP,sud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CZSS, ustanova u koju je učenik uključen zbog pružanja pomoći ili dijagnostike, </w:t>
      </w:r>
      <w:proofErr w:type="spellStart"/>
      <w:r>
        <w:rPr>
          <w:rFonts w:ascii="Arial" w:hAnsi="Arial" w:cs="Arial"/>
          <w:b/>
          <w:sz w:val="24"/>
          <w:szCs w:val="24"/>
        </w:rPr>
        <w:t>šu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kojoj je obavljen </w:t>
      </w:r>
      <w:r w:rsidR="00A40F77">
        <w:rPr>
          <w:rFonts w:ascii="Arial" w:hAnsi="Arial" w:cs="Arial"/>
          <w:b/>
          <w:sz w:val="24"/>
          <w:szCs w:val="24"/>
        </w:rPr>
        <w:t>š</w:t>
      </w:r>
      <w:r>
        <w:rPr>
          <w:rFonts w:ascii="Arial" w:hAnsi="Arial" w:cs="Arial"/>
          <w:b/>
          <w:sz w:val="24"/>
          <w:szCs w:val="24"/>
        </w:rPr>
        <w:t>kola prim</w:t>
      </w:r>
      <w:r w:rsidR="00A40F77">
        <w:rPr>
          <w:rFonts w:ascii="Arial" w:hAnsi="Arial" w:cs="Arial"/>
          <w:b/>
          <w:sz w:val="24"/>
          <w:szCs w:val="24"/>
        </w:rPr>
        <w:t>i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jenjene umjetnosti, škola stranih jezika, učenički dom, sportski klub, KUD, kazalište u koje je učenik uključen, specijalistička ordinacija u kojoj je obavljen pregled ili dijagnostika i drugo) uključujući i e- potvrde o narudžbi za pregled u zdravstvenoj ustanovi.</w:t>
      </w:r>
    </w:p>
    <w:p w:rsidR="00DC4066" w:rsidRDefault="00DC4066" w:rsidP="00DC406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(6) Neopravdanim izostankom smatra se izostanak koji nije odobren ili opravdan sukladno odredbama  stavka 2.,3.,4., i 5., ovoga </w:t>
      </w:r>
      <w:proofErr w:type="spellStart"/>
      <w:r>
        <w:rPr>
          <w:rFonts w:ascii="Arial" w:hAnsi="Arial" w:cs="Arial"/>
          <w:b/>
          <w:sz w:val="24"/>
          <w:szCs w:val="24"/>
        </w:rPr>
        <w:t>članla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DC4066" w:rsidRPr="00717577" w:rsidRDefault="00DC4066" w:rsidP="00DC406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(7) Načini opravdavanja izostanaka učenika i primjereni rok javljanja o razlogu izostanaka uređuje se statutom škole.</w:t>
      </w:r>
    </w:p>
    <w:sectPr w:rsidR="00DC4066" w:rsidRPr="00717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527B1"/>
    <w:multiLevelType w:val="hybridMultilevel"/>
    <w:tmpl w:val="B810F6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864AE"/>
    <w:multiLevelType w:val="hybridMultilevel"/>
    <w:tmpl w:val="4FEA4144"/>
    <w:lvl w:ilvl="0" w:tplc="4008F6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66"/>
    <w:rsid w:val="00A40F77"/>
    <w:rsid w:val="00DC4066"/>
    <w:rsid w:val="00EC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F8D0D"/>
  <w15:chartTrackingRefBased/>
  <w15:docId w15:val="{D1B600C5-2431-4FA5-A4A8-273C325F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06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406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40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0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Davorka</dc:creator>
  <cp:keywords/>
  <dc:description/>
  <cp:lastModifiedBy>Davorka</cp:lastModifiedBy>
  <cp:revision>2</cp:revision>
  <cp:lastPrinted>2017-06-14T08:40:00Z</cp:lastPrinted>
  <dcterms:created xsi:type="dcterms:W3CDTF">2017-06-14T08:37:00Z</dcterms:created>
  <dcterms:modified xsi:type="dcterms:W3CDTF">2017-06-14T08:55:00Z</dcterms:modified>
</cp:coreProperties>
</file>